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525A0" w14:textId="77777777" w:rsidR="00471662" w:rsidRDefault="00471662" w:rsidP="00471662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619CBCE9" wp14:editId="5508223E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14963" w14:textId="77777777" w:rsidR="00471662" w:rsidRDefault="00471662" w:rsidP="00471662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2D0921C6" w14:textId="77777777" w:rsidR="00471662" w:rsidRDefault="00471662" w:rsidP="00471662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5261755B" w14:textId="77777777" w:rsidR="00471662" w:rsidRDefault="00471662" w:rsidP="00471662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4167812" wp14:editId="5D09125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531AB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WPHXwIAAHQEAAAOAAAAZHJzL2Uyb0RvYy54bWysVNFu0zAUfUfiH6y8d0m6tOuipRNqWl4G&#10;TNrg3Y2dxppjW7bXtEJIjGekfQK/wANIkwZ8Q/pHXLtp2eAFIfLgXPvee3Luvcc5OV3VHC2pNkyK&#10;LIgPogBRUUjCxCILXl/OeqMAGYsFwVwKmgVraoLT8dMnJ41KaV9WkhOqEYAIkzYqCyprVRqGpqho&#10;jc2BVFSAs5S6xha2ehESjRtAr3nYj6Jh2EhNlJYFNQZO860zGHv8sqSFfVWWhlrEswC4Wb9qv87d&#10;Go5PcLrQWFWs6Gjgf2BRYybgo3uoHFuMrjX7A6pmhZZGlvagkHUoy5IV1NcA1cTRb9VcVFhRXws0&#10;x6h9m8z/gy1eLs81YiQLDgMkcA0jaj9t3m9u22/t580t2ty0P9qv7Zf2rv3e3m0+gH2/+Qi2c7b3&#10;3fEtSlwnG2VSAJyIc+16UazEhTqTxZVBQk4qLBbUV3S5VvCZ2GWEj1LcxijgM29eSAIx+NpK39ZV&#10;qWtUcqbeuEQHDq1DKz/H9X6OdGVRAYfD/mg4iGDcxc4X4tRBuESljX1OZY2ckQWcCddinOLlmbGO&#10;0q8QdyzkjHHuZcIFarJgcBQPHHStoGkWZHN1WXXDN5Iz4sJdotGL+YRrtMROev7xFYPnYZiW14J4&#10;+IpiMu1sixnf2kCHC4cHxQHBztpq6+1xdDwdTUdJL+kPp70kyvPes9kk6Q1n8dEgP8wnkzx+56qL&#10;k7RihFDh2O10Hid/p6Puxm0Vulf6vjHhY3TfQSC7e3vSfs5utFuRzCVZn+vd/EHaPri7hu7uPNyD&#10;/fBnMf4J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r5Y8d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FE00862" w14:textId="77777777" w:rsidR="00471662" w:rsidRDefault="00471662" w:rsidP="00471662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50AEA01F" w14:textId="77777777" w:rsidR="00471662" w:rsidRDefault="00471662" w:rsidP="00471662">
      <w:pPr>
        <w:rPr>
          <w:rFonts w:eastAsia="Calibri"/>
          <w:color w:val="000000"/>
        </w:rPr>
      </w:pPr>
    </w:p>
    <w:p w14:paraId="56419D4D" w14:textId="37571834" w:rsidR="00471662" w:rsidRDefault="00471662" w:rsidP="00471662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 w:rsidR="00F74F85">
        <w:rPr>
          <w:rFonts w:eastAsia="Calibri"/>
          <w:color w:val="000000"/>
        </w:rPr>
        <w:t>13837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2E3C7D39" w14:textId="77777777" w:rsidR="00471662" w:rsidRDefault="00471662" w:rsidP="00471662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33EF72B6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5403FE">
        <w:t>Гірняком Ю.В.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1109ED6B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852567">
        <w:rPr>
          <w:lang w:eastAsia="ru-RU"/>
        </w:rPr>
        <w:t>заяву</w:t>
      </w:r>
      <w:r>
        <w:rPr>
          <w:lang w:eastAsia="ru-RU"/>
        </w:rPr>
        <w:t xml:space="preserve"> </w:t>
      </w:r>
      <w:r w:rsidR="005403FE">
        <w:rPr>
          <w:lang w:eastAsia="ru-RU"/>
        </w:rPr>
        <w:t>Гірняка Юрія Васильовича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3E09E1" w:rsidRPr="00EB1902">
        <w:rPr>
          <w:rFonts w:eastAsia="Calibri"/>
          <w:shd w:val="clear" w:color="auto" w:fill="FFFFFF"/>
          <w:lang w:eastAsia="ru-RU"/>
        </w:rPr>
        <w:t xml:space="preserve">для </w:t>
      </w:r>
      <w:r w:rsidR="003E09E1">
        <w:rPr>
          <w:rFonts w:eastAsia="Calibri"/>
          <w:shd w:val="clear" w:color="auto" w:fill="FFFFFF"/>
          <w:lang w:eastAsia="ru-RU"/>
        </w:rPr>
        <w:t xml:space="preserve">ведення товарного сільськогосподарського виробництва </w:t>
      </w:r>
      <w:r w:rsidR="003E09E1">
        <w:rPr>
          <w:rFonts w:eastAsia="Calibri"/>
          <w:color w:val="000000"/>
          <w:lang w:eastAsia="ru-RU"/>
        </w:rPr>
        <w:t>(земельна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16925E82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5403FE">
        <w:rPr>
          <w:lang w:eastAsia="ru-RU"/>
        </w:rPr>
        <w:t xml:space="preserve">Гірняком Юрієм Васильовичем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5403FE">
        <w:rPr>
          <w:shd w:val="clear" w:color="auto" w:fill="FFFFFF"/>
          <w:lang w:eastAsia="ru-RU"/>
        </w:rPr>
        <w:t>товарного сільськогосподарського виробництва</w:t>
      </w:r>
      <w:r w:rsidR="00E1753D">
        <w:rPr>
          <w:shd w:val="clear" w:color="auto" w:fill="FFFFFF"/>
          <w:lang w:eastAsia="ru-RU"/>
        </w:rPr>
        <w:t xml:space="preserve">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5403FE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5403FE">
        <w:rPr>
          <w:lang w:eastAsia="ru-RU"/>
        </w:rPr>
        <w:t>12,0000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5403FE">
        <w:rPr>
          <w:lang w:eastAsia="ru-RU"/>
        </w:rPr>
        <w:t>51</w:t>
      </w:r>
      <w:r>
        <w:rPr>
          <w:lang w:eastAsia="ru-RU"/>
        </w:rPr>
        <w:t>0</w:t>
      </w:r>
      <w:r w:rsidR="00BF1F46">
        <w:rPr>
          <w:lang w:eastAsia="ru-RU"/>
        </w:rPr>
        <w:t>0</w:t>
      </w:r>
      <w:r w:rsidRPr="00EB1902">
        <w:rPr>
          <w:lang w:eastAsia="ru-RU"/>
        </w:rPr>
        <w:t>:0</w:t>
      </w:r>
      <w:r w:rsidR="00BF1F46">
        <w:rPr>
          <w:lang w:eastAsia="ru-RU"/>
        </w:rPr>
        <w:t>2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5D23C8">
        <w:rPr>
          <w:lang w:eastAsia="ru-RU"/>
        </w:rPr>
        <w:t>1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8A38E2">
        <w:rPr>
          <w:lang w:eastAsia="ru-RU"/>
        </w:rPr>
        <w:t>0</w:t>
      </w:r>
      <w:r w:rsidR="005403FE">
        <w:rPr>
          <w:lang w:eastAsia="ru-RU"/>
        </w:rPr>
        <w:t>09</w:t>
      </w:r>
      <w:r>
        <w:rPr>
          <w:lang w:eastAsia="ru-RU"/>
        </w:rPr>
        <w:t xml:space="preserve"> </w:t>
      </w:r>
      <w:r w:rsidR="005403FE">
        <w:rPr>
          <w:lang w:eastAsia="ru-RU"/>
        </w:rPr>
        <w:t xml:space="preserve">за межами </w:t>
      </w:r>
      <w:r w:rsidR="00F74F85">
        <w:rPr>
          <w:lang w:eastAsia="ru-RU"/>
        </w:rPr>
        <w:t xml:space="preserve">                        </w:t>
      </w:r>
      <w:bookmarkStart w:id="0" w:name="_GoBack"/>
      <w:bookmarkEnd w:id="0"/>
      <w:r w:rsidR="005403FE">
        <w:rPr>
          <w:lang w:eastAsia="ru-RU"/>
        </w:rPr>
        <w:t>с. Підкамінь</w:t>
      </w:r>
      <w:r>
        <w:rPr>
          <w:lang w:eastAsia="ru-RU"/>
        </w:rPr>
        <w:t>.</w:t>
      </w:r>
    </w:p>
    <w:p w14:paraId="5E350825" w14:textId="256622F7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5403FE">
        <w:rPr>
          <w:lang w:eastAsia="ru-RU"/>
        </w:rPr>
        <w:t xml:space="preserve">50,76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2F7013C5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5403FE">
        <w:rPr>
          <w:lang w:eastAsia="ru-RU"/>
        </w:rPr>
        <w:t xml:space="preserve">Гірняка Юрія Васильовича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>
        <w:rPr>
          <w:color w:val="000000"/>
          <w:lang w:eastAsia="en-US"/>
        </w:rPr>
        <w:t xml:space="preserve">. </w:t>
      </w:r>
    </w:p>
    <w:p w14:paraId="41AE9C12" w14:textId="0DA0021E" w:rsidR="00AA5087" w:rsidRPr="006925D6" w:rsidRDefault="00AA5087" w:rsidP="00AA5087">
      <w:pPr>
        <w:tabs>
          <w:tab w:val="left" w:pos="567"/>
        </w:tabs>
        <w:ind w:firstLine="560"/>
        <w:jc w:val="both"/>
      </w:pPr>
      <w:r>
        <w:t>4.Рекомендувати</w:t>
      </w:r>
      <w:r w:rsidRPr="00884887">
        <w:t xml:space="preserve"> </w:t>
      </w:r>
      <w:r w:rsidR="005403FE">
        <w:rPr>
          <w:lang w:eastAsia="ru-RU"/>
        </w:rPr>
        <w:t xml:space="preserve">Гірняку Юрію Васильовичу </w:t>
      </w:r>
      <w:r w:rsidRPr="00884887">
        <w:t>забезпечити здійснення державної реєстрації речового прав</w:t>
      </w:r>
      <w:r>
        <w:t>а на земельну ділянку у порядку</w:t>
      </w:r>
      <w:r w:rsidRPr="00884887">
        <w:t xml:space="preserve"> визначеному законом.</w:t>
      </w:r>
    </w:p>
    <w:p w14:paraId="62A63887" w14:textId="77777777" w:rsidR="003156E4" w:rsidRPr="003156E4" w:rsidRDefault="00AA5087" w:rsidP="003156E4">
      <w:pPr>
        <w:ind w:firstLine="567"/>
        <w:jc w:val="both"/>
      </w:pPr>
      <w:r>
        <w:t>5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77777777" w:rsidR="00E24315" w:rsidRDefault="00E24315" w:rsidP="00EB0F4C">
      <w:pPr>
        <w:tabs>
          <w:tab w:val="left" w:pos="6500"/>
        </w:tabs>
      </w:pPr>
    </w:p>
    <w:p w14:paraId="53E241D0" w14:textId="77777777" w:rsidR="00E24315" w:rsidRDefault="00E24315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51895" w14:textId="77777777" w:rsidR="004E2706" w:rsidRDefault="004E2706" w:rsidP="008C6C6B">
      <w:r>
        <w:separator/>
      </w:r>
    </w:p>
  </w:endnote>
  <w:endnote w:type="continuationSeparator" w:id="0">
    <w:p w14:paraId="7EA7FE09" w14:textId="77777777" w:rsidR="004E2706" w:rsidRDefault="004E2706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4A55E" w14:textId="77777777" w:rsidR="004E2706" w:rsidRDefault="004E2706" w:rsidP="008C6C6B">
      <w:r>
        <w:separator/>
      </w:r>
    </w:p>
  </w:footnote>
  <w:footnote w:type="continuationSeparator" w:id="0">
    <w:p w14:paraId="79A2113C" w14:textId="77777777" w:rsidR="004E2706" w:rsidRDefault="004E2706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2706"/>
    <w:rsid w:val="004E6B4A"/>
    <w:rsid w:val="004F2681"/>
    <w:rsid w:val="004F2C4E"/>
    <w:rsid w:val="004F6295"/>
    <w:rsid w:val="004F75DD"/>
    <w:rsid w:val="005057F4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4F85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1028</Words>
  <Characters>587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16</cp:revision>
  <cp:lastPrinted>2026-06-29T05:36:00Z</cp:lastPrinted>
  <dcterms:created xsi:type="dcterms:W3CDTF">2026-04-14T06:05:00Z</dcterms:created>
  <dcterms:modified xsi:type="dcterms:W3CDTF">2026-06-29T05:36:00Z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