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03D8A" w14:textId="77777777" w:rsidR="00D20448" w:rsidRPr="004455F3" w:rsidRDefault="00D20448" w:rsidP="00D20448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eastAsia="Calibri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5D3E5668" wp14:editId="3B85C1A0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58CB6" w14:textId="77777777" w:rsidR="00D20448" w:rsidRPr="004455F3" w:rsidRDefault="00D20448" w:rsidP="00D20448">
      <w:pPr>
        <w:spacing w:after="0" w:line="240" w:lineRule="auto"/>
        <w:jc w:val="center"/>
        <w:outlineLvl w:val="4"/>
        <w:rPr>
          <w:rFonts w:ascii="Times New Roman" w:eastAsia="Calibri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E53D0B9" w14:textId="77777777" w:rsidR="00D20448" w:rsidRPr="004455F3" w:rsidRDefault="00D20448" w:rsidP="00D20448">
      <w:pPr>
        <w:spacing w:after="0" w:line="240" w:lineRule="auto"/>
        <w:jc w:val="center"/>
        <w:outlineLvl w:val="5"/>
        <w:rPr>
          <w:rFonts w:ascii="Times New Roman" w:eastAsia="Calibri" w:hAnsi="Times New Roman"/>
          <w:b/>
          <w:color w:val="000000"/>
          <w:w w:val="12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607B224C" w14:textId="77777777" w:rsidR="00D20448" w:rsidRPr="004455F3" w:rsidRDefault="00D20448" w:rsidP="00D20448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4455F3">
        <w:rPr>
          <w:rFonts w:eastAsia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561FBE8" wp14:editId="6B09B285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79F4F1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EDF9652" w14:textId="77777777" w:rsidR="00D20448" w:rsidRPr="004455F3" w:rsidRDefault="00D20448" w:rsidP="00D20448">
      <w:pPr>
        <w:spacing w:before="240" w:after="60" w:line="240" w:lineRule="auto"/>
        <w:jc w:val="center"/>
        <w:outlineLvl w:val="6"/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296CA64" w14:textId="77777777" w:rsidR="00D20448" w:rsidRPr="004455F3" w:rsidRDefault="00D20448" w:rsidP="00D20448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uk-UA"/>
        </w:rPr>
      </w:pPr>
    </w:p>
    <w:p w14:paraId="3DDF28E2" w14:textId="5E25168A" w:rsidR="00D20448" w:rsidRPr="004455F3" w:rsidRDefault="00D20448" w:rsidP="00D20448">
      <w:pPr>
        <w:spacing w:after="0" w:line="240" w:lineRule="auto"/>
        <w:ind w:left="180" w:right="-540"/>
        <w:rPr>
          <w:rFonts w:ascii="Times New Roman" w:eastAsia="Calibri" w:hAnsi="Times New Roman"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>від 2</w:t>
      </w:r>
      <w:r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5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червня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 2026 р. № </w:t>
      </w:r>
      <w:r w:rsidR="00136763"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13739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/>
          <w:color w:val="000000"/>
          <w:sz w:val="28"/>
          <w:szCs w:val="28"/>
          <w:lang w:val="uk-UA" w:eastAsia="uk-UA"/>
        </w:rPr>
        <w:t>4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 сесія 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val="en-US" w:eastAsia="uk-UA"/>
        </w:rPr>
        <w:t>VIII</w:t>
      </w: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53035AD" w14:textId="77777777" w:rsidR="00D20448" w:rsidRPr="004455F3" w:rsidRDefault="00D20448" w:rsidP="00D20448">
      <w:pPr>
        <w:spacing w:after="0" w:line="240" w:lineRule="auto"/>
        <w:ind w:left="180" w:right="-540"/>
        <w:rPr>
          <w:rFonts w:ascii="Times New Roman" w:eastAsia="Calibri" w:hAnsi="Times New Roman"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/>
          <w:color w:val="000000"/>
          <w:sz w:val="28"/>
          <w:szCs w:val="28"/>
          <w:lang w:eastAsia="uk-UA"/>
        </w:rPr>
        <w:t>м. Рогатин</w:t>
      </w:r>
    </w:p>
    <w:p w14:paraId="158803F1" w14:textId="77777777" w:rsidR="00D20448" w:rsidRPr="004455F3" w:rsidRDefault="00D20448" w:rsidP="00D20448">
      <w:pPr>
        <w:spacing w:after="0" w:line="240" w:lineRule="auto"/>
        <w:ind w:right="-540"/>
        <w:rPr>
          <w:rFonts w:ascii="Times New Roman" w:eastAsia="Calibri" w:hAnsi="Times New Roman"/>
          <w:sz w:val="28"/>
          <w:szCs w:val="28"/>
          <w:lang w:eastAsia="uk-UA"/>
        </w:rPr>
      </w:pPr>
    </w:p>
    <w:p w14:paraId="1E0C0314" w14:textId="77777777" w:rsidR="00D20448" w:rsidRPr="004455F3" w:rsidRDefault="00D20448" w:rsidP="00D20448">
      <w:pPr>
        <w:spacing w:after="0" w:line="240" w:lineRule="auto"/>
        <w:ind w:left="180" w:right="278"/>
        <w:rPr>
          <w:rFonts w:ascii="Times New Roman" w:eastAsia="Calibri" w:hAnsi="Times New Roman"/>
          <w:b/>
          <w:vanish/>
          <w:color w:val="FF0000"/>
          <w:sz w:val="28"/>
          <w:szCs w:val="28"/>
        </w:rPr>
      </w:pP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</w:rPr>
        <w:t>{name}</w:t>
      </w:r>
    </w:p>
    <w:p w14:paraId="7DE79102" w14:textId="77777777" w:rsidR="00D20448" w:rsidRPr="00AC7762" w:rsidRDefault="00D20448" w:rsidP="00D20448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Про </w:t>
      </w:r>
      <w:proofErr w:type="spellStart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>введення</w:t>
      </w:r>
      <w:proofErr w:type="spellEnd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>додаткової</w:t>
      </w:r>
      <w:proofErr w:type="spellEnd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</w:p>
    <w:p w14:paraId="37B2F103" w14:textId="77777777" w:rsidR="00D20448" w:rsidRPr="00AC7762" w:rsidRDefault="00D20448" w:rsidP="00D20448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>штатної</w:t>
      </w:r>
      <w:proofErr w:type="spellEnd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>одиниці</w:t>
      </w:r>
      <w:proofErr w:type="spellEnd"/>
      <w:r w:rsidRPr="00AC776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до </w:t>
      </w:r>
      <w:r w:rsidRPr="00AC7762">
        <w:rPr>
          <w:rFonts w:ascii="Times New Roman" w:eastAsia="Times New Roman" w:hAnsi="Times New Roman" w:cs="Times New Roman"/>
          <w:kern w:val="36"/>
          <w:sz w:val="28"/>
          <w:szCs w:val="28"/>
          <w:lang w:val="uk-UA"/>
        </w:rPr>
        <w:t>КЗ «</w:t>
      </w:r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Рогатинський </w:t>
      </w:r>
    </w:p>
    <w:p w14:paraId="65B1A286" w14:textId="66D4E085" w:rsidR="00D20448" w:rsidRPr="004455F3" w:rsidRDefault="00D20448" w:rsidP="00D20448">
      <w:pPr>
        <w:spacing w:after="0" w:line="240" w:lineRule="auto"/>
        <w:ind w:right="278"/>
        <w:rPr>
          <w:rFonts w:ascii="Times New Roman" w:eastAsia="Calibri" w:hAnsi="Times New Roman"/>
          <w:b/>
          <w:vanish/>
          <w:color w:val="FF0000"/>
          <w:sz w:val="28"/>
          <w:szCs w:val="28"/>
        </w:rPr>
      </w:pP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історико-краєзнавчий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музей «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Опілля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  <w:lang w:eastAsia="uk-UA"/>
        </w:rPr>
        <w:t xml:space="preserve"> 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</w:rPr>
        <w:t>{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  <w:lang w:val="en-US"/>
        </w:rPr>
        <w:t>name</w:t>
      </w:r>
      <w:r w:rsidRPr="004455F3">
        <w:rPr>
          <w:rFonts w:ascii="Times New Roman" w:eastAsia="Calibri" w:hAnsi="Times New Roman"/>
          <w:b/>
          <w:vanish/>
          <w:color w:val="FF0000"/>
          <w:sz w:val="28"/>
          <w:szCs w:val="28"/>
        </w:rPr>
        <w:t>}</w:t>
      </w:r>
    </w:p>
    <w:p w14:paraId="6AB4D22F" w14:textId="77777777" w:rsidR="00D20448" w:rsidRPr="0024548E" w:rsidRDefault="00D20448" w:rsidP="00D2044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775BE14" w14:textId="77777777" w:rsidR="00D20448" w:rsidRPr="00AC7762" w:rsidRDefault="00D20448" w:rsidP="00AC776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ru-RU"/>
        </w:rPr>
      </w:pPr>
    </w:p>
    <w:p w14:paraId="5B55DC03" w14:textId="77777777" w:rsidR="00651638" w:rsidRDefault="00651638" w:rsidP="00AC776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14:paraId="07E657F4" w14:textId="38A00730" w:rsidR="00651638" w:rsidRPr="00AC7762" w:rsidRDefault="00651638" w:rsidP="00D20448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  <w:bdr w:val="none" w:sz="0" w:space="0" w:color="auto" w:frame="1"/>
        </w:rPr>
      </w:pPr>
      <w:r w:rsidRPr="00AC7762">
        <w:rPr>
          <w:sz w:val="28"/>
          <w:szCs w:val="28"/>
          <w:bdr w:val="none" w:sz="0" w:space="0" w:color="auto" w:frame="1"/>
        </w:rPr>
        <w:t xml:space="preserve">Відповідно до статті 26 Закону України «Про місцеве самоврядування в Україні», </w:t>
      </w:r>
      <w:r w:rsidR="00533EE4" w:rsidRPr="00AC7762">
        <w:rPr>
          <w:sz w:val="28"/>
          <w:szCs w:val="28"/>
        </w:rPr>
        <w:t xml:space="preserve">Закону України «Про музеї та музейну справу», </w:t>
      </w:r>
      <w:r w:rsidRPr="00AC7762">
        <w:rPr>
          <w:sz w:val="28"/>
          <w:szCs w:val="28"/>
          <w:bdr w:val="none" w:sz="0" w:space="0" w:color="auto" w:frame="1"/>
        </w:rPr>
        <w:t xml:space="preserve">статті 91 Бюджетного кодексу України, беручи до уваги лист </w:t>
      </w:r>
      <w:r w:rsidR="00CC2C14">
        <w:rPr>
          <w:sz w:val="28"/>
          <w:szCs w:val="28"/>
          <w:bdr w:val="none" w:sz="0" w:space="0" w:color="auto" w:frame="1"/>
        </w:rPr>
        <w:t>к</w:t>
      </w:r>
      <w:r w:rsidR="00533EE4" w:rsidRPr="00AC7762">
        <w:rPr>
          <w:sz w:val="28"/>
          <w:szCs w:val="28"/>
          <w:bdr w:val="none" w:sz="0" w:space="0" w:color="auto" w:frame="1"/>
        </w:rPr>
        <w:t>омунального закладу «Рогатинський історико-краєзнавчий музей «Опілля»</w:t>
      </w:r>
      <w:r w:rsidRPr="00AC7762">
        <w:rPr>
          <w:sz w:val="28"/>
          <w:szCs w:val="28"/>
          <w:bdr w:val="none" w:sz="0" w:space="0" w:color="auto" w:frame="1"/>
        </w:rPr>
        <w:t xml:space="preserve"> від </w:t>
      </w:r>
      <w:r w:rsidR="00533EE4" w:rsidRPr="00AC7762">
        <w:rPr>
          <w:sz w:val="28"/>
          <w:szCs w:val="28"/>
          <w:bdr w:val="none" w:sz="0" w:space="0" w:color="auto" w:frame="1"/>
        </w:rPr>
        <w:t>10.06.2026</w:t>
      </w:r>
      <w:r w:rsidRPr="00AC7762">
        <w:rPr>
          <w:sz w:val="28"/>
          <w:szCs w:val="28"/>
          <w:bdr w:val="none" w:sz="0" w:space="0" w:color="auto" w:frame="1"/>
        </w:rPr>
        <w:t xml:space="preserve"> року №</w:t>
      </w:r>
      <w:r w:rsidR="00533EE4" w:rsidRPr="00AC7762">
        <w:rPr>
          <w:sz w:val="28"/>
          <w:szCs w:val="28"/>
          <w:bdr w:val="none" w:sz="0" w:space="0" w:color="auto" w:frame="1"/>
        </w:rPr>
        <w:t>29 та</w:t>
      </w:r>
      <w:r w:rsidR="00533EE4" w:rsidRPr="00AC7762">
        <w:rPr>
          <w:sz w:val="28"/>
          <w:szCs w:val="28"/>
        </w:rPr>
        <w:t xml:space="preserve"> з метою забезпечення належного функціонування </w:t>
      </w:r>
      <w:r w:rsidR="00CC2C14">
        <w:rPr>
          <w:sz w:val="28"/>
          <w:szCs w:val="28"/>
          <w:bdr w:val="none" w:sz="0" w:space="0" w:color="auto" w:frame="1"/>
        </w:rPr>
        <w:t>к</w:t>
      </w:r>
      <w:r w:rsidR="00893E76" w:rsidRPr="00AC7762">
        <w:rPr>
          <w:sz w:val="28"/>
          <w:szCs w:val="28"/>
          <w:bdr w:val="none" w:sz="0" w:space="0" w:color="auto" w:frame="1"/>
        </w:rPr>
        <w:t>омунального закладу «Рогатинський історико-краєзнавчий музей «Опілля»</w:t>
      </w:r>
      <w:r w:rsidR="00533EE4" w:rsidRPr="00AC7762">
        <w:rPr>
          <w:sz w:val="28"/>
          <w:szCs w:val="28"/>
        </w:rPr>
        <w:t xml:space="preserve">, покращення організації роботи та ефективного виконання покладених </w:t>
      </w:r>
      <w:r w:rsidR="00893E76">
        <w:rPr>
          <w:sz w:val="28"/>
          <w:szCs w:val="28"/>
        </w:rPr>
        <w:t xml:space="preserve">на нього </w:t>
      </w:r>
      <w:r w:rsidR="00533EE4" w:rsidRPr="00AC7762">
        <w:rPr>
          <w:sz w:val="28"/>
          <w:szCs w:val="28"/>
        </w:rPr>
        <w:t>завдань, міська рада</w:t>
      </w:r>
      <w:r w:rsidR="00533EE4" w:rsidRPr="00AC7762">
        <w:rPr>
          <w:sz w:val="28"/>
          <w:szCs w:val="28"/>
          <w:bdr w:val="none" w:sz="0" w:space="0" w:color="auto" w:frame="1"/>
        </w:rPr>
        <w:t xml:space="preserve"> </w:t>
      </w:r>
      <w:r w:rsidRPr="00AC7762">
        <w:rPr>
          <w:sz w:val="28"/>
          <w:szCs w:val="28"/>
          <w:bdr w:val="none" w:sz="0" w:space="0" w:color="auto" w:frame="1"/>
        </w:rPr>
        <w:t>ВИРІШИЛА:</w:t>
      </w:r>
    </w:p>
    <w:p w14:paraId="292FA229" w14:textId="57D50F1E" w:rsidR="00AC7762" w:rsidRDefault="00AC7762" w:rsidP="00D20448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Ввести до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2C14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омунального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«Рогатинський 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історико-краєзнавчий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музей «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Опілля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4B8" w:rsidRPr="00F464B8">
        <w:rPr>
          <w:rFonts w:ascii="Times New Roman" w:hAnsi="Times New Roman" w:cs="Times New Roman"/>
          <w:sz w:val="28"/>
          <w:szCs w:val="28"/>
        </w:rPr>
        <w:t xml:space="preserve">одну </w:t>
      </w:r>
      <w:proofErr w:type="spellStart"/>
      <w:r w:rsidR="00F464B8" w:rsidRPr="00F464B8">
        <w:rPr>
          <w:rFonts w:ascii="Times New Roman" w:hAnsi="Times New Roman" w:cs="Times New Roman"/>
          <w:sz w:val="28"/>
          <w:szCs w:val="28"/>
        </w:rPr>
        <w:t>штатну</w:t>
      </w:r>
      <w:proofErr w:type="spellEnd"/>
      <w:r w:rsidR="00F464B8" w:rsidRPr="00F46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4B8" w:rsidRPr="00F464B8">
        <w:rPr>
          <w:rFonts w:ascii="Times New Roman" w:hAnsi="Times New Roman" w:cs="Times New Roman"/>
          <w:sz w:val="28"/>
          <w:szCs w:val="28"/>
        </w:rPr>
        <w:t>одиницю</w:t>
      </w:r>
      <w:proofErr w:type="spellEnd"/>
      <w:r w:rsidR="00F464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7762">
        <w:rPr>
          <w:rFonts w:ascii="Times New Roman" w:eastAsia="Times New Roman" w:hAnsi="Times New Roman" w:cs="Times New Roman"/>
          <w:sz w:val="28"/>
          <w:szCs w:val="28"/>
          <w:lang w:val="uk-UA"/>
        </w:rPr>
        <w:t>екскурсовода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з «</w:t>
      </w:r>
      <w:r w:rsidRPr="00AC7762">
        <w:rPr>
          <w:rFonts w:ascii="Times New Roman" w:eastAsia="Times New Roman" w:hAnsi="Times New Roman" w:cs="Times New Roman"/>
          <w:sz w:val="28"/>
          <w:szCs w:val="28"/>
          <w:lang w:val="uk-UA"/>
        </w:rPr>
        <w:t>01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AC7762">
        <w:rPr>
          <w:rFonts w:ascii="Times New Roman" w:eastAsia="Times New Roman" w:hAnsi="Times New Roman" w:cs="Times New Roman"/>
          <w:sz w:val="28"/>
          <w:szCs w:val="28"/>
          <w:lang w:val="uk-UA"/>
        </w:rPr>
        <w:t>липня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2026 року.</w:t>
      </w:r>
    </w:p>
    <w:p w14:paraId="19E74E3B" w14:textId="772C9FF7" w:rsidR="001F0D01" w:rsidRPr="00AC7762" w:rsidRDefault="001F0D01" w:rsidP="00AC776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структу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ру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2C14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омунального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«Рогатинський 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історико-краєзнавчий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музей «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Опілля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згідно з додатком.</w:t>
      </w:r>
    </w:p>
    <w:p w14:paraId="0CD36C87" w14:textId="334BA22A" w:rsidR="00AC7762" w:rsidRPr="00AC7762" w:rsidRDefault="00AC7762" w:rsidP="00AC776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 w:rsidR="00CC2C14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омунального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«Рогатинський 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історико-краєзнавчий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музей «</w:t>
      </w:r>
      <w:proofErr w:type="spellStart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Опілля</w:t>
      </w:r>
      <w:proofErr w:type="spellEnd"/>
      <w:r w:rsidRPr="00AC776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7762">
        <w:rPr>
          <w:rFonts w:ascii="Times New Roman" w:eastAsia="Times New Roman" w:hAnsi="Times New Roman" w:cs="Times New Roman"/>
          <w:sz w:val="28"/>
          <w:szCs w:val="28"/>
          <w:lang w:val="uk-UA"/>
        </w:rPr>
        <w:t>(О.БЛАГА) в</w:t>
      </w:r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нести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відповідні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до штатного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розпису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закладу</w:t>
      </w:r>
      <w:r w:rsidRPr="00AC776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55D2FE8" w14:textId="5EB462DC" w:rsidR="00F464B8" w:rsidRPr="00F464B8" w:rsidRDefault="00AC7762" w:rsidP="00AC776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</w:t>
      </w:r>
      <w:proofErr w:type="spellStart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>інансово</w:t>
      </w:r>
      <w:proofErr w:type="spellEnd"/>
      <w:r w:rsidR="003009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</w:t>
      </w:r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</w:t>
      </w:r>
      <w:proofErr w:type="spellEnd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виконавчого</w:t>
      </w:r>
      <w:proofErr w:type="spellEnd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C7762">
        <w:rPr>
          <w:rFonts w:ascii="Times New Roman" w:eastAsia="Times New Roman" w:hAnsi="Times New Roman" w:cs="Times New Roman"/>
          <w:color w:val="000000"/>
          <w:sz w:val="28"/>
          <w:szCs w:val="28"/>
        </w:rPr>
        <w:t>Рогатинської міської ради</w:t>
      </w:r>
      <w:r w:rsidR="003009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(Г.КОВАЛЬЧУК)</w:t>
      </w:r>
      <w:r w:rsidRPr="00AC7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передбачити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видатки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утримання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зазначеної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штатної</w:t>
      </w:r>
      <w:proofErr w:type="spellEnd"/>
      <w:r w:rsidRPr="00AC7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Times New Roman" w:hAnsi="Times New Roman" w:cs="Times New Roman"/>
          <w:sz w:val="28"/>
          <w:szCs w:val="28"/>
        </w:rPr>
        <w:t>одиниці</w:t>
      </w:r>
      <w:proofErr w:type="spellEnd"/>
      <w:r w:rsidR="00F464B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5B9398B" w14:textId="5C6C64A0" w:rsidR="00AC7762" w:rsidRPr="00AC7762" w:rsidRDefault="00AC7762" w:rsidP="00AC776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762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 w:rsidRPr="00AC7762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з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питань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стратегічного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розвитку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, бюджету і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фінансів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комунальної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власності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регуляторної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політики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(голова комісії – </w:t>
      </w:r>
      <w:proofErr w:type="spellStart"/>
      <w:r w:rsidRPr="00AC7762">
        <w:rPr>
          <w:rFonts w:ascii="Times New Roman" w:eastAsia="Calibri" w:hAnsi="Times New Roman" w:cs="Times New Roman"/>
          <w:sz w:val="28"/>
          <w:szCs w:val="28"/>
        </w:rPr>
        <w:t>Тетяна</w:t>
      </w:r>
      <w:proofErr w:type="spellEnd"/>
      <w:r w:rsidRPr="00AC7762">
        <w:rPr>
          <w:rFonts w:ascii="Times New Roman" w:eastAsia="Calibri" w:hAnsi="Times New Roman" w:cs="Times New Roman"/>
          <w:sz w:val="28"/>
          <w:szCs w:val="28"/>
        </w:rPr>
        <w:t xml:space="preserve"> Винник)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14FD5E6" w14:textId="6E4096A6" w:rsidR="00AC7762" w:rsidRDefault="00AC7762" w:rsidP="0065163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</w:p>
    <w:p w14:paraId="3EE052D2" w14:textId="3ED60726" w:rsidR="00136763" w:rsidRDefault="00136763" w:rsidP="0065163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</w:p>
    <w:p w14:paraId="33DD13DF" w14:textId="77777777" w:rsidR="00136763" w:rsidRDefault="00136763" w:rsidP="0065163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</w:p>
    <w:p w14:paraId="361B9104" w14:textId="7149E387" w:rsidR="00651638" w:rsidRPr="00AC7762" w:rsidRDefault="00651638" w:rsidP="0065163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7762">
        <w:rPr>
          <w:sz w:val="28"/>
          <w:szCs w:val="28"/>
          <w:bdr w:val="none" w:sz="0" w:space="0" w:color="auto" w:frame="1"/>
        </w:rPr>
        <w:t>Міський голова</w:t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</w:r>
      <w:r w:rsidRPr="00AC7762">
        <w:rPr>
          <w:sz w:val="28"/>
          <w:szCs w:val="28"/>
          <w:bdr w:val="none" w:sz="0" w:space="0" w:color="auto" w:frame="1"/>
        </w:rPr>
        <w:tab/>
        <w:t xml:space="preserve">  Сергій НАСАЛИК</w:t>
      </w:r>
    </w:p>
    <w:p w14:paraId="7610D778" w14:textId="77777777" w:rsidR="00136763" w:rsidRDefault="00136763" w:rsidP="001F0D01">
      <w:pPr>
        <w:shd w:val="clear" w:color="auto" w:fill="FFFFFF"/>
        <w:spacing w:after="0" w:line="240" w:lineRule="auto"/>
        <w:ind w:left="5103"/>
        <w:jc w:val="both"/>
        <w:rPr>
          <w:sz w:val="28"/>
          <w:szCs w:val="28"/>
        </w:rPr>
      </w:pPr>
    </w:p>
    <w:p w14:paraId="15D10DD4" w14:textId="77777777" w:rsidR="00136763" w:rsidRDefault="00136763" w:rsidP="001F0D01">
      <w:pPr>
        <w:shd w:val="clear" w:color="auto" w:fill="FFFFFF"/>
        <w:spacing w:after="0" w:line="240" w:lineRule="auto"/>
        <w:ind w:left="5103"/>
        <w:jc w:val="both"/>
        <w:rPr>
          <w:sz w:val="28"/>
          <w:szCs w:val="28"/>
        </w:rPr>
      </w:pPr>
    </w:p>
    <w:p w14:paraId="48C2C483" w14:textId="7F26FD51" w:rsidR="001F0D01" w:rsidRDefault="00651638" w:rsidP="001F0D01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762">
        <w:rPr>
          <w:sz w:val="28"/>
          <w:szCs w:val="28"/>
        </w:rPr>
        <w:lastRenderedPageBreak/>
        <w:t> </w:t>
      </w:r>
      <w:r w:rsidR="001F0D01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14:paraId="72F9AB88" w14:textId="1D5EE5C5" w:rsidR="001F0D01" w:rsidRDefault="001F0D01" w:rsidP="001F0D01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сесії</w:t>
      </w:r>
      <w:proofErr w:type="spellEnd"/>
    </w:p>
    <w:p w14:paraId="6F36675B" w14:textId="77777777" w:rsidR="001F0D01" w:rsidRDefault="001F0D01" w:rsidP="001F0D01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Рогатинської міської ради</w:t>
      </w:r>
    </w:p>
    <w:p w14:paraId="1527FE14" w14:textId="189DE7EE" w:rsidR="001F0D01" w:rsidRDefault="001F0D01" w:rsidP="001F0D01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червня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36763">
        <w:rPr>
          <w:rFonts w:ascii="Times New Roman" w:eastAsia="Times New Roman" w:hAnsi="Times New Roman" w:cs="Times New Roman"/>
          <w:sz w:val="28"/>
          <w:szCs w:val="28"/>
          <w:lang w:val="uk-UA"/>
        </w:rPr>
        <w:t>13739</w:t>
      </w:r>
      <w:bookmarkStart w:id="0" w:name="_GoBack"/>
      <w:bookmarkEnd w:id="0"/>
    </w:p>
    <w:p w14:paraId="3A4B0E06" w14:textId="77777777" w:rsidR="001F0D01" w:rsidRDefault="001F0D01" w:rsidP="001F0D01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6C65BDF7" w14:textId="77777777" w:rsidR="001F0D01" w:rsidRDefault="001F0D01" w:rsidP="001F0D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Структура</w:t>
      </w:r>
    </w:p>
    <w:p w14:paraId="32A87944" w14:textId="3FE19D66" w:rsidR="001F0D01" w:rsidRDefault="00CC2C14" w:rsidP="001F0D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proofErr w:type="spellStart"/>
      <w:r w:rsidR="001F0D01" w:rsidRPr="001F0D01">
        <w:rPr>
          <w:rFonts w:ascii="Times New Roman" w:eastAsia="Times New Roman" w:hAnsi="Times New Roman" w:cs="Times New Roman"/>
          <w:b/>
          <w:bCs/>
          <w:sz w:val="28"/>
          <w:szCs w:val="28"/>
        </w:rPr>
        <w:t>омунального</w:t>
      </w:r>
      <w:proofErr w:type="spellEnd"/>
      <w:r w:rsidR="001F0D01" w:rsidRPr="001F0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закладу </w:t>
      </w:r>
    </w:p>
    <w:p w14:paraId="16359901" w14:textId="5A8CBB03" w:rsidR="001F0D01" w:rsidRDefault="001F0D01" w:rsidP="001F0D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F0D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«Рогатинський </w:t>
      </w:r>
      <w:proofErr w:type="spellStart"/>
      <w:r w:rsidRPr="001F0D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історико-краєзнавчий</w:t>
      </w:r>
      <w:proofErr w:type="spellEnd"/>
      <w:r w:rsidRPr="001F0D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музей «</w:t>
      </w:r>
      <w:proofErr w:type="spellStart"/>
      <w:r w:rsidRPr="001F0D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Опілля</w:t>
      </w:r>
      <w:proofErr w:type="spellEnd"/>
      <w:r w:rsidRPr="001F0D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»</w:t>
      </w:r>
    </w:p>
    <w:p w14:paraId="63EF516E" w14:textId="77777777" w:rsidR="001F0D01" w:rsidRPr="001F0D01" w:rsidRDefault="001F0D01" w:rsidP="001F0D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1F0D01" w14:paraId="78472EDE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80F9" w14:textId="77777777" w:rsidR="001F0D01" w:rsidRDefault="001F0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A07C" w14:textId="77777777" w:rsidR="001F0D01" w:rsidRDefault="001F0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посади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6838" w14:textId="3CDE9B1F" w:rsidR="001F0D01" w:rsidRDefault="001F0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Кількість </w:t>
            </w:r>
            <w:r w:rsidR="003009FA">
              <w:rPr>
                <w:rFonts w:ascii="Times New Roman" w:hAnsi="Times New Roman" w:cs="Times New Roman"/>
                <w:b/>
                <w:sz w:val="28"/>
                <w:szCs w:val="28"/>
              </w:rPr>
              <w:t>одиниць</w:t>
            </w:r>
          </w:p>
        </w:tc>
      </w:tr>
      <w:tr w:rsidR="001F0D01" w14:paraId="206CFDC7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FB99" w14:textId="77777777" w:rsidR="001F0D01" w:rsidRDefault="001F0D01" w:rsidP="001F0D0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0DA7" w14:textId="7777777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76D1" w14:textId="4A26453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1F0D01" w14:paraId="4E4088AC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8A92" w14:textId="77777777" w:rsidR="001F0D01" w:rsidRDefault="001F0D01" w:rsidP="001F0D0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BD41" w14:textId="6055B6DC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Екскурсовод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6BFC" w14:textId="393A3C9A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1F0D01" w14:paraId="647ABD87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AD50" w14:textId="77777777" w:rsidR="001F0D01" w:rsidRDefault="001F0D01" w:rsidP="001F0D0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B73F" w14:textId="7777777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B5EA" w14:textId="6326BB88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F0D01" w14:paraId="5F8574F0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D6FB" w14:textId="77777777" w:rsidR="001F0D01" w:rsidRDefault="001F0D01" w:rsidP="001F0D0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4D72" w14:textId="7777777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Прибиральник службових приміщень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0EB0" w14:textId="5FF52B98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009FA" w14:paraId="5EB03E30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49C6" w14:textId="77777777" w:rsidR="003009FA" w:rsidRDefault="003009FA" w:rsidP="001F0D0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09A6" w14:textId="3CC24D81" w:rsidR="003009FA" w:rsidRDefault="00300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Робітник по благоустрою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DB2F" w14:textId="4BBE53EE" w:rsidR="003009FA" w:rsidRDefault="00300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F0D01" w14:paraId="1E911864" w14:textId="77777777" w:rsidTr="001F0D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16E6" w14:textId="7777777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24C2" w14:textId="77777777" w:rsidR="001F0D01" w:rsidRDefault="001F0D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Разом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10F3" w14:textId="3FC9A1F0" w:rsidR="001F0D01" w:rsidRDefault="003009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F0D0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14:paraId="3F616D33" w14:textId="77777777" w:rsidR="001F0D01" w:rsidRDefault="001F0D01" w:rsidP="001F0D01">
      <w:pPr>
        <w:rPr>
          <w:lang w:val="uk-UA" w:eastAsia="en-US"/>
        </w:rPr>
      </w:pPr>
    </w:p>
    <w:p w14:paraId="17A71233" w14:textId="77777777" w:rsidR="001F0D01" w:rsidRDefault="001F0D01" w:rsidP="001F0D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Христина СОРОКА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F71EBBD" w14:textId="77777777" w:rsidR="001F0D01" w:rsidRDefault="001F0D01" w:rsidP="001F0D01">
      <w:pPr>
        <w:rPr>
          <w:rFonts w:eastAsiaTheme="minorHAnsi"/>
          <w:lang w:val="uk-UA" w:eastAsia="en-US"/>
        </w:rPr>
      </w:pPr>
    </w:p>
    <w:p w14:paraId="4660B17F" w14:textId="506DC139" w:rsidR="001F0D01" w:rsidRDefault="001F0D01" w:rsidP="001F0D01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Times"/>
          <w:color w:val="000000"/>
          <w:sz w:val="28"/>
          <w:szCs w:val="28"/>
        </w:rPr>
      </w:pPr>
    </w:p>
    <w:p w14:paraId="663D8D8C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6B9A810B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66554757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18037EA0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5A83E5A2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4817B88F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70C32F85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0C55A8F7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21E4C270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1388D51D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3F99F38C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5E5374AD" w14:textId="77777777" w:rsidR="001F0D01" w:rsidRDefault="001F0D01" w:rsidP="00F464B8">
      <w:pPr>
        <w:widowControl w:val="0"/>
        <w:spacing w:line="240" w:lineRule="auto"/>
        <w:ind w:right="208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1A375632" w14:textId="4D601BB5" w:rsidR="00893E76" w:rsidRPr="003009FA" w:rsidRDefault="00893E76" w:rsidP="00CC2C14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93E76" w:rsidRPr="003009FA" w:rsidSect="00D20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A0AD5"/>
    <w:multiLevelType w:val="multilevel"/>
    <w:tmpl w:val="9A08D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B5F85"/>
    <w:multiLevelType w:val="multilevel"/>
    <w:tmpl w:val="89786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963EF"/>
    <w:multiLevelType w:val="multilevel"/>
    <w:tmpl w:val="3372EEE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37894AC4"/>
    <w:multiLevelType w:val="multilevel"/>
    <w:tmpl w:val="E6000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23093A"/>
    <w:multiLevelType w:val="hybridMultilevel"/>
    <w:tmpl w:val="4976A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65"/>
    <w:rsid w:val="00001ADC"/>
    <w:rsid w:val="00095FC6"/>
    <w:rsid w:val="00136763"/>
    <w:rsid w:val="001B065D"/>
    <w:rsid w:val="001F0D01"/>
    <w:rsid w:val="00240BBC"/>
    <w:rsid w:val="002F1B95"/>
    <w:rsid w:val="003009FA"/>
    <w:rsid w:val="003A061F"/>
    <w:rsid w:val="004B7E65"/>
    <w:rsid w:val="00533EE4"/>
    <w:rsid w:val="005B122A"/>
    <w:rsid w:val="00651638"/>
    <w:rsid w:val="00747BAE"/>
    <w:rsid w:val="00893E76"/>
    <w:rsid w:val="00AC7762"/>
    <w:rsid w:val="00BD4E33"/>
    <w:rsid w:val="00CC2C14"/>
    <w:rsid w:val="00D20448"/>
    <w:rsid w:val="00F4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AE74"/>
  <w15:chartTrackingRefBased/>
  <w15:docId w15:val="{BEFD0ABF-8B28-4572-B467-21CD2258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6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B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1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 Spacing"/>
    <w:uiPriority w:val="1"/>
    <w:qFormat/>
    <w:rsid w:val="00893E76"/>
    <w:pPr>
      <w:spacing w:after="0" w:line="240" w:lineRule="auto"/>
    </w:pPr>
    <w:rPr>
      <w:rFonts w:eastAsiaTheme="minorEastAsia"/>
      <w:lang w:val="uk-UA" w:eastAsia="uk-UA"/>
    </w:rPr>
  </w:style>
  <w:style w:type="table" w:styleId="a6">
    <w:name w:val="Table Grid"/>
    <w:basedOn w:val="a1"/>
    <w:uiPriority w:val="39"/>
    <w:rsid w:val="001F0D01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36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3676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7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Admin</cp:lastModifiedBy>
  <cp:revision>7</cp:revision>
  <cp:lastPrinted>2026-06-26T06:44:00Z</cp:lastPrinted>
  <dcterms:created xsi:type="dcterms:W3CDTF">2026-06-16T14:03:00Z</dcterms:created>
  <dcterms:modified xsi:type="dcterms:W3CDTF">2026-06-26T06:44:00Z</dcterms:modified>
</cp:coreProperties>
</file>