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FE3B3A" w14:textId="77777777" w:rsidR="00F43D88" w:rsidRPr="00F43D88" w:rsidRDefault="00F43D88" w:rsidP="00F43D88">
      <w:pPr>
        <w:tabs>
          <w:tab w:val="right" w:pos="9525"/>
        </w:tabs>
        <w:overflowPunct w:val="0"/>
        <w:autoSpaceDE w:val="0"/>
        <w:autoSpaceDN w:val="0"/>
        <w:adjustRightInd w:val="0"/>
        <w:spacing w:before="120"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uk-UA"/>
        </w:rPr>
      </w:pPr>
      <w:r w:rsidRPr="00F43D88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uk-UA"/>
        </w:rPr>
        <w:tab/>
        <w:t>ПРОЄКТ</w:t>
      </w:r>
    </w:p>
    <w:p w14:paraId="6132CDDA" w14:textId="77777777" w:rsidR="00F43D88" w:rsidRPr="00F43D88" w:rsidRDefault="00F43D88" w:rsidP="00F43D88">
      <w:pPr>
        <w:tabs>
          <w:tab w:val="left" w:pos="8580"/>
          <w:tab w:val="right" w:pos="9525"/>
        </w:tabs>
        <w:overflowPunct w:val="0"/>
        <w:autoSpaceDE w:val="0"/>
        <w:autoSpaceDN w:val="0"/>
        <w:adjustRightInd w:val="0"/>
        <w:spacing w:before="120"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ru-RU" w:eastAsia="uk-UA"/>
        </w:rPr>
      </w:pPr>
      <w:r w:rsidRPr="00F43D88">
        <w:rPr>
          <w:rFonts w:ascii="Calibri" w:eastAsia="Calibri" w:hAnsi="Calibri" w:cs="Times New Roman"/>
          <w:noProof/>
          <w:sz w:val="20"/>
          <w:szCs w:val="20"/>
          <w:lang w:eastAsia="uk-UA"/>
        </w:rPr>
        <w:drawing>
          <wp:inline distT="0" distB="0" distL="0" distR="0" wp14:anchorId="21C499C2" wp14:editId="0E4B5EC7">
            <wp:extent cx="539750" cy="723900"/>
            <wp:effectExtent l="0" t="0" r="0" b="0"/>
            <wp:docPr id="9" name="Рисунок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0FFD5B" w14:textId="77777777" w:rsidR="00F43D88" w:rsidRPr="00F43D88" w:rsidRDefault="00F43D88" w:rsidP="00F43D8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4"/>
        <w:rPr>
          <w:rFonts w:ascii="Times New Roman" w:eastAsia="Calibri" w:hAnsi="Times New Roman" w:cs="Times New Roman"/>
          <w:b/>
          <w:iCs/>
          <w:color w:val="000000"/>
          <w:w w:val="120"/>
          <w:sz w:val="28"/>
          <w:szCs w:val="28"/>
          <w:lang w:val="ru-RU" w:eastAsia="uk-UA"/>
        </w:rPr>
      </w:pPr>
      <w:r w:rsidRPr="00F43D88">
        <w:rPr>
          <w:rFonts w:ascii="Times New Roman" w:eastAsia="Calibri" w:hAnsi="Times New Roman" w:cs="Times New Roman"/>
          <w:b/>
          <w:iCs/>
          <w:color w:val="000000"/>
          <w:w w:val="120"/>
          <w:sz w:val="28"/>
          <w:szCs w:val="28"/>
          <w:lang w:val="ru-RU" w:eastAsia="uk-UA"/>
        </w:rPr>
        <w:t>РОГАТИНСЬКА МІСЬКА РАДА</w:t>
      </w:r>
    </w:p>
    <w:p w14:paraId="0177921C" w14:textId="77777777" w:rsidR="00F43D88" w:rsidRPr="00F43D88" w:rsidRDefault="00F43D88" w:rsidP="00F43D8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5"/>
        <w:rPr>
          <w:rFonts w:ascii="Times New Roman" w:eastAsia="Calibri" w:hAnsi="Times New Roman" w:cs="Times New Roman"/>
          <w:b/>
          <w:color w:val="000000"/>
          <w:w w:val="120"/>
          <w:sz w:val="28"/>
          <w:szCs w:val="28"/>
          <w:lang w:val="ru-RU" w:eastAsia="uk-UA"/>
        </w:rPr>
      </w:pPr>
      <w:r w:rsidRPr="00F43D88">
        <w:rPr>
          <w:rFonts w:ascii="Times New Roman" w:eastAsia="Calibri" w:hAnsi="Times New Roman" w:cs="Times New Roman"/>
          <w:b/>
          <w:color w:val="000000"/>
          <w:w w:val="120"/>
          <w:sz w:val="28"/>
          <w:szCs w:val="28"/>
          <w:lang w:val="ru-RU" w:eastAsia="uk-UA"/>
        </w:rPr>
        <w:t>ІВАНО-ФРАНКІВСЬКОЇ ОБЛАСТІ</w:t>
      </w:r>
    </w:p>
    <w:p w14:paraId="632CEDFF" w14:textId="77777777" w:rsidR="00F43D88" w:rsidRPr="00F43D88" w:rsidRDefault="00F43D88" w:rsidP="00F43D8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bCs/>
          <w:color w:val="000000"/>
          <w:w w:val="120"/>
          <w:sz w:val="28"/>
          <w:szCs w:val="28"/>
          <w:lang w:val="ru-RU" w:eastAsia="uk-UA"/>
        </w:rPr>
      </w:pPr>
      <w:r w:rsidRPr="00F43D88">
        <w:rPr>
          <w:rFonts w:ascii="Calibri" w:eastAsia="Calibri" w:hAnsi="Calibri" w:cs="Times New Roman"/>
          <w:noProof/>
          <w:sz w:val="20"/>
          <w:szCs w:val="20"/>
          <w:lang w:eastAsia="uk-UA"/>
        </w:rPr>
        <mc:AlternateContent>
          <mc:Choice Requires="wps">
            <w:drawing>
              <wp:anchor distT="4294967294" distB="4294967294" distL="114300" distR="114300" simplePos="0" relativeHeight="251658240" behindDoc="0" locked="0" layoutInCell="1" allowOverlap="1" wp14:anchorId="7C7FADB7" wp14:editId="493832E0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7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C9F1B1" id="Прямая соединительная линия 4" o:spid="_x0000_s1026" style="position:absolute;flip:y;z-index:2516582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O8jaXE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4DB347D3" w14:textId="77777777" w:rsidR="00F43D88" w:rsidRPr="00F43D88" w:rsidRDefault="00F43D88" w:rsidP="00F43D88">
      <w:pPr>
        <w:overflowPunct w:val="0"/>
        <w:autoSpaceDE w:val="0"/>
        <w:autoSpaceDN w:val="0"/>
        <w:adjustRightInd w:val="0"/>
        <w:spacing w:before="240" w:after="60" w:line="240" w:lineRule="auto"/>
        <w:jc w:val="center"/>
        <w:textAlignment w:val="baseline"/>
        <w:outlineLvl w:val="6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ru-RU" w:eastAsia="uk-UA"/>
        </w:rPr>
      </w:pPr>
      <w:r w:rsidRPr="00F43D88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ru-RU" w:eastAsia="uk-UA"/>
        </w:rPr>
        <w:t>РІШЕННЯ</w:t>
      </w:r>
    </w:p>
    <w:p w14:paraId="71D73614" w14:textId="77777777" w:rsidR="00F43D88" w:rsidRPr="00F43D88" w:rsidRDefault="00F43D88" w:rsidP="00F43D8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  <w:lang w:val="ru-RU" w:eastAsia="uk-UA"/>
        </w:rPr>
      </w:pPr>
    </w:p>
    <w:p w14:paraId="68428198" w14:textId="61F082F6" w:rsidR="00F43D88" w:rsidRPr="0038299F" w:rsidRDefault="00F43D88" w:rsidP="00F43D88">
      <w:pPr>
        <w:overflowPunct w:val="0"/>
        <w:autoSpaceDE w:val="0"/>
        <w:autoSpaceDN w:val="0"/>
        <w:adjustRightInd w:val="0"/>
        <w:spacing w:after="0" w:line="240" w:lineRule="auto"/>
        <w:ind w:left="180" w:right="-540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  <w:lang w:val="ru-RU" w:eastAsia="uk-UA"/>
        </w:rPr>
      </w:pPr>
      <w:proofErr w:type="spellStart"/>
      <w:r w:rsidRPr="007A06A6">
        <w:rPr>
          <w:rFonts w:ascii="Times New Roman" w:eastAsia="Calibri" w:hAnsi="Times New Roman" w:cs="Times New Roman"/>
          <w:color w:val="000000"/>
          <w:sz w:val="28"/>
          <w:szCs w:val="28"/>
          <w:lang w:val="ru-RU" w:eastAsia="uk-UA"/>
        </w:rPr>
        <w:t>від</w:t>
      </w:r>
      <w:proofErr w:type="spellEnd"/>
      <w:r w:rsidRPr="007A06A6">
        <w:rPr>
          <w:rFonts w:ascii="Times New Roman" w:eastAsia="Calibri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r w:rsidR="00DA35D1" w:rsidRPr="007A06A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2</w:t>
      </w:r>
      <w:r w:rsidR="004C3C7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5</w:t>
      </w:r>
      <w:r w:rsidR="002859DB" w:rsidRPr="007A06A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4C3C7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чер</w:t>
      </w:r>
      <w:r w:rsidR="007A06A6" w:rsidRPr="007A06A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вня</w:t>
      </w:r>
      <w:r w:rsidRPr="007A06A6">
        <w:rPr>
          <w:rFonts w:ascii="Times New Roman" w:eastAsia="Calibri" w:hAnsi="Times New Roman" w:cs="Times New Roman"/>
          <w:color w:val="000000"/>
          <w:sz w:val="28"/>
          <w:szCs w:val="28"/>
          <w:lang w:val="ru-RU" w:eastAsia="uk-UA"/>
        </w:rPr>
        <w:t xml:space="preserve"> 202</w:t>
      </w:r>
      <w:r w:rsidR="006251CC" w:rsidRPr="007A06A6">
        <w:rPr>
          <w:rFonts w:ascii="Times New Roman" w:eastAsia="Calibri" w:hAnsi="Times New Roman" w:cs="Times New Roman"/>
          <w:color w:val="000000"/>
          <w:sz w:val="28"/>
          <w:szCs w:val="28"/>
          <w:lang w:val="ru-RU" w:eastAsia="uk-UA"/>
        </w:rPr>
        <w:t>6</w:t>
      </w:r>
      <w:r w:rsidRPr="007A06A6">
        <w:rPr>
          <w:rFonts w:ascii="Times New Roman" w:eastAsia="Calibri" w:hAnsi="Times New Roman" w:cs="Times New Roman"/>
          <w:color w:val="000000"/>
          <w:sz w:val="28"/>
          <w:szCs w:val="28"/>
          <w:lang w:val="ru-RU" w:eastAsia="uk-UA"/>
        </w:rPr>
        <w:t xml:space="preserve"> р. №</w:t>
      </w:r>
      <w:r w:rsidR="00FC2B4B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ab/>
      </w:r>
      <w:r w:rsidRPr="007A06A6">
        <w:rPr>
          <w:rFonts w:ascii="Times New Roman" w:eastAsia="Calibri" w:hAnsi="Times New Roman" w:cs="Times New Roman"/>
          <w:color w:val="000000"/>
          <w:sz w:val="28"/>
          <w:szCs w:val="28"/>
          <w:lang w:val="ru-RU" w:eastAsia="uk-UA"/>
        </w:rPr>
        <w:tab/>
      </w:r>
      <w:r w:rsidRPr="007A06A6">
        <w:rPr>
          <w:rFonts w:ascii="Times New Roman" w:eastAsia="Calibri" w:hAnsi="Times New Roman" w:cs="Times New Roman"/>
          <w:color w:val="000000"/>
          <w:sz w:val="28"/>
          <w:szCs w:val="28"/>
          <w:lang w:val="ru-RU" w:eastAsia="uk-UA"/>
        </w:rPr>
        <w:tab/>
      </w:r>
      <w:r w:rsidRPr="007A06A6">
        <w:rPr>
          <w:rFonts w:ascii="Times New Roman" w:eastAsia="Calibri" w:hAnsi="Times New Roman" w:cs="Times New Roman"/>
          <w:color w:val="000000"/>
          <w:sz w:val="28"/>
          <w:szCs w:val="28"/>
          <w:lang w:val="ru-RU" w:eastAsia="uk-UA"/>
        </w:rPr>
        <w:tab/>
      </w:r>
      <w:r w:rsidRPr="007A06A6">
        <w:rPr>
          <w:rFonts w:ascii="Times New Roman" w:eastAsia="Calibri" w:hAnsi="Times New Roman" w:cs="Times New Roman"/>
          <w:color w:val="000000"/>
          <w:sz w:val="28"/>
          <w:szCs w:val="28"/>
          <w:lang w:val="ru-RU" w:eastAsia="uk-UA"/>
        </w:rPr>
        <w:tab/>
      </w:r>
      <w:r w:rsidR="00DA35D1" w:rsidRPr="007A06A6">
        <w:rPr>
          <w:rFonts w:ascii="Times New Roman" w:eastAsia="Calibri" w:hAnsi="Times New Roman" w:cs="Times New Roman"/>
          <w:color w:val="000000"/>
          <w:sz w:val="28"/>
          <w:szCs w:val="28"/>
          <w:lang w:val="ru-RU" w:eastAsia="uk-UA"/>
        </w:rPr>
        <w:t xml:space="preserve">     </w:t>
      </w:r>
      <w:r w:rsidR="006251CC" w:rsidRPr="007A06A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7</w:t>
      </w:r>
      <w:r w:rsidR="004C3C7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4</w:t>
      </w:r>
      <w:r w:rsidRPr="007A06A6">
        <w:rPr>
          <w:rFonts w:ascii="Times New Roman" w:eastAsia="Calibri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7A06A6">
        <w:rPr>
          <w:rFonts w:ascii="Times New Roman" w:eastAsia="Calibri" w:hAnsi="Times New Roman" w:cs="Times New Roman"/>
          <w:color w:val="000000"/>
          <w:sz w:val="28"/>
          <w:szCs w:val="28"/>
          <w:lang w:val="ru-RU" w:eastAsia="uk-UA"/>
        </w:rPr>
        <w:t>сесія</w:t>
      </w:r>
      <w:proofErr w:type="spellEnd"/>
      <w:r w:rsidRPr="007A06A6">
        <w:rPr>
          <w:rFonts w:ascii="Times New Roman" w:eastAsia="Calibri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r w:rsidRPr="007A06A6">
        <w:rPr>
          <w:rFonts w:ascii="Times New Roman" w:eastAsia="Calibri" w:hAnsi="Times New Roman" w:cs="Times New Roman"/>
          <w:color w:val="000000"/>
          <w:sz w:val="28"/>
          <w:szCs w:val="28"/>
          <w:lang w:val="en-US" w:eastAsia="uk-UA"/>
        </w:rPr>
        <w:t>VIII</w:t>
      </w:r>
      <w:r w:rsidRPr="007A06A6">
        <w:rPr>
          <w:rFonts w:ascii="Times New Roman" w:eastAsia="Calibri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7A06A6">
        <w:rPr>
          <w:rFonts w:ascii="Times New Roman" w:eastAsia="Calibri" w:hAnsi="Times New Roman" w:cs="Times New Roman"/>
          <w:color w:val="000000"/>
          <w:sz w:val="28"/>
          <w:szCs w:val="28"/>
          <w:lang w:val="ru-RU" w:eastAsia="uk-UA"/>
        </w:rPr>
        <w:t>скликання</w:t>
      </w:r>
      <w:proofErr w:type="spellEnd"/>
    </w:p>
    <w:p w14:paraId="5A728673" w14:textId="77777777" w:rsidR="00F43D88" w:rsidRPr="002E5554" w:rsidRDefault="00F43D88" w:rsidP="00F43D88">
      <w:pPr>
        <w:overflowPunct w:val="0"/>
        <w:autoSpaceDE w:val="0"/>
        <w:autoSpaceDN w:val="0"/>
        <w:adjustRightInd w:val="0"/>
        <w:spacing w:after="0" w:line="240" w:lineRule="auto"/>
        <w:ind w:left="180" w:right="-540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  <w:lang w:val="ru-RU" w:eastAsia="uk-UA"/>
        </w:rPr>
      </w:pPr>
      <w:r w:rsidRPr="002E5554">
        <w:rPr>
          <w:rFonts w:ascii="Times New Roman" w:eastAsia="Calibri" w:hAnsi="Times New Roman" w:cs="Times New Roman"/>
          <w:color w:val="000000"/>
          <w:sz w:val="28"/>
          <w:szCs w:val="28"/>
          <w:lang w:val="ru-RU" w:eastAsia="uk-UA"/>
        </w:rPr>
        <w:t>м. Рогатин</w:t>
      </w:r>
    </w:p>
    <w:p w14:paraId="769CC8A2" w14:textId="77777777" w:rsidR="00F43D88" w:rsidRPr="002E5554" w:rsidRDefault="00F43D88" w:rsidP="00F43D88">
      <w:pPr>
        <w:overflowPunct w:val="0"/>
        <w:autoSpaceDE w:val="0"/>
        <w:autoSpaceDN w:val="0"/>
        <w:adjustRightInd w:val="0"/>
        <w:spacing w:after="0" w:line="240" w:lineRule="auto"/>
        <w:ind w:left="180" w:right="278"/>
        <w:textAlignment w:val="baseline"/>
        <w:rPr>
          <w:rFonts w:ascii="Times New Roman" w:eastAsia="SimSun" w:hAnsi="Times New Roman" w:cs="Times New Roman"/>
          <w:b/>
          <w:vanish/>
          <w:color w:val="FF0000"/>
          <w:sz w:val="28"/>
          <w:szCs w:val="28"/>
          <w:lang w:val="ru-RU" w:eastAsia="zh-CN"/>
        </w:rPr>
      </w:pPr>
      <w:r w:rsidRPr="002E5554">
        <w:rPr>
          <w:rFonts w:ascii="Times New Roman" w:eastAsia="SimSun" w:hAnsi="Times New Roman" w:cs="Times New Roman"/>
          <w:b/>
          <w:vanish/>
          <w:color w:val="FF0000"/>
          <w:sz w:val="28"/>
          <w:szCs w:val="28"/>
          <w:lang w:val="ru-RU" w:eastAsia="zh-CN"/>
        </w:rPr>
        <w:t>{name}</w:t>
      </w:r>
    </w:p>
    <w:p w14:paraId="77C9ED67" w14:textId="77777777" w:rsidR="00F43D88" w:rsidRPr="002E5554" w:rsidRDefault="00F43D88" w:rsidP="00F43D88">
      <w:pPr>
        <w:tabs>
          <w:tab w:val="left" w:pos="8580"/>
          <w:tab w:val="right" w:pos="9525"/>
        </w:tabs>
        <w:overflowPunct w:val="0"/>
        <w:autoSpaceDE w:val="0"/>
        <w:autoSpaceDN w:val="0"/>
        <w:adjustRightInd w:val="0"/>
        <w:spacing w:before="120" w:after="0" w:line="240" w:lineRule="auto"/>
        <w:textAlignment w:val="baseline"/>
        <w:rPr>
          <w:rFonts w:ascii="Times New Roman" w:eastAsia="SimSun" w:hAnsi="Times New Roman" w:cs="Times New Roman"/>
          <w:sz w:val="28"/>
          <w:szCs w:val="24"/>
          <w:lang w:val="ru-RU" w:eastAsia="zh-CN"/>
        </w:rPr>
      </w:pPr>
    </w:p>
    <w:p w14:paraId="7F306586" w14:textId="77777777" w:rsidR="00F43D88" w:rsidRPr="002E5554" w:rsidRDefault="00F43D88" w:rsidP="00F43D88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E5554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 xml:space="preserve">Про </w:t>
      </w:r>
      <w:r w:rsidRPr="002E5554">
        <w:rPr>
          <w:rFonts w:ascii="Times New Roman" w:eastAsia="Times New Roman" w:hAnsi="Times New Roman" w:cs="Times New Roman"/>
          <w:sz w:val="28"/>
          <w:szCs w:val="20"/>
          <w:lang w:eastAsia="ru-RU"/>
        </w:rPr>
        <w:t>внесення змін до</w:t>
      </w:r>
    </w:p>
    <w:p w14:paraId="7EB3BC70" w14:textId="77777777" w:rsidR="00F43D88" w:rsidRPr="002E5554" w:rsidRDefault="00F43D88" w:rsidP="00F43D88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2E5554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>Комплексної</w:t>
      </w:r>
      <w:proofErr w:type="spellEnd"/>
      <w:r w:rsidRPr="002E5554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 xml:space="preserve"> </w:t>
      </w:r>
      <w:r w:rsidRPr="002E55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</w:t>
      </w:r>
      <w:proofErr w:type="spellStart"/>
      <w:r w:rsidRPr="002E555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ільової</w:t>
      </w:r>
      <w:proofErr w:type="spellEnd"/>
      <w:r w:rsidRPr="002E555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2E55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spellStart"/>
      <w:r w:rsidRPr="002E555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рограми</w:t>
      </w:r>
      <w:proofErr w:type="spellEnd"/>
    </w:p>
    <w:p w14:paraId="1368424F" w14:textId="50511125" w:rsidR="00F43D88" w:rsidRPr="002E5554" w:rsidRDefault="00F43D88" w:rsidP="00F43D88">
      <w:pPr>
        <w:overflowPunct w:val="0"/>
        <w:autoSpaceDE w:val="0"/>
        <w:autoSpaceDN w:val="0"/>
        <w:adjustRightInd w:val="0"/>
        <w:spacing w:after="0" w:line="240" w:lineRule="auto"/>
        <w:ind w:right="278"/>
        <w:textAlignment w:val="baseline"/>
        <w:rPr>
          <w:rFonts w:ascii="Times New Roman" w:eastAsia="SimSun" w:hAnsi="Times New Roman" w:cs="Times New Roman"/>
          <w:b/>
          <w:color w:val="FF0000"/>
          <w:sz w:val="28"/>
          <w:szCs w:val="28"/>
          <w:lang w:val="ru-RU" w:eastAsia="zh-CN"/>
        </w:rPr>
      </w:pPr>
      <w:r w:rsidRPr="002E555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«</w:t>
      </w:r>
      <w:r w:rsidRPr="002E55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Безпечна громада» на 2024-2027 роки</w:t>
      </w:r>
      <w:r w:rsidRPr="002E5554">
        <w:rPr>
          <w:rFonts w:ascii="Times New Roman" w:eastAsia="SimSun" w:hAnsi="Times New Roman" w:cs="Times New Roman"/>
          <w:b/>
          <w:vanish/>
          <w:color w:val="FF0000"/>
          <w:sz w:val="28"/>
          <w:szCs w:val="28"/>
          <w:lang w:val="ru-RU" w:eastAsia="zh-CN"/>
        </w:rPr>
        <w:t xml:space="preserve"> {</w:t>
      </w:r>
      <w:r w:rsidRPr="002E5554">
        <w:rPr>
          <w:rFonts w:ascii="Times New Roman" w:eastAsia="SimSun" w:hAnsi="Times New Roman" w:cs="Times New Roman"/>
          <w:b/>
          <w:vanish/>
          <w:color w:val="FF0000"/>
          <w:sz w:val="28"/>
          <w:szCs w:val="28"/>
          <w:lang w:val="en-US" w:eastAsia="zh-CN"/>
        </w:rPr>
        <w:t>name</w:t>
      </w:r>
      <w:r w:rsidRPr="002E5554">
        <w:rPr>
          <w:rFonts w:ascii="Times New Roman" w:eastAsia="SimSun" w:hAnsi="Times New Roman" w:cs="Times New Roman"/>
          <w:b/>
          <w:vanish/>
          <w:color w:val="FF0000"/>
          <w:sz w:val="28"/>
          <w:szCs w:val="28"/>
          <w:lang w:val="ru-RU" w:eastAsia="zh-CN"/>
        </w:rPr>
        <w:t>}</w:t>
      </w:r>
    </w:p>
    <w:p w14:paraId="68E025EC" w14:textId="77777777" w:rsidR="00D779CD" w:rsidRPr="002E5554" w:rsidRDefault="00D779CD" w:rsidP="00D779CD">
      <w:pPr>
        <w:spacing w:after="0" w:line="240" w:lineRule="auto"/>
        <w:ind w:left="180" w:right="-540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14:paraId="1D221DBF" w14:textId="77777777" w:rsidR="009E5BD3" w:rsidRDefault="009E5BD3" w:rsidP="00CA0454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B2B90CC" w14:textId="15B43A1E" w:rsidR="00CA0454" w:rsidRPr="002E5554" w:rsidRDefault="009238CA" w:rsidP="00CA0454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5554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Керуючись статтею 26 Закону України «Про місцеве самоврядування в Україні»,</w:t>
      </w:r>
      <w:r w:rsidR="006B4B13" w:rsidRPr="002E55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93FC7" w:rsidRPr="002E55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відповідно до </w:t>
      </w:r>
      <w:r w:rsidR="006B4B13" w:rsidRPr="002E5554">
        <w:rPr>
          <w:rFonts w:ascii="Times New Roman" w:hAnsi="Times New Roman" w:cs="Times New Roman"/>
          <w:sz w:val="28"/>
          <w:szCs w:val="28"/>
        </w:rPr>
        <w:t>Законів України «</w:t>
      </w:r>
      <w:r w:rsidR="00E05920" w:rsidRPr="002E5554">
        <w:rPr>
          <w:rFonts w:ascii="Times New Roman" w:hAnsi="Times New Roman" w:cs="Times New Roman"/>
          <w:sz w:val="28"/>
          <w:szCs w:val="28"/>
        </w:rPr>
        <w:t>Про національну безпеку України</w:t>
      </w:r>
      <w:r w:rsidR="006B4B13" w:rsidRPr="002E5554">
        <w:rPr>
          <w:rFonts w:ascii="Times New Roman" w:hAnsi="Times New Roman" w:cs="Times New Roman"/>
          <w:sz w:val="28"/>
          <w:szCs w:val="28"/>
        </w:rPr>
        <w:t>», «</w:t>
      </w:r>
      <w:r w:rsidR="00E05920" w:rsidRPr="002E5554">
        <w:rPr>
          <w:rFonts w:ascii="Times New Roman" w:hAnsi="Times New Roman" w:cs="Times New Roman"/>
          <w:sz w:val="28"/>
          <w:szCs w:val="28"/>
        </w:rPr>
        <w:t>Про правовий режим воєнного стану</w:t>
      </w:r>
      <w:r w:rsidR="006B4B13" w:rsidRPr="002E5554">
        <w:rPr>
          <w:rFonts w:ascii="Times New Roman" w:hAnsi="Times New Roman" w:cs="Times New Roman"/>
          <w:sz w:val="28"/>
          <w:szCs w:val="28"/>
        </w:rPr>
        <w:t>»</w:t>
      </w:r>
      <w:r w:rsidR="004B3480" w:rsidRPr="002E5554">
        <w:rPr>
          <w:rFonts w:ascii="Times New Roman" w:hAnsi="Times New Roman" w:cs="Times New Roman"/>
          <w:sz w:val="28"/>
          <w:szCs w:val="28"/>
        </w:rPr>
        <w:t>, Кодексу цивільного захисту України</w:t>
      </w:r>
      <w:r w:rsidR="00C93FC7" w:rsidRPr="002E55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2E5554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беручи до уваги лист</w:t>
      </w:r>
      <w:r w:rsidR="000A616F" w:rsidRPr="002E55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Івано-Франківського районного </w:t>
      </w:r>
      <w:r w:rsidR="00D03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сектору № 3 </w:t>
      </w:r>
      <w:r w:rsidR="00D03E53" w:rsidRPr="00D03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філії Державної установи «Центр </w:t>
      </w:r>
      <w:proofErr w:type="spellStart"/>
      <w:r w:rsidR="00D03E53" w:rsidRPr="00D03E5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пробації</w:t>
      </w:r>
      <w:proofErr w:type="spellEnd"/>
      <w:r w:rsidR="00D03E53" w:rsidRPr="00D03E53">
        <w:rPr>
          <w:rFonts w:ascii="Times New Roman" w:eastAsia="Times New Roman" w:hAnsi="Times New Roman" w:cs="Times New Roman"/>
          <w:sz w:val="28"/>
          <w:szCs w:val="28"/>
          <w:lang w:eastAsia="ru-RU"/>
        </w:rPr>
        <w:t>» в Івано-Франківській області</w:t>
      </w:r>
      <w:r w:rsidR="00575ECC" w:rsidRPr="002E55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22881" w:rsidRPr="002E55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від </w:t>
      </w:r>
      <w:r w:rsidR="000A616F" w:rsidRPr="002E5554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D03E53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722881" w:rsidRPr="002E555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5207D" w:rsidRPr="002E5554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D03E53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722881" w:rsidRPr="002E5554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75207D" w:rsidRPr="002E5554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722881" w:rsidRPr="002E55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року № </w:t>
      </w:r>
      <w:r w:rsidR="00D03E53">
        <w:rPr>
          <w:rFonts w:ascii="Times New Roman" w:eastAsia="Times New Roman" w:hAnsi="Times New Roman" w:cs="Times New Roman"/>
          <w:sz w:val="28"/>
          <w:szCs w:val="28"/>
          <w:lang w:eastAsia="ru-RU"/>
        </w:rPr>
        <w:t>470/38/11/1-26</w:t>
      </w:r>
      <w:r w:rsidR="00C93685" w:rsidRPr="002E555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A019B6" w:rsidRPr="002E555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2E5554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міська рада ВИРШИЛА</w:t>
      </w:r>
      <w:r w:rsidR="00CA0454" w:rsidRPr="002E55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14:paraId="415EB14F" w14:textId="6328D4BA" w:rsidR="00CA0454" w:rsidRDefault="00CA0454" w:rsidP="00CA0454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E555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1. </w:t>
      </w:r>
      <w:proofErr w:type="spellStart"/>
      <w:r w:rsidRPr="002E5554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</w:t>
      </w:r>
      <w:proofErr w:type="spellEnd"/>
      <w:r w:rsidRPr="002E55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зміни  до</w:t>
      </w:r>
      <w:r w:rsidRPr="002E555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  <w:r w:rsidRPr="002E555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Комплексної цільової програми «Безпечна громада» на 2024-2027 роки</w:t>
      </w:r>
      <w:r w:rsidR="000C0845" w:rsidRPr="002E555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(далі – Програма)</w:t>
      </w:r>
      <w:r w:rsidRPr="002E555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затвердженої рішенням 44 </w:t>
      </w:r>
      <w:r w:rsidR="000C0845" w:rsidRPr="002E555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сесії Рогатинської міської ради</w:t>
      </w:r>
      <w:r w:rsidR="004401B7" w:rsidRPr="002E555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2E555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№ 7920 від 19.12.2023 року</w:t>
      </w:r>
      <w:r w:rsidR="00203B14" w:rsidRPr="002E555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(зі змінами)</w:t>
      </w:r>
      <w:r w:rsidRPr="002E555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а саме:</w:t>
      </w:r>
    </w:p>
    <w:p w14:paraId="4CEE2E9B" w14:textId="4A8ED4DE" w:rsidR="004014AD" w:rsidRPr="004014AD" w:rsidRDefault="004014AD" w:rsidP="004014AD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014A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1.1. Пункт </w:t>
      </w:r>
      <w:r w:rsidR="00B179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</w:t>
      </w:r>
      <w:r w:rsidRPr="004014A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.1</w:t>
      </w:r>
      <w:r w:rsidR="00B179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0</w:t>
      </w:r>
      <w:r w:rsidRPr="004014A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 «</w:t>
      </w:r>
      <w:r w:rsidR="00A30AF5" w:rsidRPr="00A30AF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Створення належних умов щодо проведення соціально-виховної роботи, реабілітації, </w:t>
      </w:r>
      <w:proofErr w:type="spellStart"/>
      <w:r w:rsidR="00A30AF5" w:rsidRPr="00A30AF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ресоціалізації</w:t>
      </w:r>
      <w:proofErr w:type="spellEnd"/>
      <w:r w:rsidR="00A30AF5" w:rsidRPr="00A30AF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осіб, засуджених до покарань, не пов’язаних з позбавленням волі на базі Івано-Франківського районного сектору № 3 філії Державної установи «Центр </w:t>
      </w:r>
      <w:proofErr w:type="spellStart"/>
      <w:r w:rsidR="00A30AF5" w:rsidRPr="00A30AF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пробації</w:t>
      </w:r>
      <w:proofErr w:type="spellEnd"/>
      <w:r w:rsidR="00A30AF5" w:rsidRPr="00A30AF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 в Івано-Франківській області</w:t>
      </w:r>
      <w:r w:rsidRPr="004014A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» </w:t>
      </w:r>
      <w:r w:rsidR="00A30A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обсяг фінансування на 2026 рік 10 000,00 грн</w:t>
      </w:r>
      <w:r w:rsidRPr="004014A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14:paraId="3A43D913" w14:textId="2E3E596B" w:rsidR="00262750" w:rsidRPr="004014AD" w:rsidRDefault="004014AD" w:rsidP="004014AD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014A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1.2. </w:t>
      </w:r>
      <w:r w:rsidR="00A30AF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Суму</w:t>
      </w:r>
      <w:r w:rsidRPr="004014A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A30AF5" w:rsidRPr="007B05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фінансування </w:t>
      </w:r>
      <w:r w:rsidR="000159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Розділу І «Фізична безпека»</w:t>
      </w:r>
      <w:r w:rsidR="000159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A30AF5" w:rsidRPr="007B05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202</w:t>
      </w:r>
      <w:r w:rsidR="00A30A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</w:t>
      </w:r>
      <w:r w:rsidR="00A30AF5" w:rsidRPr="007B05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рік </w:t>
      </w:r>
      <w:r w:rsidR="00A30AF5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2 055 000</w:t>
      </w:r>
      <w:r w:rsidR="00A30AF5" w:rsidRPr="00CD779B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,00 </w:t>
      </w:r>
      <w:r w:rsidR="00A30AF5" w:rsidRPr="007B05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грн. змінити на </w:t>
      </w:r>
      <w:r w:rsidR="00A30AF5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2 065 000</w:t>
      </w:r>
      <w:r w:rsidR="00A30AF5" w:rsidRPr="00CD779B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,00 </w:t>
      </w:r>
      <w:r w:rsidR="00A30AF5" w:rsidRPr="007B05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грн., з них за рахунок коштів бюджету громади </w:t>
      </w:r>
      <w:r w:rsidR="00A30AF5" w:rsidRPr="007B05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="00A30AF5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2 065 000</w:t>
      </w:r>
      <w:r w:rsidR="00A30AF5" w:rsidRPr="00CD779B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,00 </w:t>
      </w:r>
      <w:r w:rsidR="00A30AF5" w:rsidRPr="007B05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грн.;</w:t>
      </w:r>
    </w:p>
    <w:p w14:paraId="6919815E" w14:textId="43B231AB" w:rsidR="00D567F9" w:rsidRPr="007B051E" w:rsidRDefault="00D567F9" w:rsidP="00DA35D1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B05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</w:t>
      </w:r>
      <w:r w:rsidR="00DA35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</w:t>
      </w:r>
      <w:r w:rsidR="00AF56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С</w:t>
      </w:r>
      <w:r w:rsidRPr="007B05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ум</w:t>
      </w:r>
      <w:r w:rsidR="005A36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 фінансування Програми  на 2026</w:t>
      </w:r>
      <w:r w:rsidRPr="007B05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рік </w:t>
      </w:r>
      <w:r w:rsidR="00A30AF5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2 05</w:t>
      </w:r>
      <w:r w:rsidR="00D52E50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5 000</w:t>
      </w:r>
      <w:r w:rsidR="00BB1B46" w:rsidRPr="00CD779B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,00</w:t>
      </w:r>
      <w:r w:rsidR="00BB1B46" w:rsidRPr="00CD77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</w:t>
      </w:r>
      <w:r w:rsidRPr="007B05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грн. змінити сумою </w:t>
      </w:r>
      <w:r w:rsidR="007338A7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2</w:t>
      </w:r>
      <w:r w:rsidR="00D52E50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 </w:t>
      </w:r>
      <w:r w:rsidR="007338A7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0</w:t>
      </w:r>
      <w:r w:rsidR="00A30AF5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6</w:t>
      </w:r>
      <w:r w:rsidR="00D52E50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5 000</w:t>
      </w:r>
      <w:r w:rsidRPr="00CD779B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,00</w:t>
      </w:r>
      <w:r w:rsidRPr="00CD77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</w:t>
      </w:r>
      <w:r w:rsidRPr="007B05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грн.</w:t>
      </w:r>
    </w:p>
    <w:p w14:paraId="1284F24F" w14:textId="1C1E380F" w:rsidR="00D567F9" w:rsidRPr="007B051E" w:rsidRDefault="00D567F9" w:rsidP="00DA35D1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B05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</w:t>
      </w:r>
      <w:r w:rsidR="00DA35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</w:t>
      </w:r>
      <w:r w:rsidRPr="007B05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Загальну суму фінансування Програми </w:t>
      </w:r>
      <w:r w:rsidR="007338A7">
        <w:rPr>
          <w:rStyle w:val="aa"/>
          <w:rFonts w:ascii="Times New Roman" w:hAnsi="Times New Roman" w:cs="Times New Roman"/>
          <w:b w:val="0"/>
          <w:bCs w:val="0"/>
          <w:sz w:val="28"/>
          <w:szCs w:val="28"/>
        </w:rPr>
        <w:t xml:space="preserve">7 </w:t>
      </w:r>
      <w:r w:rsidR="00A30AF5">
        <w:rPr>
          <w:rStyle w:val="aa"/>
          <w:rFonts w:ascii="Times New Roman" w:hAnsi="Times New Roman" w:cs="Times New Roman"/>
          <w:b w:val="0"/>
          <w:bCs w:val="0"/>
          <w:sz w:val="28"/>
          <w:szCs w:val="28"/>
        </w:rPr>
        <w:t>73</w:t>
      </w:r>
      <w:r w:rsidR="006251CC" w:rsidRPr="006251CC">
        <w:rPr>
          <w:rStyle w:val="aa"/>
          <w:rFonts w:ascii="Times New Roman" w:hAnsi="Times New Roman" w:cs="Times New Roman"/>
          <w:b w:val="0"/>
          <w:bCs w:val="0"/>
          <w:sz w:val="28"/>
          <w:szCs w:val="28"/>
        </w:rPr>
        <w:t>7 073,10</w:t>
      </w:r>
      <w:r w:rsidR="006251CC">
        <w:rPr>
          <w:rStyle w:val="aa"/>
          <w:sz w:val="28"/>
          <w:szCs w:val="28"/>
        </w:rPr>
        <w:t xml:space="preserve"> </w:t>
      </w:r>
      <w:r w:rsidRPr="007B05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грн.  змінити сумою </w:t>
      </w:r>
      <w:r w:rsidR="006251CC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7 </w:t>
      </w:r>
      <w:r w:rsidR="00425C02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7</w:t>
      </w:r>
      <w:r w:rsidR="00A30AF5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4</w:t>
      </w:r>
      <w:r w:rsidR="006251CC" w:rsidRPr="006251CC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7 073,10 </w:t>
      </w:r>
      <w:r w:rsidRPr="007B05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грн.</w:t>
      </w:r>
    </w:p>
    <w:p w14:paraId="2EF30EB0" w14:textId="77777777" w:rsidR="00CA0454" w:rsidRPr="000C0845" w:rsidRDefault="00CA0454" w:rsidP="00203B14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14:paraId="3483AA43" w14:textId="78995FFC" w:rsidR="00CA0454" w:rsidRDefault="00CA0454" w:rsidP="00CA0454">
      <w:pP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DB18E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Міський</w:t>
      </w:r>
      <w:proofErr w:type="spellEnd"/>
      <w:r w:rsidRPr="00DB18E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голова </w:t>
      </w:r>
      <w:r w:rsidRPr="00DB18E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DB18E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DB18E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DB18E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DB18E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DB18E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="002E31C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   </w:t>
      </w:r>
      <w:proofErr w:type="spellStart"/>
      <w:r w:rsidRPr="00DB18E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Сергій</w:t>
      </w:r>
      <w:proofErr w:type="spellEnd"/>
      <w:r w:rsidRPr="00DB18E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НАСАЛИ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</w:t>
      </w:r>
    </w:p>
    <w:sectPr w:rsidR="00CA0454" w:rsidSect="009E5BD3">
      <w:headerReference w:type="default" r:id="rId8"/>
      <w:pgSz w:w="11906" w:h="16838"/>
      <w:pgMar w:top="1135" w:right="566" w:bottom="142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95BB25" w14:textId="77777777" w:rsidR="003F52B5" w:rsidRDefault="003F52B5" w:rsidP="00E1004E">
      <w:pPr>
        <w:spacing w:after="0" w:line="240" w:lineRule="auto"/>
      </w:pPr>
      <w:r>
        <w:separator/>
      </w:r>
    </w:p>
  </w:endnote>
  <w:endnote w:type="continuationSeparator" w:id="0">
    <w:p w14:paraId="3E0CE3B5" w14:textId="77777777" w:rsidR="003F52B5" w:rsidRDefault="003F52B5" w:rsidP="00E100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FA54E7" w14:textId="77777777" w:rsidR="003F52B5" w:rsidRDefault="003F52B5" w:rsidP="00E1004E">
      <w:pPr>
        <w:spacing w:after="0" w:line="240" w:lineRule="auto"/>
      </w:pPr>
      <w:r>
        <w:separator/>
      </w:r>
    </w:p>
  </w:footnote>
  <w:footnote w:type="continuationSeparator" w:id="0">
    <w:p w14:paraId="07948D59" w14:textId="77777777" w:rsidR="003F52B5" w:rsidRDefault="003F52B5" w:rsidP="00E100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9440971"/>
      <w:docPartObj>
        <w:docPartGallery w:val="Page Numbers (Top of Page)"/>
        <w:docPartUnique/>
      </w:docPartObj>
    </w:sdtPr>
    <w:sdtEndPr/>
    <w:sdtContent>
      <w:p w14:paraId="30E49566" w14:textId="4327A14D" w:rsidR="00E1004E" w:rsidRDefault="00E1004E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F5601">
          <w:rPr>
            <w:noProof/>
          </w:rPr>
          <w:t>2</w:t>
        </w:r>
        <w:r>
          <w:fldChar w:fldCharType="end"/>
        </w:r>
      </w:p>
    </w:sdtContent>
  </w:sdt>
  <w:p w14:paraId="2099F4A7" w14:textId="77777777" w:rsidR="00E1004E" w:rsidRDefault="00E1004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454"/>
    <w:rsid w:val="000055B1"/>
    <w:rsid w:val="00015947"/>
    <w:rsid w:val="0006071C"/>
    <w:rsid w:val="000A616F"/>
    <w:rsid w:val="000B7BEC"/>
    <w:rsid w:val="000C0845"/>
    <w:rsid w:val="000F4A0A"/>
    <w:rsid w:val="000F6F27"/>
    <w:rsid w:val="00104443"/>
    <w:rsid w:val="0012782C"/>
    <w:rsid w:val="001354EC"/>
    <w:rsid w:val="00141125"/>
    <w:rsid w:val="001A380C"/>
    <w:rsid w:val="001B4374"/>
    <w:rsid w:val="001C0E98"/>
    <w:rsid w:val="001D7BAA"/>
    <w:rsid w:val="00203B14"/>
    <w:rsid w:val="00206302"/>
    <w:rsid w:val="00213158"/>
    <w:rsid w:val="00262750"/>
    <w:rsid w:val="00283F35"/>
    <w:rsid w:val="002859DB"/>
    <w:rsid w:val="002D0B11"/>
    <w:rsid w:val="002E31CB"/>
    <w:rsid w:val="002E5554"/>
    <w:rsid w:val="002F7577"/>
    <w:rsid w:val="003004AE"/>
    <w:rsid w:val="00311F17"/>
    <w:rsid w:val="003654EA"/>
    <w:rsid w:val="0037410C"/>
    <w:rsid w:val="00374675"/>
    <w:rsid w:val="0038299F"/>
    <w:rsid w:val="003971A6"/>
    <w:rsid w:val="003B09B2"/>
    <w:rsid w:val="003B6E37"/>
    <w:rsid w:val="003D2DE1"/>
    <w:rsid w:val="003D7BBA"/>
    <w:rsid w:val="003F52B5"/>
    <w:rsid w:val="004014AD"/>
    <w:rsid w:val="0041219C"/>
    <w:rsid w:val="00425C02"/>
    <w:rsid w:val="004262CD"/>
    <w:rsid w:val="00433A9A"/>
    <w:rsid w:val="00435376"/>
    <w:rsid w:val="004372E0"/>
    <w:rsid w:val="004401B7"/>
    <w:rsid w:val="004471AF"/>
    <w:rsid w:val="00470C79"/>
    <w:rsid w:val="00493823"/>
    <w:rsid w:val="004B3480"/>
    <w:rsid w:val="004C3C76"/>
    <w:rsid w:val="004F7050"/>
    <w:rsid w:val="00575ECC"/>
    <w:rsid w:val="005A361D"/>
    <w:rsid w:val="005B7A2A"/>
    <w:rsid w:val="005D3A26"/>
    <w:rsid w:val="006147AC"/>
    <w:rsid w:val="006217F0"/>
    <w:rsid w:val="006251CC"/>
    <w:rsid w:val="00632D89"/>
    <w:rsid w:val="00634809"/>
    <w:rsid w:val="0069388A"/>
    <w:rsid w:val="006B4B13"/>
    <w:rsid w:val="006C61AB"/>
    <w:rsid w:val="00722881"/>
    <w:rsid w:val="0073002C"/>
    <w:rsid w:val="007338A7"/>
    <w:rsid w:val="0075207D"/>
    <w:rsid w:val="00760278"/>
    <w:rsid w:val="0076149A"/>
    <w:rsid w:val="00767E30"/>
    <w:rsid w:val="0077185F"/>
    <w:rsid w:val="00773F25"/>
    <w:rsid w:val="00794167"/>
    <w:rsid w:val="007A06A6"/>
    <w:rsid w:val="007A1AA0"/>
    <w:rsid w:val="007B051E"/>
    <w:rsid w:val="007B6C7C"/>
    <w:rsid w:val="008143C2"/>
    <w:rsid w:val="008166E4"/>
    <w:rsid w:val="00823C65"/>
    <w:rsid w:val="0082524A"/>
    <w:rsid w:val="00827D24"/>
    <w:rsid w:val="008358B3"/>
    <w:rsid w:val="00875BA5"/>
    <w:rsid w:val="008857F6"/>
    <w:rsid w:val="008917F2"/>
    <w:rsid w:val="008E1173"/>
    <w:rsid w:val="008F0BF6"/>
    <w:rsid w:val="009238CA"/>
    <w:rsid w:val="009522D6"/>
    <w:rsid w:val="00954562"/>
    <w:rsid w:val="00962C1B"/>
    <w:rsid w:val="00970F64"/>
    <w:rsid w:val="009770BD"/>
    <w:rsid w:val="009811C7"/>
    <w:rsid w:val="009C4C32"/>
    <w:rsid w:val="009E3F1D"/>
    <w:rsid w:val="009E5BD3"/>
    <w:rsid w:val="009F591F"/>
    <w:rsid w:val="00A019B6"/>
    <w:rsid w:val="00A0588C"/>
    <w:rsid w:val="00A10A0B"/>
    <w:rsid w:val="00A122B9"/>
    <w:rsid w:val="00A225EE"/>
    <w:rsid w:val="00A30AF5"/>
    <w:rsid w:val="00A5395F"/>
    <w:rsid w:val="00A6386C"/>
    <w:rsid w:val="00A85FF6"/>
    <w:rsid w:val="00A92BEE"/>
    <w:rsid w:val="00A9445C"/>
    <w:rsid w:val="00AB6EB6"/>
    <w:rsid w:val="00AF5601"/>
    <w:rsid w:val="00B179F6"/>
    <w:rsid w:val="00B872FC"/>
    <w:rsid w:val="00B901B5"/>
    <w:rsid w:val="00B966F8"/>
    <w:rsid w:val="00BB1B46"/>
    <w:rsid w:val="00BC4F25"/>
    <w:rsid w:val="00BD219A"/>
    <w:rsid w:val="00BF6827"/>
    <w:rsid w:val="00C06FC6"/>
    <w:rsid w:val="00C21DDB"/>
    <w:rsid w:val="00C3311D"/>
    <w:rsid w:val="00C54BB8"/>
    <w:rsid w:val="00C93685"/>
    <w:rsid w:val="00C93FC7"/>
    <w:rsid w:val="00CA0454"/>
    <w:rsid w:val="00CE5BBE"/>
    <w:rsid w:val="00D02C7B"/>
    <w:rsid w:val="00D032C7"/>
    <w:rsid w:val="00D03E53"/>
    <w:rsid w:val="00D5023F"/>
    <w:rsid w:val="00D52E50"/>
    <w:rsid w:val="00D567F9"/>
    <w:rsid w:val="00D66C75"/>
    <w:rsid w:val="00D779CD"/>
    <w:rsid w:val="00D87314"/>
    <w:rsid w:val="00DA35D1"/>
    <w:rsid w:val="00DD7D79"/>
    <w:rsid w:val="00DF6B15"/>
    <w:rsid w:val="00E05920"/>
    <w:rsid w:val="00E1004E"/>
    <w:rsid w:val="00E576AD"/>
    <w:rsid w:val="00E63EE4"/>
    <w:rsid w:val="00E669FA"/>
    <w:rsid w:val="00EA1362"/>
    <w:rsid w:val="00EB7360"/>
    <w:rsid w:val="00EF0B48"/>
    <w:rsid w:val="00EF5073"/>
    <w:rsid w:val="00F1049A"/>
    <w:rsid w:val="00F21DD3"/>
    <w:rsid w:val="00F37481"/>
    <w:rsid w:val="00F43D88"/>
    <w:rsid w:val="00F67543"/>
    <w:rsid w:val="00F946E6"/>
    <w:rsid w:val="00FA337B"/>
    <w:rsid w:val="00FB39C3"/>
    <w:rsid w:val="00FC2B4B"/>
    <w:rsid w:val="00FD0854"/>
    <w:rsid w:val="00FF2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18D7B"/>
  <w15:docId w15:val="{1F468738-0F19-4DF7-AD1C-229EA1722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04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1004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E1004E"/>
  </w:style>
  <w:style w:type="paragraph" w:styleId="a5">
    <w:name w:val="footer"/>
    <w:basedOn w:val="a"/>
    <w:link w:val="a6"/>
    <w:uiPriority w:val="99"/>
    <w:unhideWhenUsed/>
    <w:rsid w:val="00E1004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E1004E"/>
  </w:style>
  <w:style w:type="paragraph" w:styleId="a7">
    <w:name w:val="Balloon Text"/>
    <w:basedOn w:val="a"/>
    <w:link w:val="a8"/>
    <w:uiPriority w:val="99"/>
    <w:semiHidden/>
    <w:unhideWhenUsed/>
    <w:rsid w:val="004401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01B7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8358B3"/>
    <w:pPr>
      <w:ind w:left="720"/>
      <w:contextualSpacing/>
    </w:pPr>
  </w:style>
  <w:style w:type="character" w:styleId="aa">
    <w:name w:val="Strong"/>
    <w:qFormat/>
    <w:rsid w:val="006251CC"/>
    <w:rPr>
      <w:b/>
      <w:bCs/>
    </w:rPr>
  </w:style>
  <w:style w:type="paragraph" w:styleId="ab">
    <w:name w:val="No Spacing"/>
    <w:link w:val="ac"/>
    <w:uiPriority w:val="1"/>
    <w:qFormat/>
    <w:rsid w:val="00767E3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c">
    <w:name w:val="Без інтервалів Знак"/>
    <w:link w:val="ab"/>
    <w:uiPriority w:val="1"/>
    <w:rsid w:val="00767E30"/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85DBCF-DC2B-4B7D-A21A-F26B68CB3A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1035</Words>
  <Characters>590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МР</dc:creator>
  <cp:keywords/>
  <dc:description/>
  <cp:lastModifiedBy>МР</cp:lastModifiedBy>
  <cp:revision>3</cp:revision>
  <cp:lastPrinted>2026-06-19T12:08:00Z</cp:lastPrinted>
  <dcterms:created xsi:type="dcterms:W3CDTF">2026-06-19T12:11:00Z</dcterms:created>
  <dcterms:modified xsi:type="dcterms:W3CDTF">2026-06-19T12:14:00Z</dcterms:modified>
</cp:coreProperties>
</file>