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3EB14" w14:textId="77777777" w:rsidR="009143F3" w:rsidRPr="009143F3" w:rsidRDefault="000C6C69" w:rsidP="009143F3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99559BC" wp14:editId="11A03AB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E388F" w14:textId="77777777" w:rsidR="009143F3" w:rsidRPr="009143F3" w:rsidRDefault="009143F3" w:rsidP="009143F3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9143F3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0BC8BB5" w14:textId="77777777" w:rsidR="009143F3" w:rsidRPr="009143F3" w:rsidRDefault="009143F3" w:rsidP="009143F3">
      <w:pPr>
        <w:jc w:val="center"/>
        <w:outlineLvl w:val="5"/>
        <w:rPr>
          <w:rFonts w:eastAsia="Calibri"/>
          <w:b/>
          <w:color w:val="000000"/>
          <w:w w:val="120"/>
        </w:rPr>
      </w:pPr>
      <w:r w:rsidRPr="009143F3">
        <w:rPr>
          <w:rFonts w:eastAsia="Calibri"/>
          <w:b/>
          <w:color w:val="000000"/>
          <w:w w:val="120"/>
        </w:rPr>
        <w:t>ІВАНО-ФРАНКІВСЬК</w:t>
      </w:r>
      <w:r w:rsidR="006A3F67">
        <w:rPr>
          <w:rFonts w:eastAsia="Calibri"/>
          <w:b/>
          <w:color w:val="000000"/>
          <w:w w:val="120"/>
        </w:rPr>
        <w:t>А</w:t>
      </w:r>
      <w:r w:rsidRPr="009143F3">
        <w:rPr>
          <w:rFonts w:eastAsia="Calibri"/>
          <w:b/>
          <w:color w:val="000000"/>
          <w:w w:val="120"/>
        </w:rPr>
        <w:t xml:space="preserve"> ОБЛАСТ</w:t>
      </w:r>
      <w:r w:rsidR="006A3F67">
        <w:rPr>
          <w:rFonts w:eastAsia="Calibri"/>
          <w:b/>
          <w:color w:val="000000"/>
          <w:w w:val="120"/>
        </w:rPr>
        <w:t>Ь</w:t>
      </w:r>
    </w:p>
    <w:p w14:paraId="3C487CB7" w14:textId="77777777" w:rsidR="009143F3" w:rsidRPr="009143F3" w:rsidRDefault="000C6C69" w:rsidP="009143F3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AF87762" wp14:editId="3908D7B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2A1C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3E549C7" w14:textId="77777777" w:rsidR="009143F3" w:rsidRPr="009143F3" w:rsidRDefault="009143F3" w:rsidP="009143F3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9143F3">
        <w:rPr>
          <w:rFonts w:eastAsia="Calibri"/>
          <w:b/>
          <w:bCs/>
          <w:color w:val="000000"/>
        </w:rPr>
        <w:t>РІШЕННЯ</w:t>
      </w:r>
    </w:p>
    <w:p w14:paraId="4E4C3434" w14:textId="77777777" w:rsidR="009143F3" w:rsidRPr="009143F3" w:rsidRDefault="009143F3" w:rsidP="009143F3">
      <w:pPr>
        <w:rPr>
          <w:rFonts w:eastAsia="Calibri"/>
          <w:color w:val="000000"/>
        </w:rPr>
      </w:pPr>
    </w:p>
    <w:p w14:paraId="5C7B91B8" w14:textId="44ADE0AA" w:rsidR="009143F3" w:rsidRPr="009143F3" w:rsidRDefault="006A3F67" w:rsidP="009143F3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28 травня 2026 р</w:t>
      </w:r>
      <w:r w:rsidR="009143F3" w:rsidRPr="009143F3">
        <w:rPr>
          <w:rFonts w:eastAsia="Calibri"/>
          <w:color w:val="000000"/>
        </w:rPr>
        <w:t xml:space="preserve">. № </w:t>
      </w:r>
      <w:r w:rsidR="00394968">
        <w:rPr>
          <w:rFonts w:eastAsia="Calibri"/>
          <w:color w:val="000000"/>
        </w:rPr>
        <w:t>13705</w:t>
      </w:r>
      <w:r w:rsidR="009143F3" w:rsidRPr="009143F3">
        <w:rPr>
          <w:rFonts w:eastAsia="Calibri"/>
          <w:color w:val="000000"/>
        </w:rPr>
        <w:tab/>
      </w:r>
      <w:r w:rsidR="009143F3" w:rsidRPr="009143F3">
        <w:rPr>
          <w:rFonts w:eastAsia="Calibri"/>
          <w:color w:val="000000"/>
        </w:rPr>
        <w:tab/>
      </w:r>
      <w:r w:rsidR="009143F3" w:rsidRPr="009143F3">
        <w:rPr>
          <w:rFonts w:eastAsia="Calibri"/>
          <w:color w:val="000000"/>
        </w:rPr>
        <w:tab/>
      </w:r>
      <w:r w:rsidR="009143F3" w:rsidRPr="009143F3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7</w:t>
      </w:r>
      <w:r w:rsidR="009143F3" w:rsidRPr="009143F3">
        <w:rPr>
          <w:rFonts w:eastAsia="Calibri"/>
          <w:color w:val="000000"/>
        </w:rPr>
        <w:t xml:space="preserve">3 сесія </w:t>
      </w:r>
      <w:r w:rsidR="009143F3" w:rsidRPr="009143F3">
        <w:rPr>
          <w:rFonts w:eastAsia="Calibri"/>
          <w:color w:val="000000"/>
          <w:lang w:val="en-US"/>
        </w:rPr>
        <w:t>VIII</w:t>
      </w:r>
      <w:r w:rsidR="009143F3" w:rsidRPr="009143F3">
        <w:rPr>
          <w:rFonts w:eastAsia="Calibri"/>
          <w:color w:val="000000"/>
        </w:rPr>
        <w:t xml:space="preserve"> скликання</w:t>
      </w:r>
    </w:p>
    <w:p w14:paraId="0B923017" w14:textId="77777777" w:rsidR="009143F3" w:rsidRPr="009143F3" w:rsidRDefault="009143F3" w:rsidP="009143F3">
      <w:pPr>
        <w:ind w:left="180" w:right="-540"/>
        <w:rPr>
          <w:rFonts w:eastAsia="Calibri"/>
          <w:color w:val="000000"/>
        </w:rPr>
      </w:pPr>
      <w:r w:rsidRPr="009143F3">
        <w:rPr>
          <w:rFonts w:eastAsia="Calibri"/>
          <w:color w:val="000000"/>
        </w:rPr>
        <w:t>м. Рогатин</w:t>
      </w:r>
    </w:p>
    <w:p w14:paraId="024B9995" w14:textId="77777777" w:rsidR="00450F40" w:rsidRPr="009F5FC4" w:rsidRDefault="00450F40" w:rsidP="00A86AF0">
      <w:pPr>
        <w:ind w:right="-540"/>
        <w:rPr>
          <w:color w:val="000000"/>
        </w:rPr>
      </w:pPr>
    </w:p>
    <w:p w14:paraId="294F9796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D7720A5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0E2C51E8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554EDD6A" w14:textId="0C340D45" w:rsidR="00CF7B85" w:rsidRDefault="00B833B8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АТ</w:t>
      </w:r>
      <w:r w:rsidR="00EE150B">
        <w:rPr>
          <w:rFonts w:eastAsia="Calibri"/>
        </w:rPr>
        <w:t>«П</w:t>
      </w:r>
      <w:r>
        <w:rPr>
          <w:rFonts w:eastAsia="Calibri"/>
        </w:rPr>
        <w:t>РИКАРПАТТЯОБЛЕНЕРГО</w:t>
      </w:r>
      <w:r w:rsidR="006E3F16">
        <w:rPr>
          <w:rFonts w:eastAsia="Calibri"/>
        </w:rPr>
        <w:t>»</w:t>
      </w:r>
    </w:p>
    <w:p w14:paraId="4D9104D2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4F72D9E9" w14:textId="77777777" w:rsidR="00A86AF0" w:rsidRDefault="00A86AF0" w:rsidP="00A86AF0">
      <w:pPr>
        <w:ind w:right="11"/>
        <w:jc w:val="both"/>
      </w:pPr>
    </w:p>
    <w:p w14:paraId="041E8F86" w14:textId="77777777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B833B8">
        <w:rPr>
          <w:rFonts w:eastAsia="Calibri"/>
        </w:rPr>
        <w:t>ПРИВАТНОГО АКЦІОНЕРНОГО ТОВАРИСТВА «ПРИКАРПАТТЯОБЛЕНЕРГО»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>ст. 12, 76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2374ACEC" w14:textId="273249CE" w:rsidR="009B1BC6" w:rsidRDefault="003F7543" w:rsidP="004E0EA8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</w:t>
      </w:r>
      <w:r w:rsidR="004E0EA8">
        <w:rPr>
          <w:rFonts w:eastAsia="Calibri"/>
        </w:rPr>
        <w:t xml:space="preserve"> </w:t>
      </w:r>
      <w:r w:rsidRPr="003F7543">
        <w:rPr>
          <w:rFonts w:eastAsia="Calibri"/>
        </w:rPr>
        <w:t>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49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6A76E5">
        <w:rPr>
          <w:rFonts w:eastAsia="Calibri"/>
        </w:rPr>
        <w:t>АТ</w:t>
      </w:r>
      <w:r w:rsidR="00B833B8">
        <w:rPr>
          <w:rFonts w:eastAsia="Calibri"/>
        </w:rPr>
        <w:t xml:space="preserve"> «ПРИКАРПАТТЯОБЛЕНЕРГО»</w:t>
      </w:r>
      <w:r w:rsidR="0027331E">
        <w:rPr>
          <w:rFonts w:eastAsia="Calibri"/>
        </w:rPr>
        <w:t xml:space="preserve">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ED428E">
        <w:rPr>
          <w:rFonts w:eastAsia="Calibri"/>
          <w:shd w:val="clear" w:color="auto" w:fill="FFFFFF"/>
          <w:lang w:eastAsia="en-US"/>
        </w:rPr>
        <w:t xml:space="preserve">розміщення, </w:t>
      </w:r>
      <w:r w:rsidR="00E63938">
        <w:rPr>
          <w:rFonts w:eastAsia="Calibri"/>
          <w:shd w:val="clear" w:color="auto" w:fill="FFFFFF"/>
          <w:lang w:eastAsia="en-US"/>
        </w:rPr>
        <w:t>будівництва</w:t>
      </w:r>
      <w:r w:rsidR="00ED428E">
        <w:rPr>
          <w:rFonts w:eastAsia="Calibri"/>
          <w:shd w:val="clear" w:color="auto" w:fill="FFFFFF"/>
          <w:lang w:eastAsia="en-US"/>
        </w:rPr>
        <w:t>, експлуатації</w:t>
      </w:r>
      <w:r w:rsidR="00E63938">
        <w:rPr>
          <w:rFonts w:eastAsia="Calibri"/>
          <w:shd w:val="clear" w:color="auto" w:fill="FFFFFF"/>
          <w:lang w:eastAsia="en-US"/>
        </w:rPr>
        <w:t xml:space="preserve"> та обслуговування </w:t>
      </w:r>
      <w:r w:rsidR="00ED428E">
        <w:rPr>
          <w:rFonts w:eastAsia="Calibri"/>
          <w:shd w:val="clear" w:color="auto" w:fill="FFFFFF"/>
          <w:lang w:eastAsia="en-US"/>
        </w:rPr>
        <w:t>будівель і споруд об’єктів передачі електричної</w:t>
      </w:r>
      <w:r w:rsidR="006A76E5">
        <w:rPr>
          <w:rFonts w:eastAsia="Calibri"/>
          <w:shd w:val="clear" w:color="auto" w:fill="FFFFFF"/>
          <w:lang w:eastAsia="en-US"/>
        </w:rPr>
        <w:t xml:space="preserve"> та теплової</w:t>
      </w:r>
      <w:r w:rsidR="00ED428E">
        <w:rPr>
          <w:rFonts w:eastAsia="Calibri"/>
          <w:shd w:val="clear" w:color="auto" w:fill="FFFFFF"/>
          <w:lang w:eastAsia="en-US"/>
        </w:rPr>
        <w:t xml:space="preserve"> енергії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E63938">
        <w:rPr>
          <w:rFonts w:eastAsia="Calibri"/>
        </w:rPr>
        <w:t>14.02</w:t>
      </w:r>
      <w:r w:rsidR="00B026D1">
        <w:rPr>
          <w:rFonts w:eastAsia="Calibri"/>
        </w:rPr>
        <w:t>)</w:t>
      </w:r>
      <w:r w:rsidR="006A76E5">
        <w:rPr>
          <w:rFonts w:eastAsia="Calibri"/>
        </w:rPr>
        <w:t xml:space="preserve"> </w:t>
      </w:r>
      <w:r w:rsidR="00292756">
        <w:rPr>
          <w:rFonts w:eastAsia="Calibri"/>
        </w:rPr>
        <w:t>(для будівництва та обслуговування трансформаторної підстанції 10/0,4 кВ)</w:t>
      </w:r>
      <w:r w:rsidR="009B1BC6" w:rsidRPr="009B1BC6">
        <w:t xml:space="preserve"> </w:t>
      </w:r>
      <w:r w:rsidR="00292756">
        <w:t>на території: с.Підбір</w:t>
      </w:r>
      <w:r w:rsidR="00292756" w:rsidRPr="00292756">
        <w:t>’</w:t>
      </w:r>
      <w:r w:rsidR="00292756">
        <w:t xml:space="preserve">я Рогатинська міська рада Івано-Франківський район Івано-Франківська область </w:t>
      </w:r>
      <w:r w:rsidR="0027331E" w:rsidRPr="00582068">
        <w:t xml:space="preserve">площею </w:t>
      </w:r>
      <w:r w:rsidR="0027331E">
        <w:t>0,</w:t>
      </w:r>
      <w:r w:rsidR="00124334">
        <w:t xml:space="preserve">0006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6A76E5">
        <w:rPr>
          <w:rFonts w:eastAsia="Calibri"/>
          <w:lang w:eastAsia="en-US"/>
        </w:rPr>
        <w:t>812</w:t>
      </w:r>
      <w:r w:rsidR="00124334">
        <w:rPr>
          <w:rFonts w:eastAsia="Calibri"/>
          <w:lang w:eastAsia="en-US"/>
        </w:rPr>
        <w:t>0</w:t>
      </w:r>
      <w:r w:rsidR="006A76E5">
        <w:rPr>
          <w:rFonts w:eastAsia="Calibri"/>
          <w:lang w:eastAsia="en-US"/>
        </w:rPr>
        <w:t>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6A76E5">
        <w:rPr>
          <w:rFonts w:eastAsia="Calibri"/>
          <w:lang w:eastAsia="en-US"/>
        </w:rPr>
        <w:t>0</w:t>
      </w:r>
      <w:r w:rsidR="00124334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:0</w:t>
      </w:r>
      <w:r w:rsidR="00124334">
        <w:rPr>
          <w:rFonts w:eastAsia="Calibri"/>
          <w:lang w:eastAsia="en-US"/>
        </w:rPr>
        <w:t>3</w:t>
      </w:r>
      <w:r w:rsidR="006A76E5">
        <w:rPr>
          <w:rFonts w:eastAsia="Calibri"/>
          <w:lang w:eastAsia="en-US"/>
        </w:rPr>
        <w:t>74</w:t>
      </w:r>
      <w:r w:rsidR="00292756">
        <w:rPr>
          <w:rFonts w:eastAsia="Calibri"/>
          <w:lang w:eastAsia="en-US"/>
        </w:rPr>
        <w:t>.</w:t>
      </w:r>
      <w:r w:rsidR="0027331E" w:rsidRPr="00582068">
        <w:t xml:space="preserve"> </w:t>
      </w:r>
    </w:p>
    <w:p w14:paraId="4E1A97C6" w14:textId="7E65EC97" w:rsidR="003F7543" w:rsidRPr="003F7543" w:rsidRDefault="0027331E" w:rsidP="004E0EA8">
      <w:pPr>
        <w:tabs>
          <w:tab w:val="left" w:pos="426"/>
          <w:tab w:val="left" w:pos="4320"/>
        </w:tabs>
        <w:ind w:firstLine="536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>.</w:t>
      </w:r>
      <w:r w:rsidR="004E0EA8">
        <w:rPr>
          <w:rFonts w:eastAsia="Calibri"/>
          <w:lang w:eastAsia="ru-RU"/>
        </w:rPr>
        <w:t xml:space="preserve"> </w:t>
      </w:r>
      <w:r w:rsidR="003F7543" w:rsidRPr="003F7543">
        <w:rPr>
          <w:rFonts w:eastAsia="Calibri"/>
          <w:lang w:eastAsia="ru-RU"/>
        </w:rPr>
        <w:t xml:space="preserve">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303F00">
        <w:rPr>
          <w:rFonts w:eastAsia="Calibri"/>
          <w:lang w:eastAsia="ru-RU"/>
        </w:rPr>
        <w:t>10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6D3D700D" w14:textId="12E7EA86" w:rsidR="00CF7B85" w:rsidRDefault="0027331E" w:rsidP="004E0EA8">
      <w:pPr>
        <w:tabs>
          <w:tab w:val="left" w:pos="709"/>
          <w:tab w:val="left" w:pos="993"/>
        </w:tabs>
        <w:ind w:firstLine="536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292756">
        <w:rPr>
          <w:rFonts w:eastAsia="Calibri"/>
        </w:rPr>
        <w:t xml:space="preserve">ПРИВАТНЕ АКЦІОНЕРНЕ ТОВАРИСТВО «ПРИКАРПАТТЯОБЛЕНЕРГО» 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394968">
        <w:rPr>
          <w:rFonts w:eastAsia="Calibri"/>
          <w:color w:val="000000"/>
          <w:lang w:eastAsia="ru-RU"/>
        </w:rPr>
        <w:t>оренди зем</w:t>
      </w:r>
      <w:bookmarkStart w:id="0" w:name="_GoBack"/>
      <w:bookmarkEnd w:id="0"/>
      <w:r w:rsidR="00AB46E9">
        <w:rPr>
          <w:rFonts w:eastAsia="Calibri"/>
          <w:color w:val="000000"/>
          <w:lang w:eastAsia="ru-RU"/>
        </w:rPr>
        <w:t>л</w:t>
      </w:r>
      <w:r w:rsidR="00292756">
        <w:rPr>
          <w:rFonts w:eastAsia="Calibri"/>
          <w:color w:val="000000"/>
          <w:lang w:eastAsia="ru-RU"/>
        </w:rPr>
        <w:t>і</w:t>
      </w:r>
      <w:r w:rsidR="00CF7B85">
        <w:t>.</w:t>
      </w:r>
    </w:p>
    <w:p w14:paraId="69009CDB" w14:textId="39F980DC" w:rsidR="006A3F67" w:rsidRDefault="0027331E" w:rsidP="004E0EA8">
      <w:pPr>
        <w:ind w:firstLine="536"/>
        <w:jc w:val="both"/>
      </w:pPr>
      <w:r>
        <w:t>4</w:t>
      </w:r>
      <w:r w:rsidR="00CF7B85">
        <w:t>.</w:t>
      </w:r>
      <w:r w:rsidR="006A3F67" w:rsidRPr="006A3F67">
        <w:t xml:space="preserve"> </w:t>
      </w:r>
      <w:r w:rsidR="006A3F67">
        <w:t>Оскарження рішення проводиться з дотриманням ст. 78, 82 Закону України «</w:t>
      </w:r>
      <w:r w:rsidR="006A3F67">
        <w:rPr>
          <w:bCs/>
          <w:shd w:val="clear" w:color="auto" w:fill="FFFFFF"/>
        </w:rPr>
        <w:t>Про адміністративну процедуру</w:t>
      </w:r>
      <w:r w:rsidR="006A3F67">
        <w:t>» та Земельного кодексу України.</w:t>
      </w:r>
    </w:p>
    <w:p w14:paraId="0B2EB08F" w14:textId="77777777" w:rsidR="0027331E" w:rsidRDefault="0027331E" w:rsidP="004E0EA8">
      <w:pPr>
        <w:tabs>
          <w:tab w:val="left" w:pos="6500"/>
        </w:tabs>
        <w:ind w:firstLine="536"/>
      </w:pPr>
    </w:p>
    <w:p w14:paraId="19380597" w14:textId="77777777" w:rsidR="0027331E" w:rsidRDefault="0027331E" w:rsidP="0027331E">
      <w:pPr>
        <w:tabs>
          <w:tab w:val="left" w:pos="6500"/>
        </w:tabs>
      </w:pPr>
    </w:p>
    <w:p w14:paraId="153B28B5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C31EC" w14:textId="77777777" w:rsidR="00B62B45" w:rsidRDefault="00B62B45" w:rsidP="008C6C6B">
      <w:r>
        <w:separator/>
      </w:r>
    </w:p>
  </w:endnote>
  <w:endnote w:type="continuationSeparator" w:id="0">
    <w:p w14:paraId="12F84AF4" w14:textId="77777777" w:rsidR="00B62B45" w:rsidRDefault="00B62B4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B3A9E" w14:textId="77777777" w:rsidR="00B62B45" w:rsidRDefault="00B62B45" w:rsidP="008C6C6B">
      <w:r>
        <w:separator/>
      </w:r>
    </w:p>
  </w:footnote>
  <w:footnote w:type="continuationSeparator" w:id="0">
    <w:p w14:paraId="231E1392" w14:textId="77777777" w:rsidR="00B62B45" w:rsidRDefault="00B62B4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3B78"/>
    <w:rsid w:val="000341A0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96852"/>
    <w:rsid w:val="000A3882"/>
    <w:rsid w:val="000A6E66"/>
    <w:rsid w:val="000B0862"/>
    <w:rsid w:val="000B1FE8"/>
    <w:rsid w:val="000B6A91"/>
    <w:rsid w:val="000C2BE7"/>
    <w:rsid w:val="000C3E44"/>
    <w:rsid w:val="000C510F"/>
    <w:rsid w:val="000C6C69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B6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75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496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7AE"/>
    <w:rsid w:val="00482F51"/>
    <w:rsid w:val="00487550"/>
    <w:rsid w:val="004879C3"/>
    <w:rsid w:val="00491523"/>
    <w:rsid w:val="0049193A"/>
    <w:rsid w:val="00492557"/>
    <w:rsid w:val="00494FDF"/>
    <w:rsid w:val="004A0123"/>
    <w:rsid w:val="004A085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0EA8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D95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3F67"/>
    <w:rsid w:val="006A679D"/>
    <w:rsid w:val="006A76E5"/>
    <w:rsid w:val="006B1287"/>
    <w:rsid w:val="006B3365"/>
    <w:rsid w:val="006B7B92"/>
    <w:rsid w:val="006C4C7F"/>
    <w:rsid w:val="006D0AB1"/>
    <w:rsid w:val="006D1367"/>
    <w:rsid w:val="006D1FF0"/>
    <w:rsid w:val="006D2AA4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7E4"/>
    <w:rsid w:val="007076BA"/>
    <w:rsid w:val="0071157F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14DC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43F3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053D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4CA2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BF2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B758E"/>
    <w:rsid w:val="00AB7E93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2B45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33B8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0A5F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F1BF6"/>
  <w15:docId w15:val="{8B97F78D-5529-403B-B472-2B780367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2022-04-18T11:07:00Z</cp:lastPrinted>
  <dcterms:created xsi:type="dcterms:W3CDTF">2026-05-20T05:34:00Z</dcterms:created>
  <dcterms:modified xsi:type="dcterms:W3CDTF">2026-05-29T12:03:00Z</dcterms:modified>
</cp:coreProperties>
</file>