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55A44" w14:textId="630632F7" w:rsidR="004A2722" w:rsidRPr="004A2722" w:rsidRDefault="003178C6" w:rsidP="002B1B84">
      <w:pPr>
        <w:tabs>
          <w:tab w:val="left" w:pos="8580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object w:dxaOrig="870" w:dyaOrig="1170" w14:anchorId="64BD0A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5" o:title=""/>
            <o:lock v:ext="edit" aspectratio="f"/>
          </v:shape>
          <o:OLEObject Type="Embed" ProgID="Word.Picture.8" ShapeID="_x0000_i1025" DrawAspect="Content" ObjectID="_1841897408" r:id="rId6"/>
        </w:object>
      </w:r>
    </w:p>
    <w:p w14:paraId="1084A0F9" w14:textId="77777777" w:rsidR="004A2722" w:rsidRPr="004A2722" w:rsidRDefault="004A2722" w:rsidP="002B1B8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val="ru-RU" w:eastAsia="ru-RU"/>
          <w14:ligatures w14:val="none"/>
        </w:rPr>
      </w:pPr>
      <w:r w:rsidRPr="004A2722"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eastAsia="ru-RU"/>
          <w14:ligatures w14:val="none"/>
        </w:rPr>
        <w:t>РОГАТИН</w:t>
      </w:r>
      <w:r w:rsidRPr="004A2722"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>СЬКА  МІСЬКА  РАДА</w:t>
      </w:r>
    </w:p>
    <w:p w14:paraId="4B2021C2" w14:textId="77777777" w:rsidR="004A2722" w:rsidRPr="004A2722" w:rsidRDefault="004A2722" w:rsidP="004A272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</w:pPr>
      <w:r w:rsidRPr="004A2722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>ІВАНО-ФРАНКІВС</w:t>
      </w:r>
      <w:r w:rsidRPr="004A2722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>ЬК</w:t>
      </w:r>
      <w:r w:rsidRPr="004A2722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>А</w:t>
      </w:r>
      <w:r w:rsidRPr="004A2722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 xml:space="preserve"> ОБЛАСТ</w:t>
      </w:r>
      <w:r w:rsidRPr="004A2722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>Ь</w:t>
      </w:r>
    </w:p>
    <w:p w14:paraId="2ABBFD40" w14:textId="77777777" w:rsidR="004A2722" w:rsidRPr="004A2722" w:rsidRDefault="004A2722" w:rsidP="004A272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A27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ВИКОНАВЧИЙ КОМІТЕТ</w:t>
      </w:r>
    </w:p>
    <w:p w14:paraId="08EF37B3" w14:textId="77777777" w:rsidR="004A2722" w:rsidRPr="004A2722" w:rsidRDefault="004A2722" w:rsidP="004A272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w w:val="120"/>
          <w:kern w:val="0"/>
          <w:sz w:val="28"/>
          <w:szCs w:val="28"/>
          <w:lang w:val="ru-RU" w:eastAsia="ru-RU"/>
          <w14:ligatures w14:val="none"/>
        </w:rPr>
      </w:pPr>
      <w:r w:rsidRPr="004A2722">
        <w:rPr>
          <w:rFonts w:ascii="Calibri" w:eastAsia="Calibri" w:hAnsi="Calibri" w:cs="Times New Roman"/>
          <w:noProof/>
          <w:sz w:val="22"/>
          <w:szCs w:val="22"/>
          <w:lang w:eastAsia="uk-UA"/>
          <w14:ligatures w14:val="none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3D3FFDD3" wp14:editId="5AF9599F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1668987568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DD81996" id="Пряма сполучна лінія 1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5C389163" w14:textId="77777777" w:rsidR="004A2722" w:rsidRPr="004A2722" w:rsidRDefault="004A2722" w:rsidP="004A2722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A27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Р І Ш Е Н </w:t>
      </w:r>
      <w:proofErr w:type="spellStart"/>
      <w:r w:rsidRPr="004A27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Н</w:t>
      </w:r>
      <w:proofErr w:type="spellEnd"/>
      <w:r w:rsidRPr="004A27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Я</w:t>
      </w:r>
      <w:r w:rsidRPr="004A27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</w:t>
      </w:r>
    </w:p>
    <w:p w14:paraId="012E681F" w14:textId="54467DE2" w:rsidR="004A2722" w:rsidRPr="004A2722" w:rsidRDefault="004A2722" w:rsidP="003178C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 </w:t>
      </w:r>
      <w:r w:rsidR="00F028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</w:t>
      </w:r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1657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травня</w:t>
      </w:r>
      <w:r w:rsidR="003178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2026 року</w:t>
      </w:r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№</w:t>
      </w:r>
      <w:r w:rsidR="002B1B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209</w:t>
      </w:r>
    </w:p>
    <w:p w14:paraId="6C5D28FA" w14:textId="77777777" w:rsidR="004A2722" w:rsidRPr="004A2722" w:rsidRDefault="004A2722" w:rsidP="004A2722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м. Рогатин</w:t>
      </w:r>
    </w:p>
    <w:p w14:paraId="4CF9F61B" w14:textId="77777777" w:rsidR="004A2722" w:rsidRPr="00A04EA8" w:rsidRDefault="004A2722" w:rsidP="004A272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C6355C8" w14:textId="77777777" w:rsidR="004A2722" w:rsidRPr="004A2722" w:rsidRDefault="004A2722" w:rsidP="004A272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 надання </w:t>
      </w:r>
      <w:bookmarkStart w:id="0" w:name="_Hlk177481353"/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статусу дитини-сироти</w:t>
      </w:r>
    </w:p>
    <w:p w14:paraId="79DEA9AD" w14:textId="77777777" w:rsidR="004A2722" w:rsidRPr="00A04EA8" w:rsidRDefault="004A2722" w:rsidP="004A272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bookmarkEnd w:id="0"/>
    <w:p w14:paraId="6E2051BF" w14:textId="77777777" w:rsidR="004A2722" w:rsidRPr="004A2722" w:rsidRDefault="004A2722" w:rsidP="004A272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Керуючись</w:t>
      </w:r>
      <w:r w:rsidRPr="004A27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статтями 1,4,21,28,34,36,46,47,61,75,76 Закону України «Про адміністративну процедуру», ст.34,52 Закону України , «Про місцеве самоврядування в Україні»</w:t>
      </w:r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статтями 140, 146 Конституції України, статтями 1, 5, 11 Закону України "Про забезпечення організаційно-правових умов соціального захисту дітей-сиріт та дітей, позбавлених батьківського піклування", статтею </w:t>
      </w:r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1 Закону </w:t>
      </w:r>
      <w:proofErr w:type="spellStart"/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України</w:t>
      </w:r>
      <w:proofErr w:type="spellEnd"/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"Про </w:t>
      </w:r>
      <w:proofErr w:type="spellStart"/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охорону</w:t>
      </w:r>
      <w:proofErr w:type="spellEnd"/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дитинства</w:t>
      </w:r>
      <w:proofErr w:type="spellEnd"/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" пунктами 21, 22, 24 Порядку </w:t>
      </w:r>
      <w:proofErr w:type="spellStart"/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провадження</w:t>
      </w:r>
      <w:proofErr w:type="spellEnd"/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органами </w:t>
      </w:r>
      <w:proofErr w:type="spellStart"/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опіки</w:t>
      </w:r>
      <w:proofErr w:type="spellEnd"/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та </w:t>
      </w:r>
      <w:proofErr w:type="spellStart"/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піклування</w:t>
      </w:r>
      <w:proofErr w:type="spellEnd"/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діяльності</w:t>
      </w:r>
      <w:proofErr w:type="spellEnd"/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пов’язаної</w:t>
      </w:r>
      <w:proofErr w:type="spellEnd"/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із</w:t>
      </w:r>
      <w:proofErr w:type="spellEnd"/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захистом</w:t>
      </w:r>
      <w:proofErr w:type="spellEnd"/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прав </w:t>
      </w:r>
      <w:proofErr w:type="spellStart"/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дитини</w:t>
      </w:r>
      <w:proofErr w:type="spellEnd"/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затвердженого</w:t>
      </w:r>
      <w:proofErr w:type="spellEnd"/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постановою</w:t>
      </w:r>
      <w:proofErr w:type="spellEnd"/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Кабінету</w:t>
      </w:r>
      <w:proofErr w:type="spellEnd"/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Міністрів</w:t>
      </w:r>
      <w:proofErr w:type="spellEnd"/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України</w:t>
      </w:r>
      <w:proofErr w:type="spellEnd"/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від</w:t>
      </w:r>
      <w:proofErr w:type="spellEnd"/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24 </w:t>
      </w:r>
      <w:proofErr w:type="spellStart"/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вересня</w:t>
      </w:r>
      <w:proofErr w:type="spellEnd"/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2008 року №866, "</w:t>
      </w:r>
      <w:proofErr w:type="spellStart"/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Питання</w:t>
      </w:r>
      <w:proofErr w:type="spellEnd"/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діяльності</w:t>
      </w:r>
      <w:proofErr w:type="spellEnd"/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органів</w:t>
      </w:r>
      <w:proofErr w:type="spellEnd"/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опіки</w:t>
      </w:r>
      <w:proofErr w:type="spellEnd"/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та </w:t>
      </w:r>
      <w:proofErr w:type="spellStart"/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піклування</w:t>
      </w:r>
      <w:proofErr w:type="spellEnd"/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пов'язаної</w:t>
      </w:r>
      <w:proofErr w:type="spellEnd"/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із</w:t>
      </w:r>
      <w:proofErr w:type="spellEnd"/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захистом</w:t>
      </w:r>
      <w:proofErr w:type="spellEnd"/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прав </w:t>
      </w:r>
      <w:proofErr w:type="spellStart"/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дитини</w:t>
      </w:r>
      <w:proofErr w:type="spellEnd"/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", з метою </w:t>
      </w:r>
      <w:proofErr w:type="spellStart"/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захисту</w:t>
      </w:r>
      <w:proofErr w:type="spellEnd"/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прав та </w:t>
      </w:r>
      <w:proofErr w:type="spellStart"/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інтересів</w:t>
      </w:r>
      <w:proofErr w:type="spellEnd"/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дитини</w:t>
      </w:r>
      <w:proofErr w:type="spellEnd"/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виконавчий комітет міської ради ВИРІШИВ:</w:t>
      </w:r>
    </w:p>
    <w:p w14:paraId="6964CA76" w14:textId="65FFD38A" w:rsidR="004A2722" w:rsidRPr="004A2722" w:rsidRDefault="003178C6" w:rsidP="003178C6">
      <w:pPr>
        <w:overflowPunct w:val="0"/>
        <w:autoSpaceDE w:val="0"/>
        <w:autoSpaceDN w:val="0"/>
        <w:adjustRightInd w:val="0"/>
        <w:spacing w:after="0" w:line="256" w:lineRule="auto"/>
        <w:ind w:firstLine="567"/>
        <w:contextualSpacing/>
        <w:jc w:val="both"/>
        <w:rPr>
          <w:rFonts w:ascii="Calibri" w:eastAsia="Calibri" w:hAnsi="Calibri" w:cs="Times New Roman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1.</w:t>
      </w:r>
      <w:r w:rsidR="004A2722" w:rsidRPr="004A2722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Надати статус дитини-сироти, </w:t>
      </w:r>
      <w:r w:rsidR="004A2722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неповнолітньому МОСКАЛЮ Святославу Васильовичу, </w:t>
      </w:r>
      <w:r w:rsidR="00BB253A">
        <w:rPr>
          <w:rFonts w:ascii="Times New Roman" w:eastAsia="Calibri" w:hAnsi="Times New Roman" w:cs="Times New Roman"/>
          <w:sz w:val="28"/>
          <w:szCs w:val="28"/>
          <w14:ligatures w14:val="none"/>
        </w:rPr>
        <w:t>****************</w:t>
      </w:r>
      <w:r w:rsidR="004A2722" w:rsidRPr="004A2722">
        <w:rPr>
          <w:rFonts w:ascii="Times New Roman" w:eastAsia="Calibri" w:hAnsi="Times New Roman" w:cs="Times New Roman"/>
          <w:sz w:val="28"/>
          <w:szCs w:val="28"/>
          <w14:ligatures w14:val="none"/>
        </w:rPr>
        <w:t>.</w:t>
      </w:r>
    </w:p>
    <w:p w14:paraId="5AB806CE" w14:textId="77777777" w:rsidR="004A2722" w:rsidRPr="004A2722" w:rsidRDefault="004A2722" w:rsidP="004A2722">
      <w:pPr>
        <w:overflowPunct w:val="0"/>
        <w:autoSpaceDE w:val="0"/>
        <w:autoSpaceDN w:val="0"/>
        <w:adjustRightInd w:val="0"/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Підстави надання статусу: </w:t>
      </w:r>
    </w:p>
    <w:p w14:paraId="500F2957" w14:textId="77777777" w:rsidR="003178C6" w:rsidRDefault="004A2722" w:rsidP="00A04EA8">
      <w:pPr>
        <w:pStyle w:val="a9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A04EA8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мати дитини МОСКАЛЬ Марія Олегівна померла 21квітня 2026 року, що </w:t>
      </w:r>
    </w:p>
    <w:p w14:paraId="60E9E2ED" w14:textId="355D1C30" w:rsidR="004A2722" w:rsidRPr="003178C6" w:rsidRDefault="004A2722" w:rsidP="003178C6">
      <w:pPr>
        <w:overflowPunct w:val="0"/>
        <w:autoSpaceDE w:val="0"/>
        <w:autoSpaceDN w:val="0"/>
        <w:adjustRightInd w:val="0"/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3178C6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підтверджується свідоцтвом про смерть серії </w:t>
      </w:r>
      <w:r w:rsidR="007B2EEC" w:rsidRPr="003178C6">
        <w:rPr>
          <w:rFonts w:ascii="Times New Roman" w:eastAsia="Calibri" w:hAnsi="Times New Roman" w:cs="Times New Roman"/>
          <w:sz w:val="28"/>
          <w:szCs w:val="28"/>
          <w14:ligatures w14:val="none"/>
        </w:rPr>
        <w:t>І</w:t>
      </w:r>
      <w:r w:rsidRPr="003178C6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-НМ №435764, виданого </w:t>
      </w:r>
      <w:proofErr w:type="spellStart"/>
      <w:r w:rsidRPr="003178C6">
        <w:rPr>
          <w:rFonts w:ascii="Times New Roman" w:eastAsia="Calibri" w:hAnsi="Times New Roman" w:cs="Times New Roman"/>
          <w:sz w:val="28"/>
          <w:szCs w:val="28"/>
          <w14:ligatures w14:val="none"/>
        </w:rPr>
        <w:t>Рогатинським</w:t>
      </w:r>
      <w:proofErr w:type="spellEnd"/>
      <w:r w:rsidRPr="003178C6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відділом державної реєстрації актів цивільного стану в Івано-Франківському районі Івано-Франківської області Івано-Франківського міжрегіонального управління Міністерства юстиції України;</w:t>
      </w:r>
    </w:p>
    <w:p w14:paraId="204DE2D9" w14:textId="77777777" w:rsidR="003178C6" w:rsidRPr="003178C6" w:rsidRDefault="00A04EA8" w:rsidP="00A04EA8">
      <w:pPr>
        <w:pStyle w:val="a9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54" w:lineRule="auto"/>
        <w:jc w:val="both"/>
        <w:rPr>
          <w:rFonts w:ascii="Calibri" w:eastAsia="Calibri" w:hAnsi="Calibri" w:cs="Times New Roman"/>
          <w:sz w:val="28"/>
          <w:szCs w:val="28"/>
          <w14:ligatures w14:val="none"/>
        </w:rPr>
      </w:pPr>
      <w:r w:rsidRPr="00A04EA8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батько дитини </w:t>
      </w:r>
      <w:r w:rsidR="007D655B">
        <w:rPr>
          <w:rFonts w:ascii="Times New Roman" w:eastAsia="Calibri" w:hAnsi="Times New Roman" w:cs="Times New Roman"/>
          <w:sz w:val="28"/>
          <w:szCs w:val="28"/>
          <w14:ligatures w14:val="none"/>
        </w:rPr>
        <w:t>ДМИТРІВ (</w:t>
      </w:r>
      <w:r w:rsidRPr="00A04EA8">
        <w:rPr>
          <w:rFonts w:ascii="Times New Roman" w:eastAsia="Calibri" w:hAnsi="Times New Roman" w:cs="Times New Roman"/>
          <w:sz w:val="28"/>
          <w:szCs w:val="28"/>
          <w14:ligatures w14:val="none"/>
        </w:rPr>
        <w:t>МОСКАЛЬ</w:t>
      </w:r>
      <w:r w:rsidR="007D655B">
        <w:rPr>
          <w:rFonts w:ascii="Times New Roman" w:eastAsia="Calibri" w:hAnsi="Times New Roman" w:cs="Times New Roman"/>
          <w:sz w:val="28"/>
          <w:szCs w:val="28"/>
          <w14:ligatures w14:val="none"/>
        </w:rPr>
        <w:t>)</w:t>
      </w:r>
      <w:r w:rsidRPr="00A04EA8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Василь Миколайович помер 09 </w:t>
      </w:r>
    </w:p>
    <w:p w14:paraId="30D33840" w14:textId="2A9B3BB2" w:rsidR="00A04EA8" w:rsidRPr="003178C6" w:rsidRDefault="00A04EA8" w:rsidP="003178C6">
      <w:pPr>
        <w:overflowPunct w:val="0"/>
        <w:autoSpaceDE w:val="0"/>
        <w:autoSpaceDN w:val="0"/>
        <w:adjustRightInd w:val="0"/>
        <w:spacing w:after="0" w:line="254" w:lineRule="auto"/>
        <w:jc w:val="both"/>
        <w:rPr>
          <w:rFonts w:ascii="Calibri" w:eastAsia="Calibri" w:hAnsi="Calibri" w:cs="Times New Roman"/>
          <w:sz w:val="28"/>
          <w:szCs w:val="28"/>
          <w14:ligatures w14:val="none"/>
        </w:rPr>
      </w:pPr>
      <w:r w:rsidRPr="003178C6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березня  2026 року, що підтверджується свідоцтвом про смерть серії І-НМ №427593, виданого </w:t>
      </w:r>
      <w:proofErr w:type="spellStart"/>
      <w:r w:rsidRPr="003178C6">
        <w:rPr>
          <w:rFonts w:ascii="Times New Roman" w:eastAsia="Calibri" w:hAnsi="Times New Roman" w:cs="Times New Roman"/>
          <w:sz w:val="28"/>
          <w:szCs w:val="28"/>
          <w14:ligatures w14:val="none"/>
        </w:rPr>
        <w:t>Рогатинським</w:t>
      </w:r>
      <w:proofErr w:type="spellEnd"/>
      <w:r w:rsidRPr="003178C6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відділом державної реєстрації актів цивільного стану в Івано-Франківському районі Івано-Франківської області Івано-Франківського міжрегіонального управління Міністерства юстиції України.</w:t>
      </w:r>
    </w:p>
    <w:p w14:paraId="0F1AB52D" w14:textId="7AB0BB21" w:rsidR="004A2722" w:rsidRDefault="003178C6" w:rsidP="003178C6">
      <w:pPr>
        <w:overflowPunct w:val="0"/>
        <w:autoSpaceDE w:val="0"/>
        <w:autoSpaceDN w:val="0"/>
        <w:adjustRightInd w:val="0"/>
        <w:spacing w:after="0" w:line="25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2.</w:t>
      </w:r>
      <w:r w:rsidR="004A2722" w:rsidRPr="004A2722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Службі у справах дітей </w:t>
      </w:r>
      <w:proofErr w:type="spellStart"/>
      <w:r w:rsidR="004A2722" w:rsidRPr="004A2722">
        <w:rPr>
          <w:rFonts w:ascii="Times New Roman" w:eastAsia="Calibri" w:hAnsi="Times New Roman" w:cs="Times New Roman"/>
          <w:sz w:val="28"/>
          <w:szCs w:val="28"/>
          <w14:ligatures w14:val="none"/>
        </w:rPr>
        <w:t>Рогатинської</w:t>
      </w:r>
      <w:proofErr w:type="spellEnd"/>
      <w:r w:rsidR="004A2722" w:rsidRPr="004A2722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міської ради вжити заходів щодо влаштування </w:t>
      </w:r>
      <w:r w:rsidR="004A2722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неповнолітнього МОСКАЛЯ Святослава Васильовича, </w:t>
      </w:r>
      <w:r w:rsidR="00BB253A">
        <w:rPr>
          <w:rFonts w:ascii="Times New Roman" w:eastAsia="Calibri" w:hAnsi="Times New Roman" w:cs="Times New Roman"/>
          <w:sz w:val="28"/>
          <w:szCs w:val="28"/>
          <w14:ligatures w14:val="none"/>
        </w:rPr>
        <w:t>************</w:t>
      </w:r>
      <w:bookmarkStart w:id="1" w:name="_GoBack"/>
      <w:bookmarkEnd w:id="1"/>
      <w:r w:rsidR="004A2722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</w:t>
      </w:r>
      <w:r w:rsidR="004A2722" w:rsidRPr="004A2722">
        <w:rPr>
          <w:rFonts w:ascii="Times New Roman" w:eastAsia="Calibri" w:hAnsi="Times New Roman" w:cs="Times New Roman"/>
          <w:sz w:val="28"/>
          <w:szCs w:val="28"/>
          <w14:ligatures w14:val="none"/>
        </w:rPr>
        <w:t>до сімейних форм виховання.</w:t>
      </w:r>
    </w:p>
    <w:p w14:paraId="38C81AAF" w14:textId="77777777" w:rsidR="003178C6" w:rsidRPr="004A2722" w:rsidRDefault="003178C6" w:rsidP="003178C6">
      <w:pPr>
        <w:overflowPunct w:val="0"/>
        <w:autoSpaceDE w:val="0"/>
        <w:autoSpaceDN w:val="0"/>
        <w:adjustRightInd w:val="0"/>
        <w:spacing w:after="0" w:line="256" w:lineRule="auto"/>
        <w:ind w:firstLine="567"/>
        <w:contextualSpacing/>
        <w:jc w:val="both"/>
        <w:rPr>
          <w:rFonts w:ascii="Calibri" w:eastAsia="Calibri" w:hAnsi="Calibri" w:cs="Times New Roman"/>
          <w:sz w:val="28"/>
          <w:szCs w:val="28"/>
          <w14:ligatures w14:val="none"/>
        </w:rPr>
      </w:pPr>
    </w:p>
    <w:p w14:paraId="73CF2C7C" w14:textId="6E0B3698" w:rsidR="004A2722" w:rsidRPr="004A2722" w:rsidRDefault="004A2722" w:rsidP="003178C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Міський голова                                   </w:t>
      </w:r>
      <w:r w:rsidR="003178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</w:t>
      </w:r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Сергій  НАСАЛИК</w:t>
      </w:r>
    </w:p>
    <w:p w14:paraId="6DEA7DD7" w14:textId="77777777" w:rsidR="004A2722" w:rsidRPr="00A04EA8" w:rsidRDefault="004A2722" w:rsidP="004A272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7EA976B" w14:textId="77777777" w:rsidR="004A2722" w:rsidRPr="004A2722" w:rsidRDefault="004A2722" w:rsidP="003178C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Керуючий справами</w:t>
      </w:r>
    </w:p>
    <w:p w14:paraId="5DBFB684" w14:textId="4A226203" w:rsidR="004A2722" w:rsidRPr="004A2722" w:rsidRDefault="004A2722" w:rsidP="003178C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2"/>
          <w:szCs w:val="22"/>
        </w:rPr>
      </w:pPr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виконавчого комітету                              </w:t>
      </w:r>
      <w:r w:rsidR="003178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</w:t>
      </w:r>
      <w:r w:rsidRPr="004A27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Олег ВОВКУН</w:t>
      </w:r>
    </w:p>
    <w:p w14:paraId="5B138CF6" w14:textId="21EB3AB2" w:rsidR="004E41C3" w:rsidRDefault="004E41C3"/>
    <w:sectPr w:rsidR="004E41C3" w:rsidSect="003178C6">
      <w:pgSz w:w="11906" w:h="16838"/>
      <w:pgMar w:top="709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15D5D"/>
    <w:multiLevelType w:val="hybridMultilevel"/>
    <w:tmpl w:val="11261DAA"/>
    <w:lvl w:ilvl="0" w:tplc="AC442EF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7F00CA6"/>
    <w:multiLevelType w:val="hybridMultilevel"/>
    <w:tmpl w:val="6D1E8CC2"/>
    <w:lvl w:ilvl="0" w:tplc="FCFA88B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9184469"/>
    <w:multiLevelType w:val="hybridMultilevel"/>
    <w:tmpl w:val="3C027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722"/>
    <w:rsid w:val="000B0949"/>
    <w:rsid w:val="00165718"/>
    <w:rsid w:val="002B1B84"/>
    <w:rsid w:val="003178C6"/>
    <w:rsid w:val="003B6FFE"/>
    <w:rsid w:val="004A2722"/>
    <w:rsid w:val="004E41C3"/>
    <w:rsid w:val="00503712"/>
    <w:rsid w:val="006B6804"/>
    <w:rsid w:val="00772244"/>
    <w:rsid w:val="007B2EEC"/>
    <w:rsid w:val="007D655B"/>
    <w:rsid w:val="00806CD4"/>
    <w:rsid w:val="009523F3"/>
    <w:rsid w:val="00A04EA8"/>
    <w:rsid w:val="00BB253A"/>
    <w:rsid w:val="00C65329"/>
    <w:rsid w:val="00F02895"/>
    <w:rsid w:val="00FD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29659"/>
  <w15:chartTrackingRefBased/>
  <w15:docId w15:val="{A5091EC1-65A7-4B9F-A94C-52867F09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2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7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7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2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2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27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27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27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27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27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27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27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2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A2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A2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2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A27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7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27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2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A27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2722"/>
    <w:rPr>
      <w:b/>
      <w:bCs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3B6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3B6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1398</Words>
  <Characters>797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Sluzhba Ditei</dc:creator>
  <cp:keywords/>
  <dc:description/>
  <cp:lastModifiedBy>User</cp:lastModifiedBy>
  <cp:revision>8</cp:revision>
  <cp:lastPrinted>2026-05-21T09:25:00Z</cp:lastPrinted>
  <dcterms:created xsi:type="dcterms:W3CDTF">2026-05-21T09:25:00Z</dcterms:created>
  <dcterms:modified xsi:type="dcterms:W3CDTF">2026-06-02T06:24:00Z</dcterms:modified>
</cp:coreProperties>
</file>