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40FC" w:rsidRDefault="00C73BDB" w:rsidP="009D40FC">
      <w:pPr>
        <w:tabs>
          <w:tab w:val="left" w:pos="8580"/>
        </w:tabs>
        <w:spacing w:after="0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55698">
        <w:object w:dxaOrig="9638" w:dyaOrig="2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2.25pt;height:11.25pt" o:ole="">
            <v:imagedata r:id="rId6" o:title=""/>
          </v:shape>
          <o:OLEObject Type="Embed" ProgID="Word.Document.8" ShapeID="_x0000_i1025" DrawAspect="Content" ObjectID="_1840956162" r:id="rId7">
            <o:FieldCodes>\s</o:FieldCodes>
          </o:OLEObject>
        </w:object>
      </w:r>
      <w:r w:rsidR="004F07D8">
        <w:rPr>
          <w:b/>
          <w:bCs/>
          <w:sz w:val="28"/>
          <w:szCs w:val="28"/>
          <w:lang w:val="uk-UA"/>
        </w:rPr>
        <w:t xml:space="preserve">  </w:t>
      </w:r>
      <w:r w:rsidR="004F07D8" w:rsidRPr="004F07D8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</w:t>
      </w:r>
      <w:r w:rsidR="004F07D8" w:rsidRPr="008B57EC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</w:t>
      </w:r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  <w:r w:rsidR="0009413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    </w:t>
      </w:r>
      <w:bookmarkStart w:id="0" w:name="_GoBack"/>
      <w:bookmarkEnd w:id="0"/>
      <w:r w:rsidR="009F76E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113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object w:dxaOrig="870" w:dyaOrig="1170">
          <v:shape id="_x0000_i1026" type="#_x0000_t75" style="width:43.5pt;height:58.5pt" o:ole="" filled="t">
            <v:imagedata r:id="rId8" o:title=""/>
            <o:lock v:ext="edit" aspectratio="f"/>
          </v:shape>
          <o:OLEObject Type="Embed" ProgID="Word.Picture.8" ShapeID="_x0000_i1026" DrawAspect="Content" ObjectID="_1840956163" r:id="rId9"/>
        </w:object>
      </w:r>
      <w:r w:rsidR="009D40FC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</w:t>
      </w:r>
      <w:r w:rsidR="0009413D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  <w:t xml:space="preserve">                          </w:t>
      </w:r>
    </w:p>
    <w:p w:rsidR="009D40FC" w:rsidRDefault="009D40FC" w:rsidP="009D40FC">
      <w:pPr>
        <w:pStyle w:val="5"/>
        <w:spacing w:before="0" w:after="0"/>
        <w:jc w:val="center"/>
        <w:rPr>
          <w:bCs w:val="0"/>
          <w:i w:val="0"/>
          <w:color w:val="000000"/>
          <w:w w:val="120"/>
          <w:sz w:val="28"/>
          <w:szCs w:val="28"/>
          <w:lang w:val="uk-UA"/>
        </w:rPr>
      </w:pPr>
      <w:r>
        <w:rPr>
          <w:bCs w:val="0"/>
          <w:i w:val="0"/>
          <w:color w:val="000000"/>
          <w:w w:val="120"/>
          <w:sz w:val="28"/>
          <w:szCs w:val="28"/>
          <w:lang w:val="uk-UA"/>
        </w:rPr>
        <w:t>РОГАТИН</w:t>
      </w:r>
      <w:r>
        <w:rPr>
          <w:bCs w:val="0"/>
          <w:i w:val="0"/>
          <w:color w:val="000000"/>
          <w:w w:val="120"/>
          <w:sz w:val="28"/>
          <w:szCs w:val="28"/>
        </w:rPr>
        <w:t>СЬКА  МІСЬКА  РАДА</w:t>
      </w:r>
    </w:p>
    <w:p w:rsidR="009D40FC" w:rsidRDefault="009D40FC" w:rsidP="009D40FC">
      <w:pPr>
        <w:pStyle w:val="6"/>
        <w:spacing w:before="0" w:after="0"/>
        <w:jc w:val="center"/>
        <w:rPr>
          <w:bCs w:val="0"/>
          <w:color w:val="000000"/>
          <w:w w:val="120"/>
          <w:sz w:val="28"/>
          <w:szCs w:val="28"/>
          <w:lang w:val="uk-UA"/>
        </w:rPr>
      </w:pPr>
      <w:r>
        <w:rPr>
          <w:bCs w:val="0"/>
          <w:color w:val="000000"/>
          <w:w w:val="120"/>
          <w:sz w:val="28"/>
          <w:szCs w:val="28"/>
          <w:lang w:val="uk-UA"/>
        </w:rPr>
        <w:t>ІВАНО-ФРАНКІВС</w:t>
      </w:r>
      <w:r>
        <w:rPr>
          <w:bCs w:val="0"/>
          <w:color w:val="000000"/>
          <w:w w:val="120"/>
          <w:sz w:val="28"/>
          <w:szCs w:val="28"/>
        </w:rPr>
        <w:t>ЬК</w:t>
      </w:r>
      <w:r>
        <w:rPr>
          <w:bCs w:val="0"/>
          <w:color w:val="000000"/>
          <w:w w:val="120"/>
          <w:sz w:val="28"/>
          <w:szCs w:val="28"/>
          <w:lang w:val="uk-UA"/>
        </w:rPr>
        <w:t>А</w:t>
      </w:r>
      <w:r>
        <w:rPr>
          <w:bCs w:val="0"/>
          <w:color w:val="000000"/>
          <w:w w:val="120"/>
          <w:sz w:val="28"/>
          <w:szCs w:val="28"/>
        </w:rPr>
        <w:t xml:space="preserve"> ОБЛАСТ</w:t>
      </w:r>
      <w:r>
        <w:rPr>
          <w:bCs w:val="0"/>
          <w:color w:val="000000"/>
          <w:w w:val="120"/>
          <w:sz w:val="28"/>
          <w:szCs w:val="28"/>
          <w:lang w:val="uk-UA"/>
        </w:rPr>
        <w:t>Ь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ВИКОНАВЧИЙ КОМІТЕТ</w:t>
      </w:r>
    </w:p>
    <w:p w:rsidR="009D40FC" w:rsidRDefault="009D40FC" w:rsidP="009D40FC">
      <w:pPr>
        <w:spacing w:after="0"/>
        <w:jc w:val="center"/>
        <w:rPr>
          <w:rFonts w:ascii="Times New Roman" w:hAnsi="Times New Roman" w:cs="Times New Roman"/>
          <w:b/>
          <w:bCs/>
          <w:w w:val="120"/>
          <w:sz w:val="28"/>
          <w:szCs w:val="28"/>
        </w:rPr>
      </w:pPr>
      <w:r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9C33B8C" wp14:editId="41D02953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A73E92" id="Прямая соединительная линия 1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" strokeweight="4.5pt">
                <v:stroke linestyle="thickThin"/>
              </v:line>
            </w:pict>
          </mc:Fallback>
        </mc:AlternateContent>
      </w:r>
    </w:p>
    <w:p w:rsidR="009D40FC" w:rsidRDefault="009D40FC" w:rsidP="009D40FC">
      <w:pPr>
        <w:pStyle w:val="7"/>
        <w:spacing w:before="0" w:after="0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>Р І Ш Е Н Н Я</w:t>
      </w:r>
    </w:p>
    <w:p w:rsidR="009D40FC" w:rsidRDefault="009D40FC" w:rsidP="009D40FC">
      <w:pPr>
        <w:spacing w:after="0"/>
        <w:rPr>
          <w:rFonts w:ascii="Times New Roman" w:hAnsi="Times New Roman" w:cs="Times New Roman"/>
          <w:lang w:val="uk-UA"/>
        </w:rPr>
      </w:pP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від  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202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року    №</w:t>
      </w:r>
      <w:r w:rsidR="0009413D">
        <w:rPr>
          <w:rFonts w:ascii="Times New Roman" w:hAnsi="Times New Roman" w:cs="Times New Roman"/>
          <w:sz w:val="28"/>
          <w:szCs w:val="28"/>
          <w:lang w:val="uk-UA"/>
        </w:rPr>
        <w:t>224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м. Рогатин</w:t>
      </w:r>
    </w:p>
    <w:p w:rsidR="009D40FC" w:rsidRDefault="009D40FC" w:rsidP="009D40FC">
      <w:pPr>
        <w:spacing w:after="0"/>
        <w:ind w:right="-540"/>
        <w:rPr>
          <w:rFonts w:ascii="Times New Roman" w:hAnsi="Times New Roman" w:cs="Times New Roman"/>
          <w:sz w:val="24"/>
          <w:szCs w:val="24"/>
          <w:lang w:val="uk-UA"/>
        </w:rPr>
      </w:pPr>
    </w:p>
    <w:p w:rsidR="009D40FC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встановлення меморіальн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:rsidR="009D40FC" w:rsidRDefault="005C3961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знак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загиб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лому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воїн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9D40FC">
        <w:rPr>
          <w:rFonts w:ascii="Times New Roman" w:hAnsi="Times New Roman" w:cs="Times New Roman"/>
          <w:sz w:val="28"/>
          <w:szCs w:val="28"/>
          <w:lang w:val="uk-UA"/>
        </w:rPr>
        <w:t xml:space="preserve"> – захисник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у</w:t>
      </w:r>
    </w:p>
    <w:p w:rsidR="009D40FC" w:rsidRPr="004F07D8" w:rsidRDefault="009D40FC" w:rsidP="009D40F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України від російської агресії</w:t>
      </w:r>
    </w:p>
    <w:p w:rsidR="00B23C52" w:rsidRDefault="00B23C52" w:rsidP="009D40FC">
      <w:pPr>
        <w:tabs>
          <w:tab w:val="left" w:pos="8580"/>
        </w:tabs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4C2260" w:rsidRDefault="004C2260" w:rsidP="004C22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8A270C">
        <w:rPr>
          <w:rFonts w:ascii="Times New Roman" w:hAnsi="Times New Roman" w:cs="Times New Roman"/>
          <w:sz w:val="28"/>
          <w:szCs w:val="28"/>
          <w:lang w:val="uk-UA"/>
        </w:rPr>
        <w:t xml:space="preserve">клопотання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Верхньолипицького ліцею Рогатинської міської ради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від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8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трав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ня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 року №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01-27/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46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B23C52">
        <w:rPr>
          <w:rFonts w:ascii="Times New Roman" w:hAnsi="Times New Roman" w:cs="Times New Roman"/>
          <w:sz w:val="28"/>
          <w:szCs w:val="28"/>
          <w:lang w:val="uk-UA"/>
        </w:rPr>
        <w:t xml:space="preserve">про встановлення 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>меморіальн</w:t>
      </w:r>
      <w:r w:rsidR="00FF447A">
        <w:rPr>
          <w:rFonts w:ascii="Times New Roman" w:hAnsi="Times New Roman" w:cs="Times New Roman"/>
          <w:sz w:val="28"/>
          <w:szCs w:val="28"/>
          <w:lang w:val="uk-UA"/>
        </w:rPr>
        <w:t>ого</w:t>
      </w:r>
      <w:r w:rsidR="003C30BC">
        <w:rPr>
          <w:rFonts w:ascii="Times New Roman" w:hAnsi="Times New Roman" w:cs="Times New Roman"/>
          <w:sz w:val="28"/>
          <w:szCs w:val="28"/>
          <w:lang w:val="uk-UA"/>
        </w:rPr>
        <w:t xml:space="preserve"> знак</w:t>
      </w:r>
      <w:r w:rsidR="00FF447A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3F3853">
        <w:rPr>
          <w:rFonts w:ascii="Times New Roman" w:hAnsi="Times New Roman" w:cs="Times New Roman"/>
          <w:sz w:val="28"/>
          <w:szCs w:val="28"/>
          <w:lang w:val="uk-UA"/>
        </w:rPr>
        <w:t xml:space="preserve"> для уві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чнення пам’яті  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еня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Андрія</w:t>
      </w:r>
      <w:r w:rsidR="00581F45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Євгеновича 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 xml:space="preserve"> відповідно до Закону України від 21.05.1997 року №280/97-ВР «Про місцеве самоврядування в Україні», рішення 39 сесії </w:t>
      </w:r>
      <w:r w:rsidR="00551753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="00551753" w:rsidRPr="005517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51753">
        <w:rPr>
          <w:rFonts w:ascii="Times New Roman" w:hAnsi="Times New Roman" w:cs="Times New Roman"/>
          <w:sz w:val="28"/>
          <w:szCs w:val="28"/>
          <w:lang w:val="uk-UA"/>
        </w:rPr>
        <w:t>скликання Рогатинської міської ради від 27 липня 2023 року №6875 «Про затвердження Положення про порядок встановлення пам’ятних знаків, меморіальних та інформаційни</w:t>
      </w:r>
      <w:r w:rsidR="00633D20">
        <w:rPr>
          <w:rFonts w:ascii="Times New Roman" w:hAnsi="Times New Roman" w:cs="Times New Roman"/>
          <w:sz w:val="28"/>
          <w:szCs w:val="28"/>
          <w:lang w:val="uk-UA"/>
        </w:rPr>
        <w:t>х дошок на території Рогатинської міської територіальної громади»</w:t>
      </w:r>
      <w:r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4F07D8">
        <w:rPr>
          <w:rFonts w:ascii="Times New Roman" w:hAnsi="Times New Roman" w:cs="Times New Roman"/>
          <w:sz w:val="28"/>
          <w:szCs w:val="28"/>
          <w:lang w:val="uk-UA"/>
        </w:rPr>
        <w:t>виконавчий комітет  міської ради ВИРІШИВ:</w:t>
      </w:r>
    </w:p>
    <w:p w:rsidR="00FA2837" w:rsidRDefault="00FF447A" w:rsidP="00FF447A">
      <w:pPr>
        <w:pStyle w:val="a3"/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</w:t>
      </w:r>
      <w:r w:rsidR="00E63608" w:rsidRPr="00E63608">
        <w:rPr>
          <w:sz w:val="28"/>
          <w:szCs w:val="28"/>
          <w:lang w:val="uk-UA"/>
        </w:rPr>
        <w:t xml:space="preserve">Встановити </w:t>
      </w:r>
      <w:r w:rsidR="003C30BC">
        <w:rPr>
          <w:sz w:val="28"/>
          <w:szCs w:val="28"/>
          <w:lang w:val="uk-UA"/>
        </w:rPr>
        <w:t>меморіальн</w:t>
      </w:r>
      <w:r w:rsidR="00E136DE">
        <w:rPr>
          <w:sz w:val="28"/>
          <w:szCs w:val="28"/>
          <w:lang w:val="uk-UA"/>
        </w:rPr>
        <w:t>ий</w:t>
      </w:r>
      <w:r w:rsidR="003C30BC">
        <w:rPr>
          <w:sz w:val="28"/>
          <w:szCs w:val="28"/>
          <w:lang w:val="uk-UA"/>
        </w:rPr>
        <w:t xml:space="preserve"> знак</w:t>
      </w:r>
      <w:r w:rsidR="004F0C3E" w:rsidRPr="00E63608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загибл</w:t>
      </w:r>
      <w:r w:rsidR="00E136DE">
        <w:rPr>
          <w:sz w:val="28"/>
          <w:szCs w:val="28"/>
          <w:lang w:val="uk-UA"/>
        </w:rPr>
        <w:t>ому</w:t>
      </w:r>
      <w:r w:rsidR="00BE7013">
        <w:rPr>
          <w:sz w:val="28"/>
          <w:szCs w:val="28"/>
          <w:lang w:val="uk-UA"/>
        </w:rPr>
        <w:t xml:space="preserve"> воїн</w:t>
      </w:r>
      <w:r w:rsidR="00E136DE">
        <w:rPr>
          <w:sz w:val="28"/>
          <w:szCs w:val="28"/>
          <w:lang w:val="uk-UA"/>
        </w:rPr>
        <w:t>у</w:t>
      </w:r>
      <w:r w:rsidR="00F67EC5" w:rsidRPr="00E63608">
        <w:rPr>
          <w:sz w:val="28"/>
          <w:szCs w:val="28"/>
          <w:lang w:val="uk-UA"/>
        </w:rPr>
        <w:t xml:space="preserve"> -</w:t>
      </w:r>
      <w:r w:rsidR="00A7113E">
        <w:rPr>
          <w:sz w:val="28"/>
          <w:szCs w:val="28"/>
          <w:lang w:val="uk-UA"/>
        </w:rPr>
        <w:t xml:space="preserve"> </w:t>
      </w:r>
      <w:r w:rsidR="00BE7013">
        <w:rPr>
          <w:sz w:val="28"/>
          <w:szCs w:val="28"/>
          <w:lang w:val="uk-UA"/>
        </w:rPr>
        <w:t>захисник</w:t>
      </w:r>
      <w:r w:rsidR="00E136DE">
        <w:rPr>
          <w:sz w:val="28"/>
          <w:szCs w:val="28"/>
          <w:lang w:val="uk-UA"/>
        </w:rPr>
        <w:t>у</w:t>
      </w:r>
      <w:r w:rsidR="004F0C3E" w:rsidRPr="00E63608">
        <w:rPr>
          <w:sz w:val="28"/>
          <w:szCs w:val="28"/>
          <w:lang w:val="uk-UA"/>
        </w:rPr>
        <w:t xml:space="preserve"> України </w:t>
      </w:r>
    </w:p>
    <w:p w:rsidR="003F3853" w:rsidRPr="00FA2837" w:rsidRDefault="004F0C3E" w:rsidP="003F38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A2837">
        <w:rPr>
          <w:rFonts w:ascii="Times New Roman" w:hAnsi="Times New Roman" w:cs="Times New Roman"/>
          <w:sz w:val="28"/>
          <w:szCs w:val="28"/>
          <w:lang w:val="uk-UA"/>
        </w:rPr>
        <w:t>від російської агресії</w:t>
      </w:r>
      <w:r w:rsidR="00FC2E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>Кам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е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>н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ю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E136DE">
        <w:rPr>
          <w:rFonts w:ascii="Times New Roman" w:hAnsi="Times New Roman" w:cs="Times New Roman"/>
          <w:sz w:val="28"/>
          <w:szCs w:val="28"/>
          <w:lang w:val="uk-UA"/>
        </w:rPr>
        <w:t>Андрію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 xml:space="preserve"> Євгеновичу </w:t>
      </w:r>
      <w:r w:rsidR="00C804F8">
        <w:rPr>
          <w:rFonts w:ascii="Times New Roman" w:hAnsi="Times New Roman" w:cs="Times New Roman"/>
          <w:sz w:val="28"/>
          <w:szCs w:val="28"/>
          <w:lang w:val="uk-UA"/>
        </w:rPr>
        <w:t xml:space="preserve">на фасаді 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>Верхньолипицького ліцею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 xml:space="preserve"> за адресою с. 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>Верхня Липиця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, вулиця Центральна,</w:t>
      </w:r>
      <w:r w:rsidR="00DF0B3F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5C3961">
        <w:rPr>
          <w:rFonts w:ascii="Times New Roman" w:hAnsi="Times New Roman" w:cs="Times New Roman"/>
          <w:sz w:val="28"/>
          <w:szCs w:val="28"/>
          <w:lang w:val="uk-UA"/>
        </w:rPr>
        <w:t>5.</w:t>
      </w:r>
    </w:p>
    <w:p w:rsidR="004A5706" w:rsidRDefault="00FF447A" w:rsidP="004A57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2.Комунальному підприємству «Благоустрій-Р» (Василь МИЦЬ)</w:t>
      </w:r>
      <w:r w:rsidR="004A5706">
        <w:rPr>
          <w:rFonts w:ascii="Times New Roman" w:hAnsi="Times New Roman" w:cs="Times New Roman"/>
          <w:sz w:val="28"/>
          <w:szCs w:val="28"/>
          <w:lang w:val="uk-UA"/>
        </w:rPr>
        <w:t xml:space="preserve"> забезпечити придбання та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встановлення меморіального знаку відповідно до Програми</w:t>
      </w:r>
      <w:r w:rsidRPr="00447F56">
        <w:rPr>
          <w:color w:val="0D0D0D" w:themeColor="text1" w:themeTint="F2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підтримки і реабілітації Захисників України, членів їх сімей та членів сімей загиблих (померлих)</w:t>
      </w:r>
      <w:r w:rsidRPr="00F728E8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</w:t>
      </w:r>
      <w:r w:rsidRPr="00447F5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>ветеранів війни на 2024-2026 роки</w:t>
      </w:r>
      <w:r w:rsidR="004A5706"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  <w:t xml:space="preserve"> та передати на баланс відділу освіти міської ради.</w:t>
      </w:r>
    </w:p>
    <w:p w:rsidR="009D40FC" w:rsidRPr="004A5706" w:rsidRDefault="009D40FC" w:rsidP="004A5706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D0D0D" w:themeColor="text1" w:themeTint="F2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3.Координац</w:t>
      </w:r>
      <w:r w:rsidR="00E91061">
        <w:rPr>
          <w:rFonts w:ascii="Times New Roman" w:hAnsi="Times New Roman" w:cs="Times New Roman"/>
          <w:sz w:val="28"/>
          <w:szCs w:val="28"/>
          <w:lang w:val="uk-UA"/>
        </w:rPr>
        <w:t>ію роботи щодо виконання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рішення покласти на відділ містобудування </w:t>
      </w:r>
      <w:r w:rsidR="008E0DBF">
        <w:rPr>
          <w:rFonts w:ascii="Times New Roman" w:hAnsi="Times New Roman" w:cs="Times New Roman"/>
          <w:sz w:val="28"/>
          <w:szCs w:val="28"/>
          <w:lang w:val="uk-UA"/>
        </w:rPr>
        <w:t xml:space="preserve">та архітектури та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виконавчого комітету Рогатинської міської ради (Руслан ГРИВНАК). </w:t>
      </w:r>
    </w:p>
    <w:p w:rsidR="009D40FC" w:rsidRPr="004F07D8" w:rsidRDefault="009D40FC" w:rsidP="009D40FC">
      <w:pPr>
        <w:spacing w:after="0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40FC" w:rsidRPr="004F07D8" w:rsidRDefault="009D40FC" w:rsidP="009D40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Міський голова                                          </w:t>
      </w:r>
      <w:r>
        <w:rPr>
          <w:sz w:val="28"/>
          <w:szCs w:val="28"/>
          <w:lang w:val="uk-UA"/>
        </w:rPr>
        <w:t xml:space="preserve">   </w:t>
      </w:r>
      <w:r w:rsidRPr="004F07D8">
        <w:rPr>
          <w:sz w:val="28"/>
          <w:szCs w:val="28"/>
          <w:lang w:val="uk-UA"/>
        </w:rPr>
        <w:t xml:space="preserve">        </w:t>
      </w:r>
      <w:r>
        <w:rPr>
          <w:sz w:val="28"/>
          <w:szCs w:val="28"/>
          <w:lang w:val="uk-UA"/>
        </w:rPr>
        <w:t xml:space="preserve">           </w:t>
      </w:r>
      <w:r w:rsidRPr="004F07D8">
        <w:rPr>
          <w:sz w:val="28"/>
          <w:szCs w:val="28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Сергій  Н</w:t>
      </w:r>
      <w:r>
        <w:rPr>
          <w:sz w:val="28"/>
          <w:szCs w:val="28"/>
          <w:lang w:val="uk-UA"/>
        </w:rPr>
        <w:t>АСАЛИК</w:t>
      </w:r>
      <w:r w:rsidRPr="004F07D8">
        <w:rPr>
          <w:sz w:val="28"/>
          <w:szCs w:val="28"/>
          <w:lang w:val="uk-UA"/>
        </w:rPr>
        <w:t xml:space="preserve">  </w:t>
      </w:r>
    </w:p>
    <w:p w:rsidR="009D40FC" w:rsidRPr="004F07D8" w:rsidRDefault="009D40FC" w:rsidP="009D40FC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Керуючий справами </w:t>
      </w:r>
    </w:p>
    <w:p w:rsidR="004C2260" w:rsidRPr="004F07D8" w:rsidRDefault="004C2260" w:rsidP="004C2260">
      <w:pPr>
        <w:pStyle w:val="a4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</w:t>
      </w:r>
      <w:r w:rsidRPr="004F07D8">
        <w:rPr>
          <w:sz w:val="28"/>
          <w:szCs w:val="28"/>
          <w:lang w:val="uk-UA"/>
        </w:rPr>
        <w:t xml:space="preserve">виконавчого комітету                                  </w:t>
      </w:r>
      <w:r>
        <w:rPr>
          <w:sz w:val="28"/>
          <w:szCs w:val="28"/>
          <w:lang w:val="uk-UA"/>
        </w:rPr>
        <w:t xml:space="preserve">              </w:t>
      </w:r>
      <w:r w:rsidRPr="004F07D8">
        <w:rPr>
          <w:sz w:val="28"/>
          <w:szCs w:val="28"/>
          <w:lang w:val="uk-UA"/>
        </w:rPr>
        <w:t xml:space="preserve">          </w:t>
      </w:r>
      <w:r w:rsidR="00FC2E4D">
        <w:rPr>
          <w:sz w:val="28"/>
          <w:szCs w:val="28"/>
          <w:lang w:val="uk-UA"/>
        </w:rPr>
        <w:t xml:space="preserve">      </w:t>
      </w:r>
      <w:r w:rsidRPr="004F07D8">
        <w:rPr>
          <w:sz w:val="28"/>
          <w:szCs w:val="28"/>
          <w:lang w:val="uk-UA"/>
        </w:rPr>
        <w:t xml:space="preserve">  Олег В</w:t>
      </w:r>
      <w:r>
        <w:rPr>
          <w:sz w:val="28"/>
          <w:szCs w:val="28"/>
          <w:lang w:val="uk-UA"/>
        </w:rPr>
        <w:t>ОВКУН</w:t>
      </w:r>
    </w:p>
    <w:sectPr w:rsidR="004C2260" w:rsidRPr="004F07D8" w:rsidSect="00FA2837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EB07E0"/>
    <w:multiLevelType w:val="hybridMultilevel"/>
    <w:tmpl w:val="393AE566"/>
    <w:lvl w:ilvl="0" w:tplc="A53C66E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71B04C5B"/>
    <w:multiLevelType w:val="hybridMultilevel"/>
    <w:tmpl w:val="DAD48F70"/>
    <w:lvl w:ilvl="0" w:tplc="BE7E97A4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56D"/>
    <w:rsid w:val="00003BC5"/>
    <w:rsid w:val="00046B34"/>
    <w:rsid w:val="0006153F"/>
    <w:rsid w:val="00071DF6"/>
    <w:rsid w:val="0009413D"/>
    <w:rsid w:val="000A002E"/>
    <w:rsid w:val="000C4C34"/>
    <w:rsid w:val="000C791F"/>
    <w:rsid w:val="00107A16"/>
    <w:rsid w:val="00120D8F"/>
    <w:rsid w:val="00164AC5"/>
    <w:rsid w:val="00195C61"/>
    <w:rsid w:val="001C70EB"/>
    <w:rsid w:val="001D690E"/>
    <w:rsid w:val="001E2EA1"/>
    <w:rsid w:val="00272A30"/>
    <w:rsid w:val="002A6110"/>
    <w:rsid w:val="002B62F4"/>
    <w:rsid w:val="002D3983"/>
    <w:rsid w:val="0033687B"/>
    <w:rsid w:val="003842A9"/>
    <w:rsid w:val="003976E2"/>
    <w:rsid w:val="003B4581"/>
    <w:rsid w:val="003B60F3"/>
    <w:rsid w:val="003C30BC"/>
    <w:rsid w:val="003F3853"/>
    <w:rsid w:val="004036DD"/>
    <w:rsid w:val="004362DB"/>
    <w:rsid w:val="00453A90"/>
    <w:rsid w:val="00467ED3"/>
    <w:rsid w:val="00484914"/>
    <w:rsid w:val="00497FE2"/>
    <w:rsid w:val="004A5706"/>
    <w:rsid w:val="004C2260"/>
    <w:rsid w:val="004F07D8"/>
    <w:rsid w:val="004F0C3E"/>
    <w:rsid w:val="00551753"/>
    <w:rsid w:val="00555EF0"/>
    <w:rsid w:val="0057102F"/>
    <w:rsid w:val="0057430B"/>
    <w:rsid w:val="005816FB"/>
    <w:rsid w:val="00581F45"/>
    <w:rsid w:val="00584F85"/>
    <w:rsid w:val="005A4756"/>
    <w:rsid w:val="005C3961"/>
    <w:rsid w:val="005D5681"/>
    <w:rsid w:val="005F664D"/>
    <w:rsid w:val="00633D20"/>
    <w:rsid w:val="00667916"/>
    <w:rsid w:val="00681A03"/>
    <w:rsid w:val="006D368E"/>
    <w:rsid w:val="00707538"/>
    <w:rsid w:val="007710AB"/>
    <w:rsid w:val="007D2170"/>
    <w:rsid w:val="007F0B94"/>
    <w:rsid w:val="008124DD"/>
    <w:rsid w:val="008205CF"/>
    <w:rsid w:val="008450B1"/>
    <w:rsid w:val="008700A0"/>
    <w:rsid w:val="008A270C"/>
    <w:rsid w:val="008B079E"/>
    <w:rsid w:val="008B57EC"/>
    <w:rsid w:val="008E0DBF"/>
    <w:rsid w:val="008F2638"/>
    <w:rsid w:val="008F6619"/>
    <w:rsid w:val="008F7EED"/>
    <w:rsid w:val="00906528"/>
    <w:rsid w:val="009121ED"/>
    <w:rsid w:val="00921A37"/>
    <w:rsid w:val="009462A8"/>
    <w:rsid w:val="00991E4B"/>
    <w:rsid w:val="009D40FC"/>
    <w:rsid w:val="009E1AF1"/>
    <w:rsid w:val="009F51D3"/>
    <w:rsid w:val="009F76E6"/>
    <w:rsid w:val="00A37A75"/>
    <w:rsid w:val="00A505DB"/>
    <w:rsid w:val="00A7113E"/>
    <w:rsid w:val="00A72002"/>
    <w:rsid w:val="00A81B4E"/>
    <w:rsid w:val="00A95FB9"/>
    <w:rsid w:val="00AA46B3"/>
    <w:rsid w:val="00AB4D56"/>
    <w:rsid w:val="00AB4F99"/>
    <w:rsid w:val="00AB4FFA"/>
    <w:rsid w:val="00AC6192"/>
    <w:rsid w:val="00AF75BB"/>
    <w:rsid w:val="00B143A4"/>
    <w:rsid w:val="00B23C52"/>
    <w:rsid w:val="00B27ABB"/>
    <w:rsid w:val="00B64230"/>
    <w:rsid w:val="00BE7013"/>
    <w:rsid w:val="00BF0F7B"/>
    <w:rsid w:val="00C16C59"/>
    <w:rsid w:val="00C55698"/>
    <w:rsid w:val="00C6265C"/>
    <w:rsid w:val="00C73BDB"/>
    <w:rsid w:val="00C804F8"/>
    <w:rsid w:val="00CB1441"/>
    <w:rsid w:val="00CB2DED"/>
    <w:rsid w:val="00CF5165"/>
    <w:rsid w:val="00D331B7"/>
    <w:rsid w:val="00D6717C"/>
    <w:rsid w:val="00D72A93"/>
    <w:rsid w:val="00D72E0E"/>
    <w:rsid w:val="00D97FF3"/>
    <w:rsid w:val="00DF09E4"/>
    <w:rsid w:val="00DF0B3F"/>
    <w:rsid w:val="00E136DE"/>
    <w:rsid w:val="00E2299F"/>
    <w:rsid w:val="00E2484A"/>
    <w:rsid w:val="00E3412B"/>
    <w:rsid w:val="00E5056D"/>
    <w:rsid w:val="00E63608"/>
    <w:rsid w:val="00E900E8"/>
    <w:rsid w:val="00E91061"/>
    <w:rsid w:val="00EA3FED"/>
    <w:rsid w:val="00F05C13"/>
    <w:rsid w:val="00F659C2"/>
    <w:rsid w:val="00F67EC5"/>
    <w:rsid w:val="00F913A3"/>
    <w:rsid w:val="00FA2837"/>
    <w:rsid w:val="00FA5FA8"/>
    <w:rsid w:val="00FC2E4D"/>
    <w:rsid w:val="00FF4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FF566B"/>
  <w15:docId w15:val="{0A851048-5D1E-4358-9546-43E8F3ABF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76E6"/>
  </w:style>
  <w:style w:type="paragraph" w:styleId="4">
    <w:name w:val="heading 4"/>
    <w:basedOn w:val="a"/>
    <w:next w:val="a"/>
    <w:link w:val="40"/>
    <w:qFormat/>
    <w:rsid w:val="004F07D8"/>
    <w:pPr>
      <w:keepNext/>
      <w:overflowPunct w:val="0"/>
      <w:autoSpaceDE w:val="0"/>
      <w:autoSpaceDN w:val="0"/>
      <w:adjustRightInd w:val="0"/>
      <w:spacing w:after="0" w:line="120" w:lineRule="atLeast"/>
      <w:ind w:left="142" w:right="425"/>
      <w:jc w:val="center"/>
      <w:textAlignment w:val="baseline"/>
      <w:outlineLvl w:val="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qFormat/>
    <w:rsid w:val="004F07D8"/>
    <w:pPr>
      <w:overflowPunct w:val="0"/>
      <w:autoSpaceDE w:val="0"/>
      <w:autoSpaceDN w:val="0"/>
      <w:adjustRightInd w:val="0"/>
      <w:spacing w:before="240" w:after="60" w:line="240" w:lineRule="auto"/>
      <w:textAlignment w:val="baseline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4F07D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4F07D8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rsid w:val="004F07D8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rsid w:val="004F07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4F07D8"/>
    <w:pPr>
      <w:overflowPunct w:val="0"/>
      <w:autoSpaceDE w:val="0"/>
      <w:autoSpaceDN w:val="0"/>
      <w:adjustRightInd w:val="0"/>
      <w:spacing w:after="0" w:line="240" w:lineRule="auto"/>
      <w:ind w:left="720"/>
      <w:contextualSpacing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4">
    <w:name w:val="No Spacing"/>
    <w:basedOn w:val="a"/>
    <w:uiPriority w:val="1"/>
    <w:qFormat/>
    <w:rsid w:val="004F07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8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A28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23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tyles" Target="styles.xml"/><Relationship Id="rId7" Type="http://schemas.openxmlformats.org/officeDocument/2006/relationships/oleObject" Target="embeddings/_________Microsoft_Word_97___2003.doc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B0F39-5EFA-4FCB-8A84-864C43864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6</cp:revision>
  <cp:lastPrinted>2026-05-20T08:34:00Z</cp:lastPrinted>
  <dcterms:created xsi:type="dcterms:W3CDTF">2026-05-19T11:44:00Z</dcterms:created>
  <dcterms:modified xsi:type="dcterms:W3CDTF">2026-05-22T08:56:00Z</dcterms:modified>
</cp:coreProperties>
</file>