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7F07" w14:textId="2889D240" w:rsidR="00F5051B" w:rsidRPr="006D73E6" w:rsidRDefault="009E7445" w:rsidP="001C616F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22798F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41897546" r:id="rId7"/>
        </w:object>
      </w:r>
    </w:p>
    <w:p w14:paraId="20E00986" w14:textId="77777777" w:rsidR="00F5051B" w:rsidRPr="006D73E6" w:rsidRDefault="00F5051B" w:rsidP="001C61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DDA2DAC" w14:textId="77777777" w:rsidR="00F5051B" w:rsidRPr="006D73E6" w:rsidRDefault="00F5051B" w:rsidP="001C61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46171113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7DF6EDD3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91A5C8E" wp14:editId="135D930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09150023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EDF78A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50EB563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205142A6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876B02C" w14:textId="14994D05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травня</w:t>
      </w:r>
      <w:r w:rsidR="00C237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1C61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214</w:t>
      </w:r>
    </w:p>
    <w:p w14:paraId="2C5167F8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24EE0D94" w14:textId="3D3A40D3" w:rsidR="00F5051B" w:rsidRDefault="00F5051B" w:rsidP="00C237CB">
      <w:pPr>
        <w:overflowPunct w:val="0"/>
        <w:autoSpaceDE w:val="0"/>
        <w:autoSpaceDN w:val="0"/>
        <w:adjustRightInd w:val="0"/>
        <w:spacing w:after="0" w:line="240" w:lineRule="auto"/>
        <w:ind w:left="180" w:right="-1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</w:p>
    <w:p w14:paraId="5B8BAD59" w14:textId="77777777" w:rsidR="00F5051B" w:rsidRPr="00143411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Про надання дозволу на виїзд</w:t>
      </w:r>
    </w:p>
    <w:p w14:paraId="18860D38" w14:textId="0EE390FA" w:rsidR="00F5051B" w:rsidRPr="00143411" w:rsidRDefault="002F1750" w:rsidP="00F5051B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неповнолітньої дитини</w:t>
      </w:r>
      <w:r w:rsidR="00F5051B"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 ко</w:t>
      </w:r>
      <w:r w:rsidR="00F5051B" w:rsidRPr="0014341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рдон</w:t>
      </w:r>
    </w:p>
    <w:p w14:paraId="69B5E7AC" w14:textId="77777777" w:rsidR="00F5051B" w:rsidRPr="00143411" w:rsidRDefault="00F5051B" w:rsidP="00F5051B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14:paraId="460CAE2E" w14:textId="4A757991" w:rsidR="00F5051B" w:rsidRPr="00143411" w:rsidRDefault="000A7589" w:rsidP="009E7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r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України «Про адміністративну процедуру</w:t>
      </w:r>
      <w:r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434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3411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Закону України «Про місцеве самоврядування в Україні», а</w:t>
      </w:r>
      <w:r w:rsidRPr="001434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бзацу тринадцятого пункту 2</w:t>
      </w:r>
      <w:r w:rsidRPr="0014341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-3</w:t>
      </w:r>
      <w:r w:rsidRPr="0014341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27 січня 1995 року №57 «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Про затвердження Правил перетинання державного кордону громадянами України», враховуючи рекомендації комісії з питань захисту прав дити</w:t>
      </w:r>
      <w:r w:rsidRPr="00F6026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ни Рогатинської міської ради, виконавчий комітет міської ради </w:t>
      </w:r>
      <w:r w:rsidR="009E7445">
        <w:rPr>
          <w:rFonts w:ascii="Times New Roman" w:eastAsia="Calibri" w:hAnsi="Times New Roman" w:cs="Times New Roman"/>
          <w:sz w:val="28"/>
          <w:szCs w:val="28"/>
          <w:lang w:eastAsia="uk-UA"/>
        </w:rPr>
        <w:t>ВИРІШИ</w:t>
      </w:r>
      <w:r w:rsidR="00F5051B" w:rsidRPr="00BB6A58">
        <w:rPr>
          <w:rFonts w:ascii="Times New Roman" w:eastAsia="Calibri" w:hAnsi="Times New Roman" w:cs="Times New Roman"/>
          <w:sz w:val="28"/>
          <w:szCs w:val="28"/>
          <w:lang w:eastAsia="uk-UA"/>
        </w:rPr>
        <w:t>В:</w:t>
      </w:r>
    </w:p>
    <w:p w14:paraId="6504CDCB" w14:textId="5BEB4092" w:rsidR="000A7589" w:rsidRDefault="00F5051B" w:rsidP="009E74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1.Надати дозвіл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F1750">
        <w:rPr>
          <w:rFonts w:ascii="Times New Roman" w:eastAsia="Calibri" w:hAnsi="Times New Roman" w:cs="Times New Roman"/>
          <w:sz w:val="28"/>
          <w:szCs w:val="28"/>
          <w:lang w:eastAsia="uk-UA"/>
        </w:rPr>
        <w:t>Стефанюк Марті Михайлівні</w:t>
      </w:r>
      <w:r w:rsidR="000E745F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2F17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C7DEC">
        <w:rPr>
          <w:rFonts w:ascii="Times New Roman" w:eastAsia="Calibri" w:hAnsi="Times New Roman" w:cs="Times New Roman"/>
          <w:sz w:val="28"/>
          <w:szCs w:val="28"/>
          <w:lang w:eastAsia="uk-UA"/>
        </w:rPr>
        <w:t>*******************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на виїзд за кордон в супроводі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бабусі </w:t>
      </w:r>
      <w:r w:rsidR="002F1750">
        <w:rPr>
          <w:rFonts w:ascii="Times New Roman" w:eastAsia="Calibri" w:hAnsi="Times New Roman" w:cs="Times New Roman"/>
          <w:sz w:val="28"/>
          <w:szCs w:val="28"/>
          <w:lang w:eastAsia="uk-UA"/>
        </w:rPr>
        <w:t>Пирч Марії Герасимівни</w:t>
      </w:r>
      <w:r w:rsidR="00EA392F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2F17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C7DEC">
        <w:rPr>
          <w:rFonts w:ascii="Times New Roman" w:eastAsia="Calibri" w:hAnsi="Times New Roman" w:cs="Times New Roman"/>
          <w:sz w:val="28"/>
          <w:szCs w:val="28"/>
          <w:lang w:eastAsia="uk-UA"/>
        </w:rPr>
        <w:t>**********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, жительки Івано-Франківської області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Івано-Франківського району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C7DEC">
        <w:rPr>
          <w:rFonts w:ascii="Times New Roman" w:eastAsia="Calibri" w:hAnsi="Times New Roman" w:cs="Times New Roman"/>
          <w:sz w:val="28"/>
          <w:szCs w:val="28"/>
          <w:lang w:eastAsia="uk-UA"/>
        </w:rPr>
        <w:t>****************</w:t>
      </w:r>
      <w:bookmarkStart w:id="0" w:name="_GoBack"/>
      <w:bookmarkEnd w:id="0"/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Чеську Республіку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 </w:t>
      </w:r>
      <w:r w:rsidR="002777E5">
        <w:rPr>
          <w:rFonts w:ascii="Times New Roman" w:eastAsia="Calibri" w:hAnsi="Times New Roman" w:cs="Times New Roman"/>
          <w:sz w:val="28"/>
          <w:szCs w:val="28"/>
          <w:lang w:eastAsia="uk-UA"/>
        </w:rPr>
        <w:t>10</w:t>
      </w:r>
      <w:r w:rsidR="00EA392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червня 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 </w:t>
      </w:r>
      <w:r w:rsidR="00EA392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терміном </w:t>
      </w:r>
      <w:r w:rsidR="000E74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</w:t>
      </w:r>
      <w:r w:rsidR="00EA392F">
        <w:rPr>
          <w:rFonts w:ascii="Times New Roman" w:eastAsia="Calibri" w:hAnsi="Times New Roman" w:cs="Times New Roman"/>
          <w:sz w:val="28"/>
          <w:szCs w:val="28"/>
          <w:lang w:eastAsia="uk-UA"/>
        </w:rPr>
        <w:t>1 місяць.</w:t>
      </w:r>
    </w:p>
    <w:p w14:paraId="23E8D47F" w14:textId="30BD534F" w:rsidR="00F5051B" w:rsidRPr="00143411" w:rsidRDefault="00F5051B" w:rsidP="009E74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2.Зобов’язати громадянку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777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Пирч Марію Герасимівну 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повідомити орган опіки та піклування Рогатинської міської ради про повернення </w:t>
      </w:r>
      <w:r w:rsidR="002777E5">
        <w:rPr>
          <w:rFonts w:ascii="Times New Roman" w:eastAsia="Calibri" w:hAnsi="Times New Roman" w:cs="Times New Roman"/>
          <w:sz w:val="28"/>
          <w:szCs w:val="28"/>
          <w:lang w:eastAsia="uk-UA"/>
        </w:rPr>
        <w:t>неповнолітньої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777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Стефанюк Марти Михайлівни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в Україну протягом встановленого терміну.</w:t>
      </w:r>
    </w:p>
    <w:p w14:paraId="5D6E9095" w14:textId="4B5E16B1" w:rsidR="000A7589" w:rsidRDefault="000A7589" w:rsidP="009E744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Рішення набуває чинності з дня доведення його до заявника. Спосіб доведення до відома є отримання примірника адміністративного акта у виконавчому комітеті.</w:t>
      </w:r>
    </w:p>
    <w:p w14:paraId="73996614" w14:textId="77777777" w:rsidR="00F9058B" w:rsidRDefault="00F9058B" w:rsidP="009E744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2CC143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FEF8DC" w14:textId="586402A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</w:t>
      </w:r>
      <w:r w:rsidR="009E74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Сергій  НАСАЛИК</w:t>
      </w:r>
    </w:p>
    <w:p w14:paraId="699E01BC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B58633" w14:textId="77777777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67EA4ADC" w14:textId="484A85EC" w:rsidR="00F5051B" w:rsidRPr="006D73E6" w:rsidRDefault="00F5051B" w:rsidP="00F505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  </w:t>
      </w:r>
      <w:r w:rsidR="009E74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Олег ВОВКУН</w:t>
      </w:r>
    </w:p>
    <w:p w14:paraId="2C832AF1" w14:textId="6DF0D667" w:rsidR="004E41C3" w:rsidRPr="00F9058B" w:rsidRDefault="004E41C3" w:rsidP="00F905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22"/>
          <w:szCs w:val="22"/>
          <w14:ligatures w14:val="none"/>
        </w:rPr>
      </w:pPr>
    </w:p>
    <w:sectPr w:rsidR="004E41C3" w:rsidRPr="00F9058B" w:rsidSect="009E7445">
      <w:headerReference w:type="default" r:id="rId8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CF30" w14:textId="77777777" w:rsidR="00A30D00" w:rsidRDefault="00A30D00">
      <w:pPr>
        <w:spacing w:after="0" w:line="240" w:lineRule="auto"/>
      </w:pPr>
      <w:r>
        <w:separator/>
      </w:r>
    </w:p>
  </w:endnote>
  <w:endnote w:type="continuationSeparator" w:id="0">
    <w:p w14:paraId="06DE6539" w14:textId="77777777" w:rsidR="00A30D00" w:rsidRDefault="00A3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8F509" w14:textId="77777777" w:rsidR="00A30D00" w:rsidRDefault="00A30D00">
      <w:pPr>
        <w:spacing w:after="0" w:line="240" w:lineRule="auto"/>
      </w:pPr>
      <w:r>
        <w:separator/>
      </w:r>
    </w:p>
  </w:footnote>
  <w:footnote w:type="continuationSeparator" w:id="0">
    <w:p w14:paraId="0E7FC9D8" w14:textId="77777777" w:rsidR="00A30D00" w:rsidRDefault="00A3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F693" w14:textId="463FB08A" w:rsidR="00F5051B" w:rsidRDefault="00F5051B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58B">
      <w:rPr>
        <w:noProof/>
      </w:rPr>
      <w:t>2</w:t>
    </w:r>
    <w:r>
      <w:rPr>
        <w:noProof/>
      </w:rPr>
      <w:fldChar w:fldCharType="end"/>
    </w:r>
  </w:p>
  <w:p w14:paraId="0FA61642" w14:textId="77777777" w:rsidR="00F5051B" w:rsidRDefault="00F505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1B"/>
    <w:rsid w:val="000A7589"/>
    <w:rsid w:val="000B0949"/>
    <w:rsid w:val="000E745F"/>
    <w:rsid w:val="001C616F"/>
    <w:rsid w:val="002777E5"/>
    <w:rsid w:val="002F1750"/>
    <w:rsid w:val="004E41C3"/>
    <w:rsid w:val="004F7E21"/>
    <w:rsid w:val="006B6804"/>
    <w:rsid w:val="007353E4"/>
    <w:rsid w:val="008C791F"/>
    <w:rsid w:val="009E7445"/>
    <w:rsid w:val="00A30D00"/>
    <w:rsid w:val="00AF6F95"/>
    <w:rsid w:val="00BB6A58"/>
    <w:rsid w:val="00BC7DEC"/>
    <w:rsid w:val="00C237CB"/>
    <w:rsid w:val="00EA392F"/>
    <w:rsid w:val="00F5051B"/>
    <w:rsid w:val="00F9058B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5F03"/>
  <w15:chartTrackingRefBased/>
  <w15:docId w15:val="{5CC20D8F-6513-459C-B0AA-C7536718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1B"/>
  </w:style>
  <w:style w:type="paragraph" w:styleId="1">
    <w:name w:val="heading 1"/>
    <w:basedOn w:val="a"/>
    <w:next w:val="a"/>
    <w:link w:val="10"/>
    <w:uiPriority w:val="9"/>
    <w:qFormat/>
    <w:rsid w:val="00F50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5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5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5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5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5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5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0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0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5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F505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F5051B"/>
  </w:style>
  <w:style w:type="character" w:customStyle="1" w:styleId="rvts10">
    <w:name w:val="rvts10"/>
    <w:basedOn w:val="a0"/>
    <w:rsid w:val="000A7589"/>
  </w:style>
  <w:style w:type="paragraph" w:styleId="af0">
    <w:name w:val="Balloon Text"/>
    <w:basedOn w:val="a"/>
    <w:link w:val="af1"/>
    <w:uiPriority w:val="99"/>
    <w:semiHidden/>
    <w:unhideWhenUsed/>
    <w:rsid w:val="00F9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90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2026-05-21T08:43:00Z</cp:lastPrinted>
  <dcterms:created xsi:type="dcterms:W3CDTF">2026-05-21T08:43:00Z</dcterms:created>
  <dcterms:modified xsi:type="dcterms:W3CDTF">2026-06-02T06:26:00Z</dcterms:modified>
</cp:coreProperties>
</file>