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0BBB" w14:textId="4BE2D26D" w:rsidR="00FE61C9" w:rsidRPr="00CC6F26" w:rsidRDefault="00FE61C9" w:rsidP="00CC6F26">
      <w:pPr>
        <w:tabs>
          <w:tab w:val="left" w:pos="7938"/>
          <w:tab w:val="right" w:pos="9525"/>
        </w:tabs>
        <w:overflowPunct w:val="0"/>
        <w:spacing w:before="120"/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 w:rsidRPr="00F81051">
        <w:rPr>
          <w:rFonts w:ascii="Calibri" w:eastAsia="Calibri" w:hAnsi="Calibri"/>
          <w:noProof/>
          <w:lang w:eastAsia="uk-UA"/>
        </w:rPr>
        <w:drawing>
          <wp:inline distT="0" distB="0" distL="0" distR="0" wp14:anchorId="639ABE0E" wp14:editId="1EE97B50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0ED4F" w14:textId="77777777" w:rsidR="00FE61C9" w:rsidRPr="00F43D88" w:rsidRDefault="00FE61C9" w:rsidP="00FE61C9">
      <w:pPr>
        <w:overflowPunct w:val="0"/>
        <w:jc w:val="center"/>
        <w:textAlignment w:val="baseline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F43D8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D3CCA84" w14:textId="0649852D" w:rsidR="00FE61C9" w:rsidRPr="00126179" w:rsidRDefault="00FE61C9" w:rsidP="00FE61C9">
      <w:pPr>
        <w:overflowPunct w:val="0"/>
        <w:jc w:val="center"/>
        <w:textAlignment w:val="baseline"/>
        <w:outlineLvl w:val="5"/>
        <w:rPr>
          <w:rFonts w:eastAsia="Calibri"/>
          <w:b/>
          <w:color w:val="000000"/>
          <w:w w:val="120"/>
          <w:sz w:val="28"/>
          <w:szCs w:val="28"/>
          <w:lang w:val="uk-UA" w:eastAsia="uk-UA"/>
        </w:rPr>
      </w:pPr>
      <w:r w:rsidRPr="00F43D8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26179">
        <w:rPr>
          <w:rFonts w:eastAsia="Calibri"/>
          <w:b/>
          <w:color w:val="000000"/>
          <w:w w:val="120"/>
          <w:sz w:val="28"/>
          <w:szCs w:val="28"/>
          <w:lang w:val="uk-UA" w:eastAsia="uk-UA"/>
        </w:rPr>
        <w:t>А</w:t>
      </w:r>
      <w:r w:rsidRPr="00F43D88">
        <w:rPr>
          <w:rFonts w:eastAsia="Calibri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26179">
        <w:rPr>
          <w:rFonts w:eastAsia="Calibri"/>
          <w:b/>
          <w:color w:val="000000"/>
          <w:w w:val="120"/>
          <w:sz w:val="28"/>
          <w:szCs w:val="28"/>
          <w:lang w:val="uk-UA" w:eastAsia="uk-UA"/>
        </w:rPr>
        <w:t>Ь</w:t>
      </w:r>
    </w:p>
    <w:p w14:paraId="7031E31F" w14:textId="3CB18C25" w:rsidR="00FE61C9" w:rsidRPr="00F43D88" w:rsidRDefault="00FE61C9" w:rsidP="00FE61C9">
      <w:pPr>
        <w:overflowPunct w:val="0"/>
        <w:jc w:val="center"/>
        <w:textAlignment w:val="baseline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A20B3B3" wp14:editId="39DF0AE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87E78" id="Пряма сполучна лінія 7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HeAQIAAKcDAAAOAAAAZHJzL2Uyb0RvYy54bWysU72OEzEQ7pF4B8s92SRSktMqmytyHM0B&#10;kS7QO7Y3a53XY9lONulAFJTXXcsr0MPBK+y+EWMnlzugQ2xhjefn22++GU/Pd7UmW+m8AlPQQa9P&#10;iTQchDLrgr5bXr44o8QHZgTTYGRB99LT89nzZ9PG5nIIFWghHUEQ4/PGFrQKweZZ5nkla+Z7YKXB&#10;YAmuZgGvbp0JxxpEr3U27PfHWQNOWAdceo/ei0OQzhJ+WUoe3pall4HogiK3kE6XzlU8s9mU5WvH&#10;bKX4kQb7BxY1UwZ/eoK6YIGRjVN/QdWKO/BQhh6HOoOyVFymHrCbQf+Pbq4rZmXqBcXx9iST/3+w&#10;/M124YgSBZ1QYliNI2q/dB+62/Z7+5V0H9uf7Y/2W/ep+9zeowPNu/a+u+tuySRq11ifI8TcLFzs&#10;nu/Mtb0CfuOJgXnFzFqmHpZ7i8CDWJH9VhIv3iKDVfMaBOawTYAk5K50NSm1su9jYQRHscguTW5/&#10;mpzcBcLROR6ejUd9HDB/iGUsjxCx0DofXkmoSTQKqpWJorKcba98iJQeU6LbwKXSOi2GNqQp6Ggy&#10;GEXo2qJMARflZlkdx+1BKxHTY6F369VcO7JlcdnSlzrGyNM0BxsjEnwlmXh5tANT+mAjHW2OQkVt&#10;DiqvQOwX7kFA3IbE+7i5cd2e3lP14/ua/QI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gT6B3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4E30CCE" w14:textId="77777777" w:rsidR="00FE61C9" w:rsidRPr="00F43D88" w:rsidRDefault="00FE61C9" w:rsidP="00FE61C9">
      <w:pPr>
        <w:overflowPunct w:val="0"/>
        <w:spacing w:before="240" w:after="60"/>
        <w:jc w:val="center"/>
        <w:textAlignment w:val="baseline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3D8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556F0E15" w14:textId="77777777" w:rsidR="00FE61C9" w:rsidRPr="00F43D88" w:rsidRDefault="00FE61C9" w:rsidP="00FE61C9">
      <w:pPr>
        <w:overflowPunct w:val="0"/>
        <w:textAlignment w:val="baseline"/>
        <w:rPr>
          <w:rFonts w:eastAsia="Calibri"/>
          <w:color w:val="000000"/>
          <w:sz w:val="28"/>
          <w:szCs w:val="28"/>
          <w:lang w:eastAsia="uk-UA"/>
        </w:rPr>
      </w:pPr>
    </w:p>
    <w:p w14:paraId="207C0DE7" w14:textId="5AD97110" w:rsidR="00FE61C9" w:rsidRPr="0038299F" w:rsidRDefault="00FE61C9" w:rsidP="00FE61C9">
      <w:pPr>
        <w:overflowPunct w:val="0"/>
        <w:ind w:left="180" w:right="-540"/>
        <w:textAlignment w:val="baseline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38299F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126179">
        <w:rPr>
          <w:rFonts w:eastAsia="Calibri"/>
          <w:color w:val="000000"/>
          <w:sz w:val="28"/>
          <w:szCs w:val="28"/>
          <w:lang w:val="uk-UA" w:eastAsia="uk-UA"/>
        </w:rPr>
        <w:t>30 квітня</w:t>
      </w:r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202</w:t>
      </w:r>
      <w:r w:rsidR="00126179">
        <w:rPr>
          <w:rFonts w:eastAsia="Calibri"/>
          <w:color w:val="000000"/>
          <w:sz w:val="28"/>
          <w:szCs w:val="28"/>
          <w:lang w:val="uk-UA" w:eastAsia="uk-UA"/>
        </w:rPr>
        <w:t>6</w:t>
      </w:r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р. №</w:t>
      </w:r>
      <w:r w:rsidR="00CC6F26">
        <w:rPr>
          <w:rFonts w:eastAsia="Calibri"/>
          <w:color w:val="000000"/>
          <w:sz w:val="28"/>
          <w:szCs w:val="28"/>
          <w:lang w:val="uk-UA" w:eastAsia="uk-UA"/>
        </w:rPr>
        <w:t xml:space="preserve"> 13523</w:t>
      </w:r>
      <w:r w:rsidR="00126179">
        <w:rPr>
          <w:rFonts w:eastAsia="Calibri"/>
          <w:color w:val="000000"/>
          <w:sz w:val="28"/>
          <w:szCs w:val="28"/>
          <w:lang w:val="uk-UA" w:eastAsia="uk-UA"/>
        </w:rPr>
        <w:tab/>
      </w:r>
      <w:r w:rsidR="00126179">
        <w:rPr>
          <w:rFonts w:eastAsia="Calibri"/>
          <w:color w:val="000000"/>
          <w:sz w:val="28"/>
          <w:szCs w:val="28"/>
          <w:lang w:val="uk-UA" w:eastAsia="uk-UA"/>
        </w:rPr>
        <w:tab/>
      </w:r>
      <w:r w:rsidRPr="0038299F">
        <w:rPr>
          <w:rFonts w:eastAsia="Calibri"/>
          <w:color w:val="000000"/>
          <w:sz w:val="28"/>
          <w:szCs w:val="28"/>
          <w:lang w:eastAsia="uk-UA"/>
        </w:rPr>
        <w:tab/>
      </w:r>
      <w:r w:rsidRPr="0038299F">
        <w:rPr>
          <w:rFonts w:eastAsia="Calibri"/>
          <w:color w:val="000000"/>
          <w:sz w:val="28"/>
          <w:szCs w:val="28"/>
          <w:lang w:eastAsia="uk-UA"/>
        </w:rPr>
        <w:tab/>
      </w:r>
      <w:r w:rsidR="00126179">
        <w:rPr>
          <w:rFonts w:eastAsia="Calibri"/>
          <w:color w:val="000000"/>
          <w:sz w:val="28"/>
          <w:szCs w:val="28"/>
          <w:lang w:val="uk-UA" w:eastAsia="uk-UA"/>
        </w:rPr>
        <w:t>72</w:t>
      </w:r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38299F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38299F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38299F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522E1B54" w14:textId="77777777" w:rsidR="00FE61C9" w:rsidRPr="0038299F" w:rsidRDefault="00FE61C9" w:rsidP="00FE61C9">
      <w:pPr>
        <w:overflowPunct w:val="0"/>
        <w:ind w:left="180" w:right="-540"/>
        <w:textAlignment w:val="baseline"/>
        <w:rPr>
          <w:rFonts w:eastAsia="Calibri"/>
          <w:color w:val="000000"/>
          <w:sz w:val="28"/>
          <w:szCs w:val="28"/>
          <w:lang w:eastAsia="uk-UA"/>
        </w:rPr>
      </w:pPr>
      <w:r w:rsidRPr="0038299F">
        <w:rPr>
          <w:rFonts w:eastAsia="Calibri"/>
          <w:color w:val="000000"/>
          <w:sz w:val="28"/>
          <w:szCs w:val="28"/>
          <w:lang w:eastAsia="uk-UA"/>
        </w:rPr>
        <w:t>м. Рогатин</w:t>
      </w:r>
    </w:p>
    <w:p w14:paraId="4DDB3923" w14:textId="77777777" w:rsidR="00FE61C9" w:rsidRPr="0038299F" w:rsidRDefault="00FE61C9" w:rsidP="00FE61C9">
      <w:pPr>
        <w:overflowPunct w:val="0"/>
        <w:ind w:left="180" w:right="278"/>
        <w:textAlignment w:val="baseline"/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38299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6E2BC276" w14:textId="77777777" w:rsidR="00FE61C9" w:rsidRPr="0038299F" w:rsidRDefault="00FE61C9" w:rsidP="00FE61C9">
      <w:pPr>
        <w:tabs>
          <w:tab w:val="left" w:pos="8580"/>
          <w:tab w:val="right" w:pos="9525"/>
        </w:tabs>
        <w:overflowPunct w:val="0"/>
        <w:spacing w:before="120"/>
        <w:textAlignment w:val="baseline"/>
        <w:rPr>
          <w:rFonts w:eastAsia="SimSun"/>
          <w:sz w:val="28"/>
          <w:szCs w:val="24"/>
          <w:lang w:eastAsia="zh-CN"/>
        </w:rPr>
      </w:pPr>
    </w:p>
    <w:p w14:paraId="1FD02566" w14:textId="77777777" w:rsidR="00FE61C9" w:rsidRPr="00F81051" w:rsidRDefault="00FE61C9" w:rsidP="00FE61C9">
      <w:pPr>
        <w:overflowPunct w:val="0"/>
        <w:rPr>
          <w:sz w:val="28"/>
        </w:rPr>
      </w:pPr>
      <w:bookmarkStart w:id="0" w:name="_Hlk214888376"/>
      <w:r w:rsidRPr="0038299F">
        <w:rPr>
          <w:sz w:val="28"/>
        </w:rPr>
        <w:t xml:space="preserve">Про </w:t>
      </w:r>
      <w:r>
        <w:rPr>
          <w:sz w:val="28"/>
          <w:lang w:val="uk-UA"/>
        </w:rPr>
        <w:t xml:space="preserve">затвердження </w:t>
      </w:r>
      <w:proofErr w:type="spellStart"/>
      <w:r w:rsidRPr="00F81051">
        <w:rPr>
          <w:sz w:val="28"/>
        </w:rPr>
        <w:t>Програ</w:t>
      </w:r>
      <w:proofErr w:type="spellEnd"/>
      <w:r>
        <w:rPr>
          <w:sz w:val="28"/>
          <w:lang w:val="uk-UA"/>
        </w:rPr>
        <w:t>ми</w:t>
      </w:r>
      <w:r w:rsidRPr="00F81051">
        <w:rPr>
          <w:sz w:val="28"/>
        </w:rPr>
        <w:t xml:space="preserve"> </w:t>
      </w:r>
    </w:p>
    <w:p w14:paraId="0F378FB3" w14:textId="77777777" w:rsidR="00FE61C9" w:rsidRDefault="00FE61C9" w:rsidP="00FE61C9">
      <w:pPr>
        <w:overflowPunct w:val="0"/>
        <w:rPr>
          <w:sz w:val="28"/>
        </w:rPr>
      </w:pPr>
      <w:proofErr w:type="spellStart"/>
      <w:r w:rsidRPr="00F81051">
        <w:rPr>
          <w:sz w:val="28"/>
        </w:rPr>
        <w:t>розвитку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архівної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справи</w:t>
      </w:r>
      <w:proofErr w:type="spellEnd"/>
      <w:r w:rsidRPr="00F81051">
        <w:rPr>
          <w:sz w:val="28"/>
        </w:rPr>
        <w:t xml:space="preserve"> та </w:t>
      </w:r>
    </w:p>
    <w:p w14:paraId="7FA3EE3B" w14:textId="77777777" w:rsidR="00CC6F26" w:rsidRDefault="00FE61C9" w:rsidP="00FE61C9">
      <w:pPr>
        <w:overflowPunct w:val="0"/>
        <w:rPr>
          <w:sz w:val="28"/>
        </w:rPr>
      </w:pPr>
      <w:proofErr w:type="spellStart"/>
      <w:r w:rsidRPr="00F81051">
        <w:rPr>
          <w:sz w:val="28"/>
        </w:rPr>
        <w:t>фінансової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під</w:t>
      </w:r>
      <w:proofErr w:type="spellEnd"/>
      <w:r>
        <w:rPr>
          <w:sz w:val="28"/>
          <w:lang w:val="uk-UA"/>
        </w:rPr>
        <w:t>т</w:t>
      </w:r>
      <w:proofErr w:type="spellStart"/>
      <w:r w:rsidRPr="00F81051">
        <w:rPr>
          <w:sz w:val="28"/>
        </w:rPr>
        <w:t>римки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архівного</w:t>
      </w:r>
      <w:proofErr w:type="spellEnd"/>
      <w:r w:rsidRPr="00F81051">
        <w:rPr>
          <w:sz w:val="28"/>
        </w:rPr>
        <w:t xml:space="preserve"> </w:t>
      </w:r>
    </w:p>
    <w:p w14:paraId="021B92CD" w14:textId="4EF73702" w:rsidR="00FE61C9" w:rsidRDefault="00FE61C9" w:rsidP="00FE61C9">
      <w:pPr>
        <w:overflowPunct w:val="0"/>
        <w:rPr>
          <w:sz w:val="28"/>
        </w:rPr>
      </w:pPr>
      <w:proofErr w:type="spellStart"/>
      <w:r w:rsidRPr="00F81051">
        <w:rPr>
          <w:sz w:val="28"/>
        </w:rPr>
        <w:t>відділу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Івано-Франківської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районної</w:t>
      </w:r>
      <w:proofErr w:type="spellEnd"/>
      <w:r w:rsidRPr="00F81051">
        <w:rPr>
          <w:sz w:val="28"/>
        </w:rPr>
        <w:t xml:space="preserve"> </w:t>
      </w:r>
    </w:p>
    <w:p w14:paraId="76DB7BB7" w14:textId="4787F7D5" w:rsidR="00FE61C9" w:rsidRPr="00F81051" w:rsidRDefault="00FE61C9" w:rsidP="00FE61C9">
      <w:pPr>
        <w:overflowPunct w:val="0"/>
        <w:rPr>
          <w:sz w:val="28"/>
        </w:rPr>
      </w:pPr>
      <w:proofErr w:type="spellStart"/>
      <w:r w:rsidRPr="00F81051">
        <w:rPr>
          <w:sz w:val="28"/>
        </w:rPr>
        <w:t>державної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адміністрації</w:t>
      </w:r>
      <w:proofErr w:type="spellEnd"/>
      <w:r w:rsidRPr="00F81051">
        <w:rPr>
          <w:sz w:val="28"/>
        </w:rPr>
        <w:t xml:space="preserve"> на 202</w:t>
      </w:r>
      <w:r w:rsidR="00126179">
        <w:rPr>
          <w:sz w:val="28"/>
          <w:lang w:val="uk-UA"/>
        </w:rPr>
        <w:t>6</w:t>
      </w:r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рік</w:t>
      </w:r>
      <w:proofErr w:type="spellEnd"/>
      <w:r w:rsidRPr="00F81051">
        <w:rPr>
          <w:sz w:val="28"/>
        </w:rPr>
        <w:t xml:space="preserve"> </w:t>
      </w:r>
      <w:bookmarkEnd w:id="0"/>
      <w:r w:rsidRPr="0038299F">
        <w:rPr>
          <w:rFonts w:eastAsia="SimSun"/>
          <w:b/>
          <w:vanish/>
          <w:color w:val="FF0000"/>
          <w:sz w:val="28"/>
          <w:szCs w:val="28"/>
          <w:lang w:eastAsia="zh-CN"/>
        </w:rPr>
        <w:t xml:space="preserve"> {</w:t>
      </w:r>
      <w:r w:rsidRPr="0038299F">
        <w:rPr>
          <w:rFonts w:eastAsia="SimSu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eastAsia="SimSun"/>
          <w:b/>
          <w:vanish/>
          <w:color w:val="FF0000"/>
          <w:sz w:val="28"/>
          <w:szCs w:val="28"/>
          <w:lang w:eastAsia="zh-CN"/>
        </w:rPr>
        <w:t>}</w:t>
      </w:r>
    </w:p>
    <w:p w14:paraId="5D2612FE" w14:textId="77777777" w:rsidR="00FE61C9" w:rsidRPr="0038299F" w:rsidRDefault="00FE61C9" w:rsidP="00FE61C9">
      <w:pPr>
        <w:ind w:left="180" w:right="-540"/>
        <w:rPr>
          <w:rFonts w:eastAsia="SimSun"/>
          <w:sz w:val="24"/>
          <w:szCs w:val="24"/>
          <w:lang w:eastAsia="zh-CN"/>
        </w:rPr>
      </w:pPr>
    </w:p>
    <w:p w14:paraId="6A1CCE9A" w14:textId="77777777" w:rsidR="002D07F8" w:rsidRDefault="002D07F8" w:rsidP="00FE61C9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32A622EF" w14:textId="65E054A9" w:rsidR="00FE61C9" w:rsidRPr="00F81051" w:rsidRDefault="00FE61C9" w:rsidP="00FE61C9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F81051">
        <w:rPr>
          <w:color w:val="000000"/>
          <w:sz w:val="28"/>
          <w:szCs w:val="28"/>
          <w:lang w:val="uk-UA" w:eastAsia="uk-UA"/>
        </w:rPr>
        <w:t>Відповідно до статті 143 Конституції України, статті 26 Закону України «Про місцеве самоврядування в Україні», статті 2 Закону України «Про джерела фінансування органів державної влади», постанов</w:t>
      </w:r>
      <w:r>
        <w:rPr>
          <w:color w:val="000000"/>
          <w:sz w:val="28"/>
          <w:szCs w:val="28"/>
          <w:lang w:val="uk-UA" w:eastAsia="uk-UA"/>
        </w:rPr>
        <w:t>и</w:t>
      </w:r>
      <w:r w:rsidRPr="00F81051">
        <w:rPr>
          <w:color w:val="000000"/>
          <w:sz w:val="28"/>
          <w:szCs w:val="28"/>
          <w:lang w:val="uk-UA" w:eastAsia="uk-UA"/>
        </w:rPr>
        <w:t xml:space="preserve"> Кабінету Міністрів України від 01.04.2022 № 397 «Про затвердження Порядку фінансового забезпечення діяльності військових адміністрацій», </w:t>
      </w:r>
      <w:r w:rsidRPr="00C379DD">
        <w:rPr>
          <w:sz w:val="28"/>
          <w:szCs w:val="28"/>
          <w:lang w:val="uk-UA"/>
        </w:rPr>
        <w:t xml:space="preserve">з метою створення належних умов для зберігання, примноження та використання документів Національного архівного фонду України </w:t>
      </w:r>
      <w:r w:rsidRPr="00C379DD">
        <w:rPr>
          <w:color w:val="000000"/>
          <w:sz w:val="28"/>
          <w:szCs w:val="28"/>
          <w:lang w:val="uk-UA"/>
        </w:rPr>
        <w:t>та покращення системи формування ефективної організаційної роботи архівного відділу районної державної адміністрації</w:t>
      </w:r>
      <w:r w:rsidRPr="00F81051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беручи до уваги лист </w:t>
      </w:r>
      <w:bookmarkStart w:id="1" w:name="_Hlk214888947"/>
      <w:r>
        <w:rPr>
          <w:color w:val="000000"/>
          <w:sz w:val="28"/>
          <w:szCs w:val="28"/>
          <w:lang w:val="uk-UA" w:eastAsia="uk-UA"/>
        </w:rPr>
        <w:t>архівного відділу Івано-Франківської районної державної адміністрації</w:t>
      </w:r>
      <w:bookmarkEnd w:id="1"/>
      <w:r>
        <w:rPr>
          <w:color w:val="000000"/>
          <w:sz w:val="28"/>
          <w:szCs w:val="28"/>
          <w:lang w:val="uk-UA" w:eastAsia="uk-UA"/>
        </w:rPr>
        <w:t xml:space="preserve"> від </w:t>
      </w:r>
      <w:r w:rsidR="00126179">
        <w:rPr>
          <w:color w:val="000000"/>
          <w:sz w:val="28"/>
          <w:szCs w:val="28"/>
          <w:lang w:val="uk-UA" w:eastAsia="uk-UA"/>
        </w:rPr>
        <w:t xml:space="preserve">10 квітня </w:t>
      </w:r>
      <w:r>
        <w:rPr>
          <w:color w:val="000000"/>
          <w:sz w:val="28"/>
          <w:szCs w:val="28"/>
          <w:lang w:val="uk-UA" w:eastAsia="uk-UA"/>
        </w:rPr>
        <w:t>202</w:t>
      </w:r>
      <w:r w:rsidR="00126179"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val="uk-UA" w:eastAsia="uk-UA"/>
        </w:rPr>
        <w:t xml:space="preserve"> року №01-1</w:t>
      </w:r>
      <w:r w:rsidR="00126179">
        <w:rPr>
          <w:color w:val="000000"/>
          <w:sz w:val="28"/>
          <w:szCs w:val="28"/>
          <w:lang w:val="uk-UA" w:eastAsia="uk-UA"/>
        </w:rPr>
        <w:t>3</w:t>
      </w:r>
      <w:r>
        <w:rPr>
          <w:color w:val="000000"/>
          <w:sz w:val="28"/>
          <w:szCs w:val="28"/>
          <w:lang w:val="uk-UA" w:eastAsia="uk-UA"/>
        </w:rPr>
        <w:t>/</w:t>
      </w:r>
      <w:r w:rsidR="00126179">
        <w:rPr>
          <w:color w:val="000000"/>
          <w:sz w:val="28"/>
          <w:szCs w:val="28"/>
          <w:lang w:val="uk-UA" w:eastAsia="uk-UA"/>
        </w:rPr>
        <w:t>25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F81051">
        <w:rPr>
          <w:color w:val="000000"/>
          <w:sz w:val="28"/>
          <w:szCs w:val="28"/>
          <w:lang w:val="uk-UA" w:eastAsia="uk-UA"/>
        </w:rPr>
        <w:t>міська рада ВИРІШИЛА:</w:t>
      </w:r>
    </w:p>
    <w:p w14:paraId="2A96E904" w14:textId="6E2EE9C5" w:rsidR="00FE61C9" w:rsidRPr="00F81051" w:rsidRDefault="00FE61C9" w:rsidP="00FE61C9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F81051">
        <w:rPr>
          <w:color w:val="000000"/>
          <w:sz w:val="28"/>
          <w:szCs w:val="28"/>
          <w:lang w:val="uk-UA" w:eastAsia="uk-UA"/>
        </w:rPr>
        <w:t>1.Затвердити Програм</w:t>
      </w:r>
      <w:r>
        <w:rPr>
          <w:color w:val="000000"/>
          <w:sz w:val="28"/>
          <w:szCs w:val="28"/>
          <w:lang w:val="uk-UA" w:eastAsia="uk-UA"/>
        </w:rPr>
        <w:t>у</w:t>
      </w:r>
      <w:r w:rsidRPr="00F81051">
        <w:rPr>
          <w:color w:val="000000"/>
          <w:sz w:val="28"/>
          <w:szCs w:val="28"/>
          <w:lang w:val="uk-UA" w:eastAsia="uk-UA"/>
        </w:rPr>
        <w:t xml:space="preserve"> розвитку архівної справи та фінансової під</w:t>
      </w:r>
      <w:r>
        <w:rPr>
          <w:color w:val="000000"/>
          <w:sz w:val="28"/>
          <w:szCs w:val="28"/>
          <w:lang w:val="uk-UA" w:eastAsia="uk-UA"/>
        </w:rPr>
        <w:t>т</w:t>
      </w:r>
      <w:r w:rsidRPr="00F81051">
        <w:rPr>
          <w:color w:val="000000"/>
          <w:sz w:val="28"/>
          <w:szCs w:val="28"/>
          <w:lang w:val="uk-UA" w:eastAsia="uk-UA"/>
        </w:rPr>
        <w:t>римки архівного відділу Івано-Франківської районної державної адміністрації на 202</w:t>
      </w:r>
      <w:r w:rsidR="00126179">
        <w:rPr>
          <w:color w:val="000000"/>
          <w:sz w:val="28"/>
          <w:szCs w:val="28"/>
          <w:lang w:val="uk-UA" w:eastAsia="uk-UA"/>
        </w:rPr>
        <w:t>6</w:t>
      </w:r>
      <w:r w:rsidRPr="00F81051">
        <w:rPr>
          <w:color w:val="000000"/>
          <w:sz w:val="28"/>
          <w:szCs w:val="28"/>
          <w:lang w:val="uk-UA" w:eastAsia="uk-UA"/>
        </w:rPr>
        <w:t xml:space="preserve"> рік, що додається.</w:t>
      </w:r>
    </w:p>
    <w:p w14:paraId="7A760F26" w14:textId="77777777" w:rsidR="00FE61C9" w:rsidRPr="00F81051" w:rsidRDefault="00FE61C9" w:rsidP="00FE61C9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F81051">
        <w:rPr>
          <w:color w:val="000000"/>
          <w:sz w:val="28"/>
          <w:szCs w:val="28"/>
          <w:lang w:val="uk-UA"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.</w:t>
      </w:r>
      <w:r w:rsidRPr="00984CEB">
        <w:rPr>
          <w:lang w:val="uk-UA"/>
        </w:rPr>
        <w:t xml:space="preserve"> </w:t>
      </w:r>
      <w:r w:rsidRPr="00F81051">
        <w:rPr>
          <w:color w:val="000000"/>
          <w:sz w:val="28"/>
          <w:szCs w:val="28"/>
          <w:lang w:val="uk-UA" w:eastAsia="uk-UA"/>
        </w:rPr>
        <w:t>Контроль за виконанням даного рішення покласти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</w:t>
      </w:r>
      <w:r>
        <w:rPr>
          <w:color w:val="000000"/>
          <w:sz w:val="28"/>
          <w:szCs w:val="28"/>
          <w:lang w:val="uk-UA" w:eastAsia="uk-UA"/>
        </w:rPr>
        <w:t>ИННИК</w:t>
      </w:r>
      <w:r w:rsidRPr="00F81051">
        <w:rPr>
          <w:color w:val="000000"/>
          <w:sz w:val="28"/>
          <w:szCs w:val="28"/>
          <w:lang w:val="uk-UA" w:eastAsia="uk-UA"/>
        </w:rPr>
        <w:t>).</w:t>
      </w:r>
    </w:p>
    <w:p w14:paraId="1E3016B3" w14:textId="77777777" w:rsidR="00FE61C9" w:rsidRPr="00F81051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35E3881A" w14:textId="77777777" w:rsidR="00FE61C9" w:rsidRPr="00F81051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74E91453" w14:textId="77777777" w:rsidR="00FE61C9" w:rsidRPr="00F81051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F81051">
        <w:rPr>
          <w:color w:val="000000"/>
          <w:sz w:val="28"/>
          <w:szCs w:val="28"/>
          <w:lang w:val="uk-UA" w:eastAsia="uk-UA"/>
        </w:rPr>
        <w:t>Міський голова</w:t>
      </w:r>
      <w:r w:rsidRPr="00F81051">
        <w:rPr>
          <w:color w:val="000000"/>
          <w:sz w:val="28"/>
          <w:szCs w:val="28"/>
          <w:lang w:val="uk-UA" w:eastAsia="uk-UA"/>
        </w:rPr>
        <w:tab/>
      </w:r>
      <w:r w:rsidRPr="00F81051">
        <w:rPr>
          <w:color w:val="000000"/>
          <w:sz w:val="28"/>
          <w:szCs w:val="28"/>
          <w:lang w:val="uk-UA" w:eastAsia="uk-UA"/>
        </w:rPr>
        <w:tab/>
      </w:r>
      <w:r w:rsidRPr="00F81051">
        <w:rPr>
          <w:color w:val="000000"/>
          <w:sz w:val="28"/>
          <w:szCs w:val="28"/>
          <w:lang w:val="uk-UA" w:eastAsia="uk-UA"/>
        </w:rPr>
        <w:tab/>
      </w:r>
      <w:r w:rsidRPr="00F81051">
        <w:rPr>
          <w:color w:val="000000"/>
          <w:sz w:val="28"/>
          <w:szCs w:val="28"/>
          <w:lang w:val="uk-UA" w:eastAsia="uk-UA"/>
        </w:rPr>
        <w:tab/>
      </w:r>
      <w:r w:rsidRPr="00F81051">
        <w:rPr>
          <w:color w:val="000000"/>
          <w:sz w:val="28"/>
          <w:szCs w:val="28"/>
          <w:lang w:val="uk-UA" w:eastAsia="uk-UA"/>
        </w:rPr>
        <w:tab/>
      </w:r>
      <w:r w:rsidRPr="00F81051">
        <w:rPr>
          <w:color w:val="000000"/>
          <w:sz w:val="28"/>
          <w:szCs w:val="28"/>
          <w:lang w:val="uk-UA" w:eastAsia="uk-UA"/>
        </w:rPr>
        <w:tab/>
        <w:t>Сергій НАСАЛИК</w:t>
      </w:r>
    </w:p>
    <w:p w14:paraId="2CBDADEA" w14:textId="77777777" w:rsidR="00FE61C9" w:rsidRPr="00F81051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03C5A3EE" w14:textId="77777777" w:rsidR="00FE61C9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502EA499" w14:textId="77777777" w:rsidR="00FE61C9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286D51D5" w14:textId="62D35B8F" w:rsidR="00FE61C9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616C7A9A" w14:textId="77777777" w:rsidR="00CC6F26" w:rsidRDefault="00CC6F26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7E8F1EAA" w14:textId="77777777" w:rsidR="00FE61C9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53984AC1" w14:textId="77777777" w:rsidR="00FE61C9" w:rsidRPr="00C379DD" w:rsidRDefault="00FE61C9" w:rsidP="00CC6F26">
      <w:pPr>
        <w:ind w:left="4536" w:firstLine="851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lastRenderedPageBreak/>
        <w:t>Додаток</w:t>
      </w:r>
    </w:p>
    <w:p w14:paraId="1478B6A4" w14:textId="7682ABE6" w:rsidR="00FE61C9" w:rsidRPr="00C379DD" w:rsidRDefault="00FE61C9" w:rsidP="00CC6F26">
      <w:pPr>
        <w:ind w:left="4536" w:firstLine="851"/>
        <w:rPr>
          <w:sz w:val="28"/>
          <w:szCs w:val="28"/>
          <w:lang w:val="uk-UA"/>
        </w:rPr>
      </w:pPr>
      <w:r w:rsidRPr="00C379DD">
        <w:rPr>
          <w:sz w:val="28"/>
          <w:szCs w:val="28"/>
        </w:rPr>
        <w:t xml:space="preserve">до </w:t>
      </w:r>
      <w:proofErr w:type="spellStart"/>
      <w:r w:rsidRPr="00C379DD">
        <w:rPr>
          <w:sz w:val="28"/>
          <w:szCs w:val="28"/>
        </w:rPr>
        <w:t>рі</w:t>
      </w:r>
      <w:r w:rsidRPr="00C379DD">
        <w:rPr>
          <w:sz w:val="28"/>
          <w:szCs w:val="28"/>
          <w:lang w:val="uk-UA"/>
        </w:rPr>
        <w:t>шення</w:t>
      </w:r>
      <w:proofErr w:type="spellEnd"/>
      <w:r w:rsidRPr="00C379DD">
        <w:rPr>
          <w:sz w:val="28"/>
          <w:szCs w:val="28"/>
          <w:lang w:val="uk-UA"/>
        </w:rPr>
        <w:t xml:space="preserve"> </w:t>
      </w:r>
      <w:r w:rsidR="00126179">
        <w:rPr>
          <w:sz w:val="28"/>
          <w:szCs w:val="28"/>
          <w:lang w:val="uk-UA"/>
        </w:rPr>
        <w:t>72</w:t>
      </w:r>
      <w:r w:rsidRPr="00C379DD">
        <w:rPr>
          <w:sz w:val="28"/>
          <w:szCs w:val="28"/>
          <w:lang w:val="uk-UA"/>
        </w:rPr>
        <w:t xml:space="preserve"> сесії</w:t>
      </w:r>
    </w:p>
    <w:p w14:paraId="760373F6" w14:textId="77777777" w:rsidR="00FE61C9" w:rsidRPr="00984CEB" w:rsidRDefault="00FE61C9" w:rsidP="00CC6F26">
      <w:pPr>
        <w:ind w:left="4536" w:firstLine="851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 xml:space="preserve">Рогатинської міської </w:t>
      </w:r>
      <w:r w:rsidRPr="00984CEB">
        <w:rPr>
          <w:sz w:val="28"/>
          <w:szCs w:val="28"/>
          <w:lang w:val="uk-UA"/>
        </w:rPr>
        <w:t>ради</w:t>
      </w:r>
    </w:p>
    <w:p w14:paraId="7D84A205" w14:textId="14A1934B" w:rsidR="00FE61C9" w:rsidRPr="00984CEB" w:rsidRDefault="00FE61C9" w:rsidP="00CC6F26">
      <w:pPr>
        <w:ind w:left="4536" w:firstLine="851"/>
        <w:rPr>
          <w:rFonts w:ascii="Segoe UI" w:hAnsi="Segoe UI" w:cs="Segoe UI"/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 xml:space="preserve">від </w:t>
      </w:r>
      <w:r w:rsidR="00126179">
        <w:rPr>
          <w:sz w:val="28"/>
          <w:szCs w:val="28"/>
          <w:lang w:val="uk-UA"/>
        </w:rPr>
        <w:t>30 квітня</w:t>
      </w:r>
      <w:r>
        <w:rPr>
          <w:sz w:val="28"/>
          <w:szCs w:val="28"/>
          <w:lang w:val="uk-UA"/>
        </w:rPr>
        <w:t xml:space="preserve"> 2</w:t>
      </w:r>
      <w:r w:rsidRPr="00C379DD">
        <w:rPr>
          <w:sz w:val="28"/>
          <w:szCs w:val="28"/>
          <w:lang w:val="uk-UA"/>
        </w:rPr>
        <w:t>02</w:t>
      </w:r>
      <w:r w:rsidR="00126179">
        <w:rPr>
          <w:sz w:val="28"/>
          <w:szCs w:val="28"/>
          <w:lang w:val="uk-UA"/>
        </w:rPr>
        <w:t>6</w:t>
      </w:r>
      <w:r w:rsidRPr="00C379DD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C6F26">
        <w:rPr>
          <w:sz w:val="28"/>
          <w:szCs w:val="28"/>
          <w:lang w:val="uk-UA"/>
        </w:rPr>
        <w:t>13523</w:t>
      </w:r>
    </w:p>
    <w:p w14:paraId="64488B2E" w14:textId="77777777" w:rsidR="00FE61C9" w:rsidRPr="00C379DD" w:rsidRDefault="00FE61C9" w:rsidP="00FE61C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4E105D2B" w14:textId="77777777" w:rsidR="00FE61C9" w:rsidRPr="00984CEB" w:rsidRDefault="00FE61C9" w:rsidP="00FE61C9">
      <w:pPr>
        <w:rPr>
          <w:noProof/>
          <w:sz w:val="28"/>
          <w:szCs w:val="28"/>
          <w:lang w:val="uk-UA"/>
        </w:rPr>
      </w:pPr>
    </w:p>
    <w:p w14:paraId="64D32551" w14:textId="77777777" w:rsidR="00FE61C9" w:rsidRPr="00C379DD" w:rsidRDefault="00FE61C9" w:rsidP="00FE61C9">
      <w:pPr>
        <w:tabs>
          <w:tab w:val="left" w:pos="2863"/>
        </w:tabs>
        <w:jc w:val="center"/>
        <w:rPr>
          <w:b/>
          <w:bCs/>
          <w:sz w:val="28"/>
          <w:szCs w:val="28"/>
          <w:lang w:val="uk-UA"/>
        </w:rPr>
      </w:pPr>
      <w:r w:rsidRPr="00984CEB">
        <w:rPr>
          <w:b/>
          <w:bCs/>
          <w:sz w:val="28"/>
          <w:szCs w:val="28"/>
          <w:lang w:val="uk-UA"/>
        </w:rPr>
        <w:t>Програм</w:t>
      </w:r>
      <w:r w:rsidRPr="00C379DD">
        <w:rPr>
          <w:b/>
          <w:bCs/>
          <w:sz w:val="28"/>
          <w:szCs w:val="28"/>
          <w:lang w:val="uk-UA"/>
        </w:rPr>
        <w:t>а</w:t>
      </w:r>
      <w:r w:rsidRPr="00984CEB">
        <w:rPr>
          <w:b/>
          <w:bCs/>
          <w:sz w:val="28"/>
          <w:szCs w:val="28"/>
          <w:lang w:val="uk-UA"/>
        </w:rPr>
        <w:t xml:space="preserve"> </w:t>
      </w:r>
    </w:p>
    <w:p w14:paraId="134B8772" w14:textId="465B7AC9" w:rsidR="00FE61C9" w:rsidRPr="00C379DD" w:rsidRDefault="00FE61C9" w:rsidP="00FE61C9">
      <w:pPr>
        <w:tabs>
          <w:tab w:val="left" w:pos="2863"/>
        </w:tabs>
        <w:jc w:val="center"/>
        <w:rPr>
          <w:b/>
          <w:bCs/>
          <w:sz w:val="28"/>
          <w:szCs w:val="28"/>
          <w:lang w:val="uk-UA"/>
        </w:rPr>
      </w:pPr>
      <w:r w:rsidRPr="00C379DD">
        <w:rPr>
          <w:b/>
          <w:bCs/>
          <w:sz w:val="28"/>
          <w:szCs w:val="28"/>
          <w:lang w:val="uk-UA"/>
        </w:rPr>
        <w:t xml:space="preserve">розвитку </w:t>
      </w:r>
      <w:r w:rsidRPr="00C379DD">
        <w:rPr>
          <w:b/>
          <w:bCs/>
          <w:spacing w:val="-5"/>
          <w:sz w:val="28"/>
          <w:szCs w:val="28"/>
          <w:lang w:val="uk-UA"/>
        </w:rPr>
        <w:t>архівної справи</w:t>
      </w:r>
      <w:r w:rsidRPr="00C379DD">
        <w:rPr>
          <w:b/>
          <w:bCs/>
          <w:sz w:val="28"/>
          <w:szCs w:val="28"/>
          <w:lang w:val="uk-UA"/>
        </w:rPr>
        <w:t xml:space="preserve">  та фінансової під</w:t>
      </w:r>
      <w:r>
        <w:rPr>
          <w:b/>
          <w:bCs/>
          <w:sz w:val="28"/>
          <w:szCs w:val="28"/>
          <w:lang w:val="uk-UA"/>
        </w:rPr>
        <w:t>т</w:t>
      </w:r>
      <w:r w:rsidRPr="00C379DD">
        <w:rPr>
          <w:b/>
          <w:bCs/>
          <w:sz w:val="28"/>
          <w:szCs w:val="28"/>
          <w:lang w:val="uk-UA"/>
        </w:rPr>
        <w:t>римки архівного відділу Івано-Франківської  районної державної адміністрації на 202</w:t>
      </w:r>
      <w:r w:rsidR="00126179">
        <w:rPr>
          <w:b/>
          <w:bCs/>
          <w:sz w:val="28"/>
          <w:szCs w:val="28"/>
          <w:lang w:val="uk-UA"/>
        </w:rPr>
        <w:t>6</w:t>
      </w:r>
      <w:r w:rsidRPr="00C379DD">
        <w:rPr>
          <w:b/>
          <w:bCs/>
          <w:sz w:val="28"/>
          <w:szCs w:val="28"/>
          <w:lang w:val="uk-UA"/>
        </w:rPr>
        <w:t xml:space="preserve"> рік </w:t>
      </w:r>
    </w:p>
    <w:p w14:paraId="5397CCEC" w14:textId="77777777" w:rsidR="00FE61C9" w:rsidRPr="00C379DD" w:rsidRDefault="00FE61C9" w:rsidP="00FE61C9">
      <w:pPr>
        <w:pStyle w:val="a7"/>
        <w:tabs>
          <w:tab w:val="left" w:pos="7150"/>
        </w:tabs>
        <w:rPr>
          <w:rFonts w:ascii="Times New Roman" w:hAnsi="Times New Roman"/>
          <w:sz w:val="28"/>
          <w:szCs w:val="28"/>
        </w:rPr>
      </w:pPr>
      <w:r w:rsidRPr="00C379DD">
        <w:rPr>
          <w:rFonts w:ascii="Times New Roman" w:hAnsi="Times New Roman"/>
          <w:iCs/>
          <w:sz w:val="28"/>
          <w:szCs w:val="28"/>
        </w:rPr>
        <w:tab/>
      </w:r>
    </w:p>
    <w:p w14:paraId="019D4F88" w14:textId="77777777" w:rsidR="00FE61C9" w:rsidRPr="00C379DD" w:rsidRDefault="00FE61C9" w:rsidP="00FE61C9">
      <w:pPr>
        <w:shd w:val="clear" w:color="auto" w:fill="FFFFFF"/>
        <w:jc w:val="center"/>
        <w:rPr>
          <w:spacing w:val="-5"/>
          <w:sz w:val="28"/>
          <w:szCs w:val="28"/>
          <w:lang w:val="uk-UA"/>
        </w:rPr>
      </w:pPr>
    </w:p>
    <w:p w14:paraId="0B00C710" w14:textId="77777777" w:rsidR="00FE61C9" w:rsidRPr="00C379DD" w:rsidRDefault="00FE61C9" w:rsidP="00FE61C9">
      <w:pPr>
        <w:tabs>
          <w:tab w:val="left" w:pos="2863"/>
        </w:tabs>
        <w:jc w:val="center"/>
        <w:rPr>
          <w:b/>
          <w:bCs/>
          <w:spacing w:val="-5"/>
          <w:sz w:val="28"/>
          <w:szCs w:val="28"/>
          <w:lang w:val="uk-UA"/>
        </w:rPr>
      </w:pPr>
      <w:r w:rsidRPr="00C379DD">
        <w:rPr>
          <w:b/>
          <w:bCs/>
          <w:spacing w:val="-5"/>
          <w:sz w:val="28"/>
          <w:szCs w:val="28"/>
          <w:lang w:val="uk-UA"/>
        </w:rPr>
        <w:t xml:space="preserve">Паспорт Програми </w:t>
      </w:r>
    </w:p>
    <w:p w14:paraId="37E15C33" w14:textId="6425F19B" w:rsidR="00FE61C9" w:rsidRPr="00C379DD" w:rsidRDefault="00FE61C9" w:rsidP="00FE61C9">
      <w:pPr>
        <w:tabs>
          <w:tab w:val="left" w:pos="2863"/>
        </w:tabs>
        <w:jc w:val="center"/>
        <w:rPr>
          <w:b/>
          <w:bCs/>
          <w:sz w:val="28"/>
          <w:szCs w:val="28"/>
          <w:lang w:val="uk-UA"/>
        </w:rPr>
      </w:pPr>
      <w:r w:rsidRPr="00C379DD">
        <w:rPr>
          <w:b/>
          <w:bCs/>
          <w:sz w:val="28"/>
          <w:szCs w:val="28"/>
          <w:lang w:val="uk-UA"/>
        </w:rPr>
        <w:t xml:space="preserve">розвитку </w:t>
      </w:r>
      <w:r w:rsidRPr="00C379DD">
        <w:rPr>
          <w:b/>
          <w:bCs/>
          <w:spacing w:val="-5"/>
          <w:sz w:val="28"/>
          <w:szCs w:val="28"/>
          <w:lang w:val="uk-UA"/>
        </w:rPr>
        <w:t>архівної справи</w:t>
      </w:r>
      <w:r w:rsidRPr="00C379DD">
        <w:rPr>
          <w:b/>
          <w:bCs/>
          <w:sz w:val="28"/>
          <w:szCs w:val="28"/>
          <w:lang w:val="uk-UA"/>
        </w:rPr>
        <w:t xml:space="preserve">  та фінансової під</w:t>
      </w:r>
      <w:r>
        <w:rPr>
          <w:b/>
          <w:bCs/>
          <w:sz w:val="28"/>
          <w:szCs w:val="28"/>
          <w:lang w:val="uk-UA"/>
        </w:rPr>
        <w:t>т</w:t>
      </w:r>
      <w:r w:rsidRPr="00C379DD">
        <w:rPr>
          <w:b/>
          <w:bCs/>
          <w:sz w:val="28"/>
          <w:szCs w:val="28"/>
          <w:lang w:val="uk-UA"/>
        </w:rPr>
        <w:t>римки архівного відділу Івано-Франківської  районної державної адміністрації на 202</w:t>
      </w:r>
      <w:r w:rsidR="00126179">
        <w:rPr>
          <w:b/>
          <w:bCs/>
          <w:sz w:val="28"/>
          <w:szCs w:val="28"/>
          <w:lang w:val="uk-UA"/>
        </w:rPr>
        <w:t>6</w:t>
      </w:r>
      <w:r w:rsidRPr="00C379DD">
        <w:rPr>
          <w:b/>
          <w:bCs/>
          <w:sz w:val="28"/>
          <w:szCs w:val="28"/>
          <w:lang w:val="uk-UA"/>
        </w:rPr>
        <w:t xml:space="preserve"> рік </w:t>
      </w:r>
    </w:p>
    <w:p w14:paraId="5B9AD606" w14:textId="77777777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1.</w:t>
      </w:r>
      <w:r w:rsidRPr="00C379DD">
        <w:rPr>
          <w:color w:val="000000"/>
          <w:sz w:val="28"/>
          <w:szCs w:val="28"/>
          <w:lang w:val="uk-UA"/>
        </w:rPr>
        <w:tab/>
        <w:t xml:space="preserve">Ініціатор розроблення Програми (замовник): архівний відділ   районної державної адміністрації.  </w:t>
      </w:r>
    </w:p>
    <w:p w14:paraId="5E117CE5" w14:textId="77777777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2.</w:t>
      </w:r>
      <w:r w:rsidRPr="00C379DD">
        <w:rPr>
          <w:color w:val="000000"/>
          <w:sz w:val="28"/>
          <w:szCs w:val="28"/>
          <w:lang w:val="uk-UA"/>
        </w:rPr>
        <w:tab/>
        <w:t>Замовник Програми: архівний відділ районної державної адміністрації.</w:t>
      </w:r>
    </w:p>
    <w:p w14:paraId="5FF1396D" w14:textId="77777777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3.</w:t>
      </w:r>
      <w:r w:rsidRPr="00C379DD">
        <w:rPr>
          <w:color w:val="000000"/>
          <w:sz w:val="28"/>
          <w:szCs w:val="28"/>
          <w:lang w:val="uk-UA"/>
        </w:rPr>
        <w:tab/>
        <w:t>Підстава для розроблення Програми: Конституція України, накази, інструкції та інші нормативні акти Міністерства фінансів України.</w:t>
      </w:r>
    </w:p>
    <w:p w14:paraId="4434FB71" w14:textId="77777777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4.</w:t>
      </w:r>
      <w:r w:rsidRPr="00C379DD">
        <w:rPr>
          <w:color w:val="000000"/>
          <w:sz w:val="28"/>
          <w:szCs w:val="28"/>
          <w:lang w:val="uk-UA"/>
        </w:rPr>
        <w:tab/>
        <w:t xml:space="preserve">Термін реалізації  Програми: 1 рік. </w:t>
      </w:r>
    </w:p>
    <w:p w14:paraId="3F9EE6A8" w14:textId="42D71090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5.</w:t>
      </w:r>
      <w:r w:rsidRPr="00C379DD">
        <w:rPr>
          <w:color w:val="000000"/>
          <w:sz w:val="28"/>
          <w:szCs w:val="28"/>
          <w:lang w:val="uk-UA"/>
        </w:rPr>
        <w:tab/>
        <w:t>Етапи фінансування Програми:  202</w:t>
      </w:r>
      <w:r w:rsidR="00126179">
        <w:rPr>
          <w:color w:val="000000"/>
          <w:sz w:val="28"/>
          <w:szCs w:val="28"/>
          <w:lang w:val="uk-UA"/>
        </w:rPr>
        <w:t>6</w:t>
      </w:r>
      <w:r w:rsidRPr="00C379DD">
        <w:rPr>
          <w:color w:val="000000"/>
          <w:sz w:val="28"/>
          <w:szCs w:val="28"/>
          <w:lang w:val="uk-UA"/>
        </w:rPr>
        <w:t xml:space="preserve"> рік.</w:t>
      </w:r>
    </w:p>
    <w:p w14:paraId="4E03953F" w14:textId="425269D6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6.</w:t>
      </w:r>
      <w:r w:rsidRPr="00C379DD">
        <w:rPr>
          <w:color w:val="000000"/>
          <w:sz w:val="28"/>
          <w:szCs w:val="28"/>
          <w:lang w:val="uk-UA"/>
        </w:rPr>
        <w:tab/>
        <w:t xml:space="preserve">Очікувані обсяги фінансування Програми: </w:t>
      </w:r>
      <w:r w:rsidR="00126179">
        <w:rPr>
          <w:color w:val="000000"/>
          <w:sz w:val="28"/>
          <w:szCs w:val="28"/>
          <w:lang w:val="uk-UA"/>
        </w:rPr>
        <w:t>5</w:t>
      </w:r>
      <w:r w:rsidRPr="00C379DD">
        <w:rPr>
          <w:color w:val="000000"/>
          <w:sz w:val="28"/>
          <w:szCs w:val="28"/>
          <w:lang w:val="uk-UA"/>
        </w:rPr>
        <w:t>0,0 тис. грн.</w:t>
      </w:r>
    </w:p>
    <w:tbl>
      <w:tblPr>
        <w:tblpPr w:leftFromText="180" w:rightFromText="180" w:vertAnchor="text" w:horzAnchor="page" w:tblpX="1883" w:tblpY="16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643"/>
        <w:gridCol w:w="1440"/>
        <w:gridCol w:w="1620"/>
        <w:gridCol w:w="2777"/>
      </w:tblGrid>
      <w:tr w:rsidR="00FE61C9" w:rsidRPr="00C379DD" w14:paraId="60D7ED1E" w14:textId="77777777" w:rsidTr="00FF5CA7">
        <w:trPr>
          <w:cantSplit/>
          <w:trHeight w:val="274"/>
        </w:trPr>
        <w:tc>
          <w:tcPr>
            <w:tcW w:w="2126" w:type="dxa"/>
            <w:vMerge w:val="restart"/>
            <w:vAlign w:val="center"/>
          </w:tcPr>
          <w:p w14:paraId="7A816009" w14:textId="77777777" w:rsidR="00FE61C9" w:rsidRPr="00C379DD" w:rsidRDefault="00FE61C9" w:rsidP="00FF5CA7">
            <w:pPr>
              <w:pStyle w:val="1"/>
              <w:ind w:left="0"/>
              <w:jc w:val="center"/>
              <w:rPr>
                <w:szCs w:val="28"/>
              </w:rPr>
            </w:pPr>
            <w:r w:rsidRPr="00C379DD">
              <w:rPr>
                <w:szCs w:val="28"/>
              </w:rPr>
              <w:t>Роки</w:t>
            </w:r>
          </w:p>
        </w:tc>
        <w:tc>
          <w:tcPr>
            <w:tcW w:w="7480" w:type="dxa"/>
            <w:gridSpan w:val="4"/>
            <w:vAlign w:val="center"/>
          </w:tcPr>
          <w:p w14:paraId="504E246B" w14:textId="77777777" w:rsidR="00FE61C9" w:rsidRPr="00C379DD" w:rsidRDefault="00FE61C9" w:rsidP="00FF5CA7">
            <w:pPr>
              <w:pStyle w:val="1"/>
              <w:ind w:left="0"/>
              <w:jc w:val="center"/>
              <w:rPr>
                <w:szCs w:val="28"/>
              </w:rPr>
            </w:pPr>
            <w:r w:rsidRPr="00C379DD">
              <w:rPr>
                <w:szCs w:val="28"/>
              </w:rPr>
              <w:t>Обсяги фінансування</w:t>
            </w:r>
          </w:p>
        </w:tc>
      </w:tr>
      <w:tr w:rsidR="00FE61C9" w:rsidRPr="00C379DD" w14:paraId="510B8F79" w14:textId="77777777" w:rsidTr="00FF5CA7">
        <w:trPr>
          <w:cantSplit/>
          <w:trHeight w:val="538"/>
        </w:trPr>
        <w:tc>
          <w:tcPr>
            <w:tcW w:w="2126" w:type="dxa"/>
            <w:vMerge/>
            <w:vAlign w:val="center"/>
          </w:tcPr>
          <w:p w14:paraId="56B08657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4D1EADC4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Всього</w:t>
            </w:r>
          </w:p>
          <w:p w14:paraId="2CFD2334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5837" w:type="dxa"/>
            <w:gridSpan w:val="3"/>
            <w:vAlign w:val="center"/>
          </w:tcPr>
          <w:p w14:paraId="063C440E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C379DD">
              <w:rPr>
                <w:color w:val="000000"/>
                <w:sz w:val="28"/>
                <w:szCs w:val="28"/>
                <w:lang w:val="uk-UA"/>
              </w:rPr>
              <w:t>т.ч</w:t>
            </w:r>
            <w:proofErr w:type="spellEnd"/>
            <w:r w:rsidRPr="00C379DD">
              <w:rPr>
                <w:color w:val="000000"/>
                <w:sz w:val="28"/>
                <w:szCs w:val="28"/>
                <w:lang w:val="uk-UA"/>
              </w:rPr>
              <w:t>. за джерелами фінансування</w:t>
            </w:r>
          </w:p>
        </w:tc>
      </w:tr>
      <w:tr w:rsidR="00FE61C9" w:rsidRPr="00C379DD" w14:paraId="2658F51F" w14:textId="77777777" w:rsidTr="00FF5CA7">
        <w:trPr>
          <w:cantSplit/>
          <w:trHeight w:val="879"/>
        </w:trPr>
        <w:tc>
          <w:tcPr>
            <w:tcW w:w="2126" w:type="dxa"/>
            <w:vMerge/>
            <w:vAlign w:val="center"/>
          </w:tcPr>
          <w:p w14:paraId="438BEC40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  <w:vMerge/>
            <w:vAlign w:val="center"/>
          </w:tcPr>
          <w:p w14:paraId="69F31E2D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2ED996C4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620" w:type="dxa"/>
            <w:vAlign w:val="center"/>
          </w:tcPr>
          <w:p w14:paraId="6C799EB0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районний бюджет</w:t>
            </w:r>
          </w:p>
        </w:tc>
        <w:tc>
          <w:tcPr>
            <w:tcW w:w="2777" w:type="dxa"/>
            <w:vAlign w:val="center"/>
          </w:tcPr>
          <w:p w14:paraId="10C9BCB4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Місцевий бюджет інші джерела</w:t>
            </w:r>
          </w:p>
        </w:tc>
      </w:tr>
      <w:tr w:rsidR="00FE61C9" w:rsidRPr="00C379DD" w14:paraId="5E030E12" w14:textId="77777777" w:rsidTr="00FF5CA7">
        <w:trPr>
          <w:cantSplit/>
          <w:trHeight w:val="391"/>
        </w:trPr>
        <w:tc>
          <w:tcPr>
            <w:tcW w:w="2126" w:type="dxa"/>
          </w:tcPr>
          <w:p w14:paraId="3DC074C9" w14:textId="0663D066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202</w:t>
            </w:r>
            <w:r w:rsidR="00126179">
              <w:rPr>
                <w:color w:val="000000"/>
                <w:sz w:val="28"/>
                <w:szCs w:val="28"/>
                <w:lang w:val="uk-UA"/>
              </w:rPr>
              <w:t>6</w:t>
            </w:r>
            <w:r w:rsidRPr="00C379D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43" w:type="dxa"/>
          </w:tcPr>
          <w:p w14:paraId="1B4D2AA6" w14:textId="7DDEEEE4" w:rsidR="00FE61C9" w:rsidRPr="00C379DD" w:rsidRDefault="00126179" w:rsidP="00FF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440" w:type="dxa"/>
          </w:tcPr>
          <w:p w14:paraId="7A69DDCB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</w:tcPr>
          <w:p w14:paraId="4A6EBD7D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777" w:type="dxa"/>
          </w:tcPr>
          <w:p w14:paraId="15685149" w14:textId="54ECEDC3" w:rsidR="00FE61C9" w:rsidRPr="00C379DD" w:rsidRDefault="00126179" w:rsidP="00FF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sz w:val="28"/>
                <w:szCs w:val="28"/>
                <w:lang w:val="uk-UA"/>
              </w:rPr>
              <w:t>0,0</w:t>
            </w:r>
          </w:p>
        </w:tc>
      </w:tr>
      <w:tr w:rsidR="00FE61C9" w:rsidRPr="00C379DD" w14:paraId="5537857B" w14:textId="77777777" w:rsidTr="00FF5CA7">
        <w:trPr>
          <w:cantSplit/>
          <w:trHeight w:val="391"/>
        </w:trPr>
        <w:tc>
          <w:tcPr>
            <w:tcW w:w="2126" w:type="dxa"/>
          </w:tcPr>
          <w:p w14:paraId="363FBD5A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4650065A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643" w:type="dxa"/>
          </w:tcPr>
          <w:p w14:paraId="071090AD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18AF87E" w14:textId="73F32873" w:rsidR="00FE61C9" w:rsidRPr="00C379DD" w:rsidRDefault="00126179" w:rsidP="00FF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sz w:val="28"/>
                <w:szCs w:val="28"/>
                <w:lang w:val="uk-UA"/>
              </w:rPr>
              <w:t>0,0</w:t>
            </w:r>
          </w:p>
          <w:p w14:paraId="6B6BC3BA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14:paraId="20409B20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98BEB78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</w:tcPr>
          <w:p w14:paraId="37D55A6C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EFAB66E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777" w:type="dxa"/>
          </w:tcPr>
          <w:p w14:paraId="43356198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1EDD091" w14:textId="259312F1" w:rsidR="00FE61C9" w:rsidRPr="00C379DD" w:rsidRDefault="00126179" w:rsidP="00FF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sz w:val="28"/>
                <w:szCs w:val="28"/>
                <w:lang w:val="uk-UA"/>
              </w:rPr>
              <w:t>0,0</w:t>
            </w:r>
          </w:p>
          <w:p w14:paraId="4B674E66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E08A523" w14:textId="77777777" w:rsidR="00FE61C9" w:rsidRPr="00C379DD" w:rsidRDefault="00FE61C9" w:rsidP="00FE61C9">
      <w:pPr>
        <w:pStyle w:val="a3"/>
        <w:numPr>
          <w:ilvl w:val="0"/>
          <w:numId w:val="1"/>
        </w:numPr>
        <w:tabs>
          <w:tab w:val="left" w:pos="1134"/>
        </w:tabs>
        <w:ind w:hanging="153"/>
        <w:rPr>
          <w:szCs w:val="28"/>
        </w:rPr>
      </w:pPr>
      <w:r w:rsidRPr="00C379DD">
        <w:rPr>
          <w:szCs w:val="28"/>
        </w:rPr>
        <w:t xml:space="preserve">Очікувані результати виконання Програми: </w:t>
      </w:r>
    </w:p>
    <w:p w14:paraId="3CB4074E" w14:textId="77777777" w:rsidR="00FE61C9" w:rsidRPr="00C379DD" w:rsidRDefault="00FE61C9" w:rsidP="00FE61C9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ab/>
        <w:t>Реалізація Програми дозволить забезпечити:</w:t>
      </w:r>
    </w:p>
    <w:p w14:paraId="61892223" w14:textId="77777777" w:rsidR="00FE61C9" w:rsidRPr="00C379DD" w:rsidRDefault="00FE61C9" w:rsidP="00FE61C9">
      <w:pPr>
        <w:widowControl/>
        <w:tabs>
          <w:tab w:val="left" w:pos="285"/>
        </w:tabs>
        <w:autoSpaceDE/>
        <w:autoSpaceDN/>
        <w:adjustRightInd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підвищення рівня зберігання та використання документів Національного архівного фонду в архівному відділі районної державної адміністрації;</w:t>
      </w:r>
    </w:p>
    <w:p w14:paraId="64EF7AA5" w14:textId="77777777" w:rsidR="00FE61C9" w:rsidRPr="00C379DD" w:rsidRDefault="00FE61C9" w:rsidP="00FE61C9">
      <w:pPr>
        <w:widowControl/>
        <w:tabs>
          <w:tab w:val="left" w:pos="285"/>
        </w:tabs>
        <w:autoSpaceDE/>
        <w:autoSpaceDN/>
        <w:adjustRightInd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впровадження сучасних інформаційних технологій для забезпечення технічного захисту інформації та ефективного використання архівних документів для задоволення запитів громадян в необхідній інформації;</w:t>
      </w:r>
    </w:p>
    <w:p w14:paraId="5240F54A" w14:textId="77777777" w:rsidR="00FE61C9" w:rsidRPr="00C379DD" w:rsidRDefault="00FE61C9" w:rsidP="00FE61C9">
      <w:pPr>
        <w:widowControl/>
        <w:tabs>
          <w:tab w:val="left" w:pos="285"/>
        </w:tabs>
        <w:autoSpaceDE/>
        <w:autoSpaceDN/>
        <w:adjustRightInd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зміцнення матеріально-технічної бази архівного відділу районної державної адміністрації та покращення умов роботи працівників відділу.</w:t>
      </w:r>
    </w:p>
    <w:p w14:paraId="210F008F" w14:textId="77777777" w:rsidR="00FE61C9" w:rsidRPr="00C379DD" w:rsidRDefault="00FE61C9" w:rsidP="00FE61C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>8. </w:t>
      </w:r>
      <w:r>
        <w:rPr>
          <w:sz w:val="28"/>
          <w:szCs w:val="28"/>
          <w:lang w:val="uk-UA"/>
        </w:rPr>
        <w:t xml:space="preserve">  </w:t>
      </w:r>
      <w:r w:rsidRPr="00C379DD">
        <w:rPr>
          <w:sz w:val="28"/>
          <w:szCs w:val="28"/>
          <w:lang w:val="uk-UA"/>
        </w:rPr>
        <w:t xml:space="preserve">Термін проведення звітності: </w:t>
      </w:r>
    </w:p>
    <w:p w14:paraId="57953E45" w14:textId="77777777" w:rsidR="00FE61C9" w:rsidRPr="00C379DD" w:rsidRDefault="00FE61C9" w:rsidP="00FE61C9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 xml:space="preserve">Звіт про виконання Програми подається </w:t>
      </w:r>
      <w:r>
        <w:rPr>
          <w:color w:val="000000"/>
          <w:sz w:val="28"/>
          <w:szCs w:val="28"/>
          <w:lang w:val="uk-UA"/>
        </w:rPr>
        <w:t>міській</w:t>
      </w:r>
      <w:r w:rsidRPr="00C379DD">
        <w:rPr>
          <w:color w:val="000000"/>
          <w:sz w:val="28"/>
          <w:szCs w:val="28"/>
          <w:lang w:val="uk-UA"/>
        </w:rPr>
        <w:t xml:space="preserve"> раді</w:t>
      </w:r>
      <w:r w:rsidRPr="00C379DD">
        <w:rPr>
          <w:sz w:val="28"/>
          <w:szCs w:val="28"/>
          <w:lang w:val="uk-UA"/>
        </w:rPr>
        <w:t xml:space="preserve"> за підсумками року.</w:t>
      </w:r>
    </w:p>
    <w:p w14:paraId="1382D27B" w14:textId="77777777" w:rsidR="00FE61C9" w:rsidRPr="00C379DD" w:rsidRDefault="00FE61C9" w:rsidP="00FE61C9">
      <w:pPr>
        <w:pStyle w:val="a5"/>
        <w:tabs>
          <w:tab w:val="left" w:pos="5400"/>
        </w:tabs>
        <w:spacing w:after="0"/>
        <w:rPr>
          <w:color w:val="000000"/>
          <w:sz w:val="28"/>
          <w:szCs w:val="28"/>
          <w:lang w:val="uk-UA"/>
        </w:rPr>
      </w:pPr>
    </w:p>
    <w:p w14:paraId="44826155" w14:textId="77777777" w:rsidR="002D07F8" w:rsidRDefault="002D07F8" w:rsidP="00FE61C9">
      <w:pPr>
        <w:spacing w:line="0" w:lineRule="atLeast"/>
        <w:contextualSpacing/>
        <w:jc w:val="center"/>
        <w:rPr>
          <w:b/>
          <w:bCs/>
          <w:sz w:val="28"/>
          <w:szCs w:val="28"/>
          <w:lang w:val="uk-UA"/>
        </w:rPr>
      </w:pPr>
    </w:p>
    <w:p w14:paraId="1CD1845D" w14:textId="18CB2620" w:rsidR="00FE61C9" w:rsidRPr="00C379DD" w:rsidRDefault="00FE61C9" w:rsidP="00FE61C9">
      <w:pPr>
        <w:spacing w:line="0" w:lineRule="atLeast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1.</w:t>
      </w:r>
      <w:r w:rsidRPr="00C379DD">
        <w:rPr>
          <w:b/>
          <w:bCs/>
          <w:sz w:val="28"/>
          <w:szCs w:val="28"/>
          <w:lang w:val="uk-UA"/>
        </w:rPr>
        <w:t xml:space="preserve">Обгрунтування  необхідності прийняття Програми  </w:t>
      </w:r>
    </w:p>
    <w:p w14:paraId="2CCFA8CC" w14:textId="77777777" w:rsidR="00FE61C9" w:rsidRPr="00C379DD" w:rsidRDefault="00FE61C9" w:rsidP="00FE61C9">
      <w:pPr>
        <w:spacing w:line="0" w:lineRule="atLeast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Для удосконалення роботи системи архівного відділу районної державної адміністрації необхідні:</w:t>
      </w:r>
    </w:p>
    <w:p w14:paraId="358B58C0" w14:textId="77777777" w:rsidR="00FE61C9" w:rsidRPr="00C379DD" w:rsidRDefault="00FE61C9" w:rsidP="00FE61C9">
      <w:pPr>
        <w:spacing w:line="0" w:lineRule="atLeast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ab/>
        <w:t>- покращення матеріально-технічного стану архівного відділу районної державної адміністрації;</w:t>
      </w:r>
    </w:p>
    <w:p w14:paraId="3DD891E5" w14:textId="77777777" w:rsidR="00FE61C9" w:rsidRPr="00C379DD" w:rsidRDefault="00FE61C9" w:rsidP="00FE61C9">
      <w:pPr>
        <w:spacing w:line="0" w:lineRule="atLeast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 xml:space="preserve">  - оплати послуг інтернету та телефонного зв’язку;</w:t>
      </w:r>
    </w:p>
    <w:p w14:paraId="3861D75B" w14:textId="77777777" w:rsidR="00FE61C9" w:rsidRPr="00C379DD" w:rsidRDefault="00FE61C9" w:rsidP="00FE61C9">
      <w:pPr>
        <w:widowControl/>
        <w:tabs>
          <w:tab w:val="left" w:pos="567"/>
        </w:tabs>
        <w:autoSpaceDE/>
        <w:autoSpaceDN/>
        <w:adjustRightInd/>
        <w:spacing w:line="0" w:lineRule="atLeast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 xml:space="preserve">         - придбання необхідних канцелярських та господарських товарів для забезпечення працівників архівного відділу районної державної адміністрації.</w:t>
      </w:r>
    </w:p>
    <w:p w14:paraId="1C8F9DBF" w14:textId="77777777" w:rsidR="00FE61C9" w:rsidRPr="00C379DD" w:rsidRDefault="00FE61C9" w:rsidP="00FE61C9">
      <w:pPr>
        <w:widowControl/>
        <w:tabs>
          <w:tab w:val="left" w:pos="567"/>
          <w:tab w:val="left" w:pos="709"/>
        </w:tabs>
        <w:autoSpaceDE/>
        <w:autoSpaceDN/>
        <w:adjustRightInd/>
        <w:spacing w:line="0" w:lineRule="atLeast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 xml:space="preserve">          </w:t>
      </w:r>
    </w:p>
    <w:p w14:paraId="4CA35A23" w14:textId="77777777" w:rsidR="00FE61C9" w:rsidRPr="00C379DD" w:rsidRDefault="00FE61C9" w:rsidP="00FE61C9">
      <w:pPr>
        <w:spacing w:before="120" w:line="0" w:lineRule="atLeast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</w:t>
      </w:r>
      <w:r w:rsidRPr="00C379DD">
        <w:rPr>
          <w:b/>
          <w:bCs/>
          <w:sz w:val="28"/>
          <w:szCs w:val="28"/>
          <w:lang w:val="uk-UA"/>
        </w:rPr>
        <w:t xml:space="preserve">Мета Програми </w:t>
      </w:r>
    </w:p>
    <w:p w14:paraId="31C5E1EF" w14:textId="19143CD6" w:rsidR="00FE61C9" w:rsidRPr="00C379DD" w:rsidRDefault="00FE61C9" w:rsidP="00FE61C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 xml:space="preserve">Програма </w:t>
      </w:r>
      <w:r w:rsidRPr="00672190">
        <w:rPr>
          <w:spacing w:val="-5"/>
          <w:sz w:val="28"/>
          <w:szCs w:val="28"/>
          <w:lang w:val="uk-UA"/>
        </w:rPr>
        <w:t>розвитку архівної справи та фінансової підтримки архівного відділу Івано-Франківської  районної державної адміністрації на 202</w:t>
      </w:r>
      <w:r w:rsidR="00126179">
        <w:rPr>
          <w:spacing w:val="-5"/>
          <w:sz w:val="28"/>
          <w:szCs w:val="28"/>
          <w:lang w:val="uk-UA"/>
        </w:rPr>
        <w:t>6</w:t>
      </w:r>
      <w:r w:rsidRPr="00672190">
        <w:rPr>
          <w:spacing w:val="-5"/>
          <w:sz w:val="28"/>
          <w:szCs w:val="28"/>
          <w:lang w:val="uk-UA"/>
        </w:rPr>
        <w:t xml:space="preserve"> рік </w:t>
      </w:r>
      <w:r w:rsidRPr="00C379DD">
        <w:rPr>
          <w:sz w:val="28"/>
          <w:szCs w:val="28"/>
          <w:lang w:val="uk-UA"/>
        </w:rPr>
        <w:t xml:space="preserve">(далі - Програма)  розроблена відповідно до Закону України </w:t>
      </w:r>
      <w:r>
        <w:rPr>
          <w:sz w:val="28"/>
          <w:szCs w:val="28"/>
          <w:lang w:val="uk-UA"/>
        </w:rPr>
        <w:t>«</w:t>
      </w:r>
      <w:r w:rsidRPr="00C379DD">
        <w:rPr>
          <w:sz w:val="28"/>
          <w:szCs w:val="28"/>
          <w:lang w:val="uk-UA"/>
        </w:rPr>
        <w:t>Про Національний архівний фонд та архівні установи</w:t>
      </w:r>
      <w:r>
        <w:rPr>
          <w:sz w:val="28"/>
          <w:szCs w:val="28"/>
          <w:lang w:val="uk-UA"/>
        </w:rPr>
        <w:t>»</w:t>
      </w:r>
      <w:r w:rsidRPr="00C379DD">
        <w:rPr>
          <w:sz w:val="28"/>
          <w:szCs w:val="28"/>
          <w:lang w:val="uk-UA"/>
        </w:rPr>
        <w:t xml:space="preserve"> з метою створення належних умов для зберігання, примноження та використання документів Національного архівного фонду України </w:t>
      </w:r>
      <w:r w:rsidRPr="00C379DD">
        <w:rPr>
          <w:color w:val="000000"/>
          <w:sz w:val="28"/>
          <w:szCs w:val="28"/>
          <w:lang w:val="uk-UA"/>
        </w:rPr>
        <w:t>та покращення системи формування ефективної організаційної роботи архівного відділу районної державної адміністрації</w:t>
      </w:r>
      <w:r>
        <w:rPr>
          <w:color w:val="000000"/>
          <w:sz w:val="28"/>
          <w:szCs w:val="28"/>
          <w:lang w:val="uk-UA"/>
        </w:rPr>
        <w:t>.</w:t>
      </w:r>
    </w:p>
    <w:p w14:paraId="0F7952E9" w14:textId="77777777" w:rsidR="00FE61C9" w:rsidRPr="00C379DD" w:rsidRDefault="00FE61C9" w:rsidP="00FE61C9">
      <w:pPr>
        <w:widowControl/>
        <w:tabs>
          <w:tab w:val="left" w:pos="0"/>
          <w:tab w:val="left" w:pos="567"/>
        </w:tabs>
        <w:autoSpaceDE/>
        <w:autoSpaceDN/>
        <w:adjustRightInd/>
        <w:spacing w:line="0" w:lineRule="atLeast"/>
        <w:ind w:firstLine="567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color w:val="000000"/>
          <w:sz w:val="28"/>
          <w:szCs w:val="28"/>
          <w:lang w:val="uk-UA" w:eastAsia="uk-UA"/>
        </w:rPr>
        <w:t>Реалізація Програми забезпечить здій</w:t>
      </w:r>
      <w:r w:rsidRPr="00C379DD">
        <w:rPr>
          <w:sz w:val="28"/>
          <w:szCs w:val="28"/>
          <w:lang w:val="uk-UA" w:eastAsia="uk-UA"/>
        </w:rPr>
        <w:t>снення заходів, спрямованих на забезпечення надійних умов збереження документів Національного архівного фонду та документів, необхідних для соціального захисту громадян, їх законних прав та інтересів.</w:t>
      </w:r>
    </w:p>
    <w:p w14:paraId="3C6E7A41" w14:textId="77777777" w:rsidR="00FE61C9" w:rsidRPr="00C379DD" w:rsidRDefault="00FE61C9" w:rsidP="00FE61C9">
      <w:pPr>
        <w:widowControl/>
        <w:tabs>
          <w:tab w:val="left" w:pos="567"/>
          <w:tab w:val="left" w:pos="993"/>
        </w:tabs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 xml:space="preserve">   </w:t>
      </w:r>
      <w:r w:rsidRPr="00C379DD">
        <w:rPr>
          <w:sz w:val="28"/>
          <w:szCs w:val="28"/>
          <w:lang w:val="uk-UA" w:eastAsia="uk-UA"/>
        </w:rPr>
        <w:tab/>
        <w:t xml:space="preserve">Мета Програми - створення належних умов для примноження, зберігання та використання документів Національного архівного фонду України. </w:t>
      </w:r>
    </w:p>
    <w:p w14:paraId="7554DFA2" w14:textId="77777777" w:rsidR="00FE61C9" w:rsidRPr="00C379DD" w:rsidRDefault="00FE61C9" w:rsidP="00FE61C9">
      <w:pPr>
        <w:spacing w:line="0" w:lineRule="atLeast"/>
        <w:contextualSpacing/>
        <w:jc w:val="both"/>
        <w:rPr>
          <w:color w:val="FF0000"/>
          <w:sz w:val="28"/>
          <w:szCs w:val="28"/>
          <w:lang w:val="uk-UA"/>
        </w:rPr>
      </w:pPr>
    </w:p>
    <w:p w14:paraId="541449C1" w14:textId="77777777" w:rsidR="00FE61C9" w:rsidRPr="00C379DD" w:rsidRDefault="00FE61C9" w:rsidP="00FE61C9">
      <w:pPr>
        <w:spacing w:line="0" w:lineRule="atLeast"/>
        <w:ind w:firstLine="709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 w:rsidRPr="00C379DD">
        <w:rPr>
          <w:b/>
          <w:bCs/>
          <w:sz w:val="28"/>
          <w:szCs w:val="28"/>
          <w:lang w:val="uk-UA"/>
        </w:rPr>
        <w:t xml:space="preserve">Основні Завдання Програми </w:t>
      </w:r>
    </w:p>
    <w:p w14:paraId="295E4D5A" w14:textId="77777777" w:rsidR="00FE61C9" w:rsidRPr="00C379DD" w:rsidRDefault="00FE61C9" w:rsidP="00FE61C9">
      <w:pPr>
        <w:tabs>
          <w:tab w:val="left" w:pos="567"/>
        </w:tabs>
        <w:spacing w:line="0" w:lineRule="atLeast"/>
        <w:ind w:left="240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color w:val="FF0000"/>
          <w:sz w:val="28"/>
          <w:szCs w:val="28"/>
          <w:lang w:val="uk-UA"/>
        </w:rPr>
        <w:tab/>
      </w:r>
      <w:r w:rsidRPr="00C379DD">
        <w:rPr>
          <w:sz w:val="28"/>
          <w:szCs w:val="28"/>
          <w:lang w:val="uk-UA" w:eastAsia="uk-UA"/>
        </w:rPr>
        <w:t>Реалізація Програми спрямовується на вирішення таких завдань:</w:t>
      </w:r>
    </w:p>
    <w:p w14:paraId="21CA402D" w14:textId="77777777" w:rsidR="00FE61C9" w:rsidRPr="00C379DD" w:rsidRDefault="00FE61C9" w:rsidP="00FE61C9">
      <w:pPr>
        <w:widowControl/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зміцнення матеріально-технічної бази архівного відділу для гарантованого збереження документів Національного архівного фонду;</w:t>
      </w:r>
    </w:p>
    <w:p w14:paraId="670CC6F3" w14:textId="77777777" w:rsidR="00FE61C9" w:rsidRPr="00C379DD" w:rsidRDefault="00FE61C9" w:rsidP="00FE61C9">
      <w:pPr>
        <w:widowControl/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забезпечення потреб громадськості в інформації шляхом використання,  друку та видачі довідок з архівних документів;</w:t>
      </w:r>
    </w:p>
    <w:p w14:paraId="703958DA" w14:textId="77777777" w:rsidR="00FE61C9" w:rsidRPr="00C379DD" w:rsidRDefault="00FE61C9" w:rsidP="00FE61C9">
      <w:pPr>
        <w:widowControl/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забезпечення зберігання інформації документів Національного архівного фонду України.</w:t>
      </w:r>
    </w:p>
    <w:p w14:paraId="631297B5" w14:textId="77777777" w:rsidR="00FE61C9" w:rsidRPr="00C379DD" w:rsidRDefault="00FE61C9" w:rsidP="00FE61C9">
      <w:pPr>
        <w:widowControl/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</w:p>
    <w:p w14:paraId="5B52E5FA" w14:textId="77777777" w:rsidR="00FE61C9" w:rsidRPr="00C379DD" w:rsidRDefault="00FE61C9" w:rsidP="00FE61C9">
      <w:pPr>
        <w:pStyle w:val="a5"/>
        <w:spacing w:line="0" w:lineRule="atLeast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Pr="00C379DD">
        <w:rPr>
          <w:b/>
          <w:bCs/>
          <w:sz w:val="28"/>
          <w:szCs w:val="28"/>
          <w:lang w:val="uk-UA"/>
        </w:rPr>
        <w:t>Шляхи та способи розв’язання проблем</w:t>
      </w:r>
    </w:p>
    <w:p w14:paraId="164D7EE4" w14:textId="77777777" w:rsidR="00FE61C9" w:rsidRPr="00C379DD" w:rsidRDefault="00FE61C9" w:rsidP="00FE61C9">
      <w:pPr>
        <w:pStyle w:val="a5"/>
        <w:tabs>
          <w:tab w:val="left" w:pos="567"/>
        </w:tabs>
        <w:spacing w:line="0" w:lineRule="atLeast"/>
        <w:contextualSpacing/>
        <w:jc w:val="both"/>
        <w:rPr>
          <w:sz w:val="28"/>
          <w:szCs w:val="28"/>
          <w:lang w:val="uk-UA"/>
        </w:rPr>
      </w:pPr>
      <w:r w:rsidRPr="00C379DD">
        <w:rPr>
          <w:color w:val="FF0000"/>
          <w:sz w:val="28"/>
          <w:szCs w:val="28"/>
          <w:lang w:val="uk-UA"/>
        </w:rPr>
        <w:t xml:space="preserve">      </w:t>
      </w:r>
      <w:r>
        <w:rPr>
          <w:color w:val="FF0000"/>
          <w:sz w:val="28"/>
          <w:szCs w:val="28"/>
          <w:lang w:val="uk-UA"/>
        </w:rPr>
        <w:t xml:space="preserve">  </w:t>
      </w:r>
      <w:r w:rsidRPr="00C379DD">
        <w:rPr>
          <w:sz w:val="28"/>
          <w:szCs w:val="28"/>
          <w:lang w:val="uk-UA"/>
        </w:rPr>
        <w:t xml:space="preserve">Придбання паперу, канцелярських товарів, покращення матеріального становища працівників архівного відділу районної державної адміністрації. </w:t>
      </w:r>
    </w:p>
    <w:p w14:paraId="3609A6DA" w14:textId="77777777" w:rsidR="00FE61C9" w:rsidRPr="00C379DD" w:rsidRDefault="00FE61C9" w:rsidP="00FE61C9">
      <w:pPr>
        <w:pStyle w:val="a5"/>
        <w:tabs>
          <w:tab w:val="left" w:pos="567"/>
        </w:tabs>
        <w:spacing w:line="0" w:lineRule="atLeast"/>
        <w:ind w:firstLine="567"/>
        <w:contextualSpacing/>
        <w:jc w:val="both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>Удосконалення роботи архівного відділу районної державної адміністрації, покращення матеріально-технічного забезпечення, комп’ютеризація роботи.</w:t>
      </w:r>
    </w:p>
    <w:p w14:paraId="2B52D19D" w14:textId="77777777" w:rsidR="00FE61C9" w:rsidRPr="00C379DD" w:rsidRDefault="00FE61C9" w:rsidP="00FE61C9">
      <w:pPr>
        <w:spacing w:line="0" w:lineRule="atLeast"/>
        <w:ind w:left="180"/>
        <w:contextualSpacing/>
        <w:jc w:val="center"/>
        <w:rPr>
          <w:sz w:val="28"/>
          <w:szCs w:val="28"/>
          <w:lang w:val="uk-UA"/>
        </w:rPr>
      </w:pPr>
    </w:p>
    <w:p w14:paraId="23403467" w14:textId="77777777" w:rsidR="00FE61C9" w:rsidRPr="00C379DD" w:rsidRDefault="00FE61C9" w:rsidP="00FE61C9">
      <w:pPr>
        <w:spacing w:line="0" w:lineRule="atLeast"/>
        <w:ind w:left="180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</w:t>
      </w:r>
      <w:r w:rsidRPr="00C379DD">
        <w:rPr>
          <w:b/>
          <w:bCs/>
          <w:sz w:val="28"/>
          <w:szCs w:val="28"/>
          <w:lang w:val="uk-UA"/>
        </w:rPr>
        <w:t>Очікувані результати, ефективність Програми</w:t>
      </w:r>
    </w:p>
    <w:p w14:paraId="71270804" w14:textId="77777777" w:rsidR="00FE61C9" w:rsidRPr="00C379DD" w:rsidRDefault="00FE61C9" w:rsidP="00FE61C9">
      <w:pPr>
        <w:tabs>
          <w:tab w:val="left" w:pos="0"/>
        </w:tabs>
        <w:spacing w:line="0" w:lineRule="atLeast"/>
        <w:contextualSpacing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 w:eastAsia="uk-UA"/>
        </w:rPr>
        <w:t xml:space="preserve"> </w:t>
      </w:r>
      <w:r w:rsidRPr="00C379DD">
        <w:rPr>
          <w:sz w:val="28"/>
          <w:szCs w:val="28"/>
          <w:lang w:val="uk-UA" w:eastAsia="uk-UA"/>
        </w:rPr>
        <w:tab/>
        <w:t>Реалізація Програми дозволить забезпечити:</w:t>
      </w:r>
    </w:p>
    <w:p w14:paraId="016B6EED" w14:textId="77777777" w:rsidR="00FE61C9" w:rsidRPr="00C379DD" w:rsidRDefault="00FE61C9" w:rsidP="00FE61C9">
      <w:pPr>
        <w:widowControl/>
        <w:tabs>
          <w:tab w:val="left" w:pos="0"/>
          <w:tab w:val="left" w:pos="567"/>
        </w:tabs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підвищення рівня зберігання та використання документів Національного архівного фонду України;</w:t>
      </w:r>
    </w:p>
    <w:p w14:paraId="118B3C1D" w14:textId="77777777" w:rsidR="00FE61C9" w:rsidRPr="00C379DD" w:rsidRDefault="00FE61C9" w:rsidP="00FE61C9">
      <w:pPr>
        <w:widowControl/>
        <w:tabs>
          <w:tab w:val="left" w:pos="0"/>
          <w:tab w:val="left" w:pos="567"/>
        </w:tabs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lastRenderedPageBreak/>
        <w:t>- впровадження сучасних інформаційних технологій для забезпечення технічного захисту інформації та ефективного використання документів Національного архівного фонду України;</w:t>
      </w:r>
    </w:p>
    <w:p w14:paraId="258DD8FD" w14:textId="77777777" w:rsidR="00FE61C9" w:rsidRPr="00C379DD" w:rsidRDefault="00FE61C9" w:rsidP="00FE61C9">
      <w:pPr>
        <w:widowControl/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 xml:space="preserve">- </w:t>
      </w:r>
      <w:r>
        <w:rPr>
          <w:sz w:val="28"/>
          <w:szCs w:val="28"/>
          <w:lang w:val="uk-UA" w:eastAsia="uk-UA"/>
        </w:rPr>
        <w:t xml:space="preserve"> </w:t>
      </w:r>
      <w:r w:rsidRPr="00C379DD">
        <w:rPr>
          <w:sz w:val="28"/>
          <w:szCs w:val="28"/>
          <w:lang w:val="uk-UA" w:eastAsia="uk-UA"/>
        </w:rPr>
        <w:t>задоволення потреб громадськості в необхідних обсягах архівної інформації;</w:t>
      </w:r>
    </w:p>
    <w:p w14:paraId="4DCA2695" w14:textId="77777777" w:rsidR="00FE61C9" w:rsidRPr="00C379DD" w:rsidRDefault="00FE61C9" w:rsidP="00FE61C9">
      <w:pPr>
        <w:tabs>
          <w:tab w:val="left" w:pos="567"/>
        </w:tabs>
        <w:spacing w:line="0" w:lineRule="atLeast"/>
        <w:contextualSpacing/>
        <w:jc w:val="both"/>
        <w:rPr>
          <w:color w:val="FF0000"/>
          <w:sz w:val="28"/>
          <w:szCs w:val="28"/>
          <w:lang w:val="uk-UA"/>
        </w:rPr>
      </w:pPr>
      <w:r w:rsidRPr="00C379DD">
        <w:rPr>
          <w:sz w:val="28"/>
          <w:szCs w:val="28"/>
          <w:lang w:val="uk-UA" w:eastAsia="uk-UA"/>
        </w:rPr>
        <w:t>- зміцнення матеріально-технічної бази архівного відділу району та покращення умов роботи працівників архівного відділу</w:t>
      </w:r>
      <w:r w:rsidRPr="00C379DD">
        <w:rPr>
          <w:sz w:val="28"/>
          <w:szCs w:val="28"/>
          <w:lang w:val="uk-UA"/>
        </w:rPr>
        <w:t xml:space="preserve"> районної державної адміністрації</w:t>
      </w:r>
      <w:r w:rsidRPr="00C379DD">
        <w:rPr>
          <w:sz w:val="28"/>
          <w:szCs w:val="28"/>
          <w:lang w:val="uk-UA" w:eastAsia="uk-UA"/>
        </w:rPr>
        <w:t>.</w:t>
      </w:r>
    </w:p>
    <w:p w14:paraId="5F36FAF4" w14:textId="77777777" w:rsidR="00FE61C9" w:rsidRPr="00C379DD" w:rsidRDefault="00FE61C9" w:rsidP="00FE61C9">
      <w:pPr>
        <w:spacing w:line="0" w:lineRule="atLeast"/>
        <w:contextualSpacing/>
        <w:jc w:val="both"/>
        <w:rPr>
          <w:color w:val="FF0000"/>
          <w:sz w:val="28"/>
          <w:szCs w:val="28"/>
          <w:lang w:val="uk-UA"/>
        </w:rPr>
      </w:pPr>
    </w:p>
    <w:p w14:paraId="5B465C79" w14:textId="77777777" w:rsidR="00FE61C9" w:rsidRPr="00C379DD" w:rsidRDefault="00FE61C9" w:rsidP="00FE61C9">
      <w:pPr>
        <w:spacing w:line="0" w:lineRule="atLeast"/>
        <w:ind w:left="180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</w:t>
      </w:r>
      <w:r w:rsidRPr="00C379DD">
        <w:rPr>
          <w:b/>
          <w:bCs/>
          <w:sz w:val="28"/>
          <w:szCs w:val="28"/>
          <w:lang w:val="uk-UA"/>
        </w:rPr>
        <w:t xml:space="preserve">Фінансове забезпечення Програми </w:t>
      </w:r>
    </w:p>
    <w:p w14:paraId="35567522" w14:textId="77777777" w:rsidR="00FE61C9" w:rsidRPr="00C379DD" w:rsidRDefault="00FE61C9" w:rsidP="00FE61C9">
      <w:pPr>
        <w:widowControl/>
        <w:tabs>
          <w:tab w:val="left" w:pos="426"/>
        </w:tabs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ab/>
        <w:t>Фінансування Програми здійснюється за рахунок коштів бюджету Рогатинської міської територіальної громади та інших джерел фінансування, не заборонених законодавством.</w:t>
      </w:r>
    </w:p>
    <w:p w14:paraId="50D877C3" w14:textId="593C814B" w:rsidR="00FE61C9" w:rsidRPr="00C379DD" w:rsidRDefault="00FE61C9" w:rsidP="00FE61C9">
      <w:pPr>
        <w:widowControl/>
        <w:tabs>
          <w:tab w:val="left" w:pos="750"/>
        </w:tabs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 xml:space="preserve">      Орієнтовний обсяг фінансування завдань Програми становить </w:t>
      </w:r>
      <w:r w:rsidR="00126179">
        <w:rPr>
          <w:sz w:val="28"/>
          <w:szCs w:val="28"/>
          <w:lang w:val="uk-UA" w:eastAsia="uk-UA"/>
        </w:rPr>
        <w:t>5</w:t>
      </w:r>
      <w:r w:rsidRPr="00C379DD">
        <w:rPr>
          <w:sz w:val="28"/>
          <w:szCs w:val="28"/>
          <w:lang w:val="uk-UA" w:eastAsia="uk-UA"/>
        </w:rPr>
        <w:t>0,0 тис. грн за рахунок коштів бюджету Рогатинської міської територіальної громади та інших джерел фінансування.</w:t>
      </w:r>
      <w:r w:rsidRPr="00C379DD">
        <w:rPr>
          <w:color w:val="FF0000"/>
          <w:sz w:val="28"/>
          <w:szCs w:val="28"/>
          <w:lang w:val="uk-UA"/>
        </w:rPr>
        <w:tab/>
      </w:r>
    </w:p>
    <w:p w14:paraId="1B774896" w14:textId="77777777" w:rsidR="00FE61C9" w:rsidRPr="00C379DD" w:rsidRDefault="00FE61C9" w:rsidP="00FE61C9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ab/>
      </w:r>
    </w:p>
    <w:p w14:paraId="4A2866AD" w14:textId="77777777" w:rsidR="00FE61C9" w:rsidRPr="00C379DD" w:rsidRDefault="00FE61C9" w:rsidP="00FE61C9">
      <w:pPr>
        <w:pStyle w:val="4"/>
        <w:spacing w:before="0" w:after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7.</w:t>
      </w:r>
      <w:r w:rsidRPr="00C379DD">
        <w:rPr>
          <w:color w:val="000000"/>
          <w:lang w:val="uk-UA"/>
        </w:rPr>
        <w:t>Перелік</w:t>
      </w:r>
    </w:p>
    <w:p w14:paraId="0AF7DFEE" w14:textId="04BE9637" w:rsidR="00FE61C9" w:rsidRPr="00C379DD" w:rsidRDefault="00FE61C9" w:rsidP="00FE61C9">
      <w:pPr>
        <w:pStyle w:val="1"/>
        <w:ind w:left="0"/>
        <w:jc w:val="center"/>
        <w:rPr>
          <w:b/>
          <w:bCs/>
          <w:szCs w:val="28"/>
        </w:rPr>
      </w:pPr>
      <w:r w:rsidRPr="00C379DD">
        <w:rPr>
          <w:b/>
          <w:bCs/>
          <w:szCs w:val="28"/>
        </w:rPr>
        <w:t xml:space="preserve">заходів </w:t>
      </w:r>
      <w:r w:rsidRPr="00C379DD">
        <w:rPr>
          <w:b/>
          <w:bCs/>
          <w:spacing w:val="-5"/>
          <w:szCs w:val="28"/>
        </w:rPr>
        <w:t xml:space="preserve">з реалізації  </w:t>
      </w:r>
      <w:r w:rsidRPr="00C379DD">
        <w:rPr>
          <w:b/>
          <w:bCs/>
          <w:color w:val="auto"/>
          <w:szCs w:val="28"/>
        </w:rPr>
        <w:t xml:space="preserve">програми розвитку </w:t>
      </w:r>
      <w:r w:rsidRPr="00C379DD">
        <w:rPr>
          <w:b/>
          <w:bCs/>
          <w:spacing w:val="-5"/>
          <w:szCs w:val="28"/>
        </w:rPr>
        <w:t>архівної справи</w:t>
      </w:r>
      <w:r w:rsidRPr="00C379DD">
        <w:rPr>
          <w:b/>
          <w:bCs/>
          <w:szCs w:val="28"/>
        </w:rPr>
        <w:t xml:space="preserve">  та фінансової під</w:t>
      </w:r>
      <w:r>
        <w:rPr>
          <w:b/>
          <w:bCs/>
          <w:szCs w:val="28"/>
        </w:rPr>
        <w:t>тримки архівного відділу Івано-Ф</w:t>
      </w:r>
      <w:r w:rsidRPr="00C379DD">
        <w:rPr>
          <w:b/>
          <w:bCs/>
          <w:szCs w:val="28"/>
        </w:rPr>
        <w:t>ранківської  районної державної адміністрації на 202</w:t>
      </w:r>
      <w:r w:rsidR="00126179">
        <w:rPr>
          <w:b/>
          <w:bCs/>
          <w:szCs w:val="28"/>
        </w:rPr>
        <w:t>6</w:t>
      </w:r>
      <w:r w:rsidRPr="00C379DD">
        <w:rPr>
          <w:b/>
          <w:bCs/>
          <w:szCs w:val="28"/>
        </w:rPr>
        <w:t xml:space="preserve"> рік </w:t>
      </w:r>
    </w:p>
    <w:p w14:paraId="62566235" w14:textId="77777777" w:rsidR="00FE61C9" w:rsidRPr="00C379DD" w:rsidRDefault="00FE61C9" w:rsidP="00FE61C9">
      <w:pPr>
        <w:pStyle w:val="1"/>
        <w:ind w:left="0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5387"/>
      </w:tblGrid>
      <w:tr w:rsidR="00FE61C9" w:rsidRPr="00C379DD" w14:paraId="30884FE9" w14:textId="77777777" w:rsidTr="00FF5CA7">
        <w:trPr>
          <w:trHeight w:val="322"/>
        </w:trPr>
        <w:tc>
          <w:tcPr>
            <w:tcW w:w="709" w:type="dxa"/>
            <w:vMerge w:val="restart"/>
            <w:shd w:val="clear" w:color="auto" w:fill="auto"/>
          </w:tcPr>
          <w:p w14:paraId="270286AA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26F4E174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5387" w:type="dxa"/>
            <w:vMerge w:val="restart"/>
          </w:tcPr>
          <w:p w14:paraId="1B79F3BD" w14:textId="77777777" w:rsidR="00FE61C9" w:rsidRPr="00C379DD" w:rsidRDefault="00FE61C9" w:rsidP="00FF5CA7">
            <w:pPr>
              <w:tabs>
                <w:tab w:val="left" w:pos="420"/>
              </w:tabs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 xml:space="preserve">Загальні обсяги фінансування, </w:t>
            </w:r>
            <w:proofErr w:type="spellStart"/>
            <w:r w:rsidRPr="00C379DD">
              <w:rPr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C379DD">
              <w:rPr>
                <w:sz w:val="28"/>
                <w:szCs w:val="28"/>
                <w:lang w:val="uk-UA"/>
              </w:rPr>
              <w:tab/>
            </w:r>
          </w:p>
        </w:tc>
      </w:tr>
      <w:tr w:rsidR="00FE61C9" w:rsidRPr="00C379DD" w14:paraId="09C93DAB" w14:textId="77777777" w:rsidTr="00FF5CA7">
        <w:trPr>
          <w:trHeight w:val="322"/>
        </w:trPr>
        <w:tc>
          <w:tcPr>
            <w:tcW w:w="709" w:type="dxa"/>
            <w:vMerge/>
            <w:shd w:val="clear" w:color="auto" w:fill="auto"/>
          </w:tcPr>
          <w:p w14:paraId="786E6499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E16424F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vMerge/>
          </w:tcPr>
          <w:p w14:paraId="76FAACEF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61C9" w:rsidRPr="00C379DD" w14:paraId="766C6345" w14:textId="77777777" w:rsidTr="00FF5CA7">
        <w:trPr>
          <w:trHeight w:val="1130"/>
        </w:trPr>
        <w:tc>
          <w:tcPr>
            <w:tcW w:w="709" w:type="dxa"/>
            <w:shd w:val="clear" w:color="auto" w:fill="auto"/>
          </w:tcPr>
          <w:p w14:paraId="084F91E1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F9C2686" w14:textId="2A16259A" w:rsidR="00FE61C9" w:rsidRPr="00C379DD" w:rsidRDefault="00FE61C9" w:rsidP="00FF5CA7">
            <w:pPr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 xml:space="preserve">Придбання </w:t>
            </w:r>
            <w:r w:rsidR="00126179">
              <w:rPr>
                <w:color w:val="000000"/>
                <w:sz w:val="28"/>
                <w:szCs w:val="28"/>
                <w:lang w:val="uk-UA"/>
              </w:rPr>
              <w:t>оргтехніки</w:t>
            </w:r>
            <w:r w:rsidRPr="00C379DD">
              <w:rPr>
                <w:color w:val="000000"/>
                <w:sz w:val="28"/>
                <w:szCs w:val="28"/>
                <w:lang w:val="uk-UA"/>
              </w:rPr>
              <w:t xml:space="preserve"> (КЕКВ </w:t>
            </w:r>
            <w:r w:rsidR="00126179">
              <w:rPr>
                <w:color w:val="000000"/>
                <w:sz w:val="28"/>
                <w:szCs w:val="28"/>
                <w:lang w:val="uk-UA"/>
              </w:rPr>
              <w:t>3110</w:t>
            </w:r>
            <w:r w:rsidRPr="00C379DD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5387" w:type="dxa"/>
          </w:tcPr>
          <w:p w14:paraId="547ECEF3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1FD62C40" w14:textId="4C4534C0" w:rsidR="00FE61C9" w:rsidRPr="00C379DD" w:rsidRDefault="0012617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FE61C9" w:rsidRPr="00C379DD" w14:paraId="4F15D407" w14:textId="77777777" w:rsidTr="00FF5CA7">
        <w:trPr>
          <w:trHeight w:val="500"/>
        </w:trPr>
        <w:tc>
          <w:tcPr>
            <w:tcW w:w="709" w:type="dxa"/>
            <w:shd w:val="clear" w:color="auto" w:fill="auto"/>
          </w:tcPr>
          <w:p w14:paraId="37294DF8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14:paraId="46A0FF55" w14:textId="77777777" w:rsidR="00FE61C9" w:rsidRPr="00C379DD" w:rsidRDefault="00FE61C9" w:rsidP="00FF5CA7">
            <w:pPr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5387" w:type="dxa"/>
          </w:tcPr>
          <w:p w14:paraId="29702A5C" w14:textId="6EC0D091" w:rsidR="00FE61C9" w:rsidRPr="00C379DD" w:rsidRDefault="00126179" w:rsidP="00FF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sz w:val="28"/>
                <w:szCs w:val="28"/>
                <w:lang w:val="uk-UA"/>
              </w:rPr>
              <w:t>0,0</w:t>
            </w:r>
          </w:p>
        </w:tc>
      </w:tr>
    </w:tbl>
    <w:p w14:paraId="1373EAC2" w14:textId="77777777" w:rsidR="00FE61C9" w:rsidRPr="00C379DD" w:rsidRDefault="00FE61C9" w:rsidP="00FE61C9">
      <w:pPr>
        <w:shd w:val="clear" w:color="auto" w:fill="FFFFFF"/>
        <w:jc w:val="both"/>
        <w:rPr>
          <w:color w:val="FF0000"/>
          <w:sz w:val="28"/>
          <w:szCs w:val="28"/>
          <w:lang w:val="uk-UA"/>
        </w:rPr>
      </w:pPr>
    </w:p>
    <w:p w14:paraId="6101E2A0" w14:textId="77777777" w:rsidR="00FE61C9" w:rsidRPr="00C379DD" w:rsidRDefault="00FE61C9" w:rsidP="00FE61C9">
      <w:pPr>
        <w:numPr>
          <w:ilvl w:val="0"/>
          <w:numId w:val="1"/>
        </w:numPr>
        <w:spacing w:line="0" w:lineRule="atLeast"/>
        <w:contextualSpacing/>
        <w:jc w:val="center"/>
        <w:rPr>
          <w:b/>
          <w:bCs/>
          <w:sz w:val="28"/>
          <w:szCs w:val="28"/>
          <w:lang w:val="uk-UA"/>
        </w:rPr>
      </w:pPr>
      <w:r w:rsidRPr="00C379DD">
        <w:rPr>
          <w:b/>
          <w:bCs/>
          <w:sz w:val="28"/>
          <w:szCs w:val="28"/>
          <w:lang w:val="uk-UA"/>
        </w:rPr>
        <w:t xml:space="preserve">Очікувані результати виконання  Програми </w:t>
      </w:r>
    </w:p>
    <w:p w14:paraId="205FFF46" w14:textId="77777777" w:rsidR="00FE61C9" w:rsidRPr="00C379DD" w:rsidRDefault="00FE61C9" w:rsidP="00FE61C9">
      <w:pPr>
        <w:spacing w:line="0" w:lineRule="atLeast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Виконання основних положень Програми дасть змогу удосконалити роботу інформаційного, господарського</w:t>
      </w:r>
      <w:r w:rsidRPr="00C379DD">
        <w:rPr>
          <w:color w:val="000000"/>
          <w:spacing w:val="-5"/>
          <w:sz w:val="28"/>
          <w:szCs w:val="28"/>
          <w:lang w:val="uk-UA"/>
        </w:rPr>
        <w:t xml:space="preserve"> </w:t>
      </w:r>
      <w:r w:rsidRPr="00C379DD">
        <w:rPr>
          <w:color w:val="000000"/>
          <w:sz w:val="28"/>
          <w:szCs w:val="28"/>
          <w:lang w:val="uk-UA"/>
        </w:rPr>
        <w:t>та програмного забезпечення архівного відділу районної державної адміністрації.</w:t>
      </w:r>
    </w:p>
    <w:p w14:paraId="1DD0F088" w14:textId="77777777" w:rsidR="00FE61C9" w:rsidRPr="00C379DD" w:rsidRDefault="00FE61C9" w:rsidP="00FE61C9">
      <w:pPr>
        <w:spacing w:line="0" w:lineRule="atLeast"/>
        <w:ind w:firstLine="709"/>
        <w:contextualSpacing/>
        <w:jc w:val="both"/>
        <w:rPr>
          <w:sz w:val="28"/>
          <w:szCs w:val="28"/>
          <w:lang w:val="uk-UA"/>
        </w:rPr>
      </w:pPr>
    </w:p>
    <w:p w14:paraId="73A84B8C" w14:textId="77777777" w:rsidR="00FE61C9" w:rsidRDefault="00FE61C9" w:rsidP="00FE61C9">
      <w:pPr>
        <w:spacing w:line="0" w:lineRule="atLeast"/>
        <w:contextualSpacing/>
        <w:jc w:val="both"/>
        <w:rPr>
          <w:sz w:val="28"/>
          <w:szCs w:val="28"/>
          <w:lang w:val="uk-UA"/>
        </w:rPr>
      </w:pPr>
    </w:p>
    <w:p w14:paraId="1A673844" w14:textId="77777777" w:rsidR="00FE61C9" w:rsidRPr="00C379DD" w:rsidRDefault="00FE61C9" w:rsidP="00FE61C9">
      <w:pPr>
        <w:spacing w:line="0" w:lineRule="atLeast"/>
        <w:contextualSpacing/>
        <w:jc w:val="both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>Секретар міської ради</w:t>
      </w:r>
      <w:r w:rsidRPr="00C379DD">
        <w:rPr>
          <w:sz w:val="28"/>
          <w:szCs w:val="28"/>
          <w:lang w:val="uk-UA"/>
        </w:rPr>
        <w:tab/>
      </w:r>
      <w:r w:rsidRPr="00C379DD">
        <w:rPr>
          <w:sz w:val="28"/>
          <w:szCs w:val="28"/>
          <w:lang w:val="uk-UA"/>
        </w:rPr>
        <w:tab/>
      </w:r>
      <w:r w:rsidRPr="00C379DD">
        <w:rPr>
          <w:sz w:val="28"/>
          <w:szCs w:val="28"/>
          <w:lang w:val="uk-UA"/>
        </w:rPr>
        <w:tab/>
      </w:r>
      <w:r w:rsidRPr="00C379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379DD">
        <w:rPr>
          <w:sz w:val="28"/>
          <w:szCs w:val="28"/>
          <w:lang w:val="uk-UA"/>
        </w:rPr>
        <w:tab/>
        <w:t>Христина СОРОКА</w:t>
      </w:r>
    </w:p>
    <w:p w14:paraId="04E64CAB" w14:textId="77777777" w:rsidR="00FE61C9" w:rsidRPr="00C379DD" w:rsidRDefault="00FE61C9" w:rsidP="00FE61C9">
      <w:pPr>
        <w:spacing w:line="0" w:lineRule="atLeast"/>
        <w:ind w:firstLine="709"/>
        <w:contextualSpacing/>
        <w:jc w:val="both"/>
        <w:rPr>
          <w:sz w:val="28"/>
          <w:szCs w:val="28"/>
          <w:lang w:val="uk-UA"/>
        </w:rPr>
      </w:pPr>
    </w:p>
    <w:p w14:paraId="1217E5EF" w14:textId="77777777" w:rsidR="00FE61C9" w:rsidRPr="00C379DD" w:rsidRDefault="00FE61C9" w:rsidP="00FE61C9">
      <w:pPr>
        <w:spacing w:line="0" w:lineRule="atLeast"/>
        <w:ind w:firstLine="709"/>
        <w:contextualSpacing/>
        <w:jc w:val="both"/>
        <w:rPr>
          <w:sz w:val="28"/>
          <w:szCs w:val="28"/>
          <w:lang w:val="uk-UA"/>
        </w:rPr>
      </w:pPr>
    </w:p>
    <w:p w14:paraId="39DCC2F0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652F451B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617B076E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47D8F302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68EF6AB7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43DDEA43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3370E8E1" w14:textId="77777777" w:rsidR="00FE61C9" w:rsidRPr="00C379DD" w:rsidRDefault="00FE61C9" w:rsidP="00FE61C9">
      <w:pPr>
        <w:pStyle w:val="1"/>
        <w:ind w:left="0"/>
        <w:jc w:val="center"/>
        <w:rPr>
          <w:spacing w:val="-1"/>
          <w:szCs w:val="28"/>
        </w:rPr>
      </w:pPr>
    </w:p>
    <w:p w14:paraId="5A550C3E" w14:textId="77777777" w:rsidR="00FE61C9" w:rsidRDefault="00FE61C9"/>
    <w:sectPr w:rsidR="00FE61C9" w:rsidSect="00FE61C9">
      <w:headerReference w:type="default" r:id="rId8"/>
      <w:pgSz w:w="11909" w:h="16834"/>
      <w:pgMar w:top="1135" w:right="710" w:bottom="567" w:left="1746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DE23" w14:textId="77777777" w:rsidR="00910FD8" w:rsidRDefault="00910FD8">
      <w:r>
        <w:separator/>
      </w:r>
    </w:p>
  </w:endnote>
  <w:endnote w:type="continuationSeparator" w:id="0">
    <w:p w14:paraId="026DC00A" w14:textId="77777777" w:rsidR="00910FD8" w:rsidRDefault="0091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F666" w14:textId="77777777" w:rsidR="00910FD8" w:rsidRDefault="00910FD8">
      <w:r>
        <w:separator/>
      </w:r>
    </w:p>
  </w:footnote>
  <w:footnote w:type="continuationSeparator" w:id="0">
    <w:p w14:paraId="21598D07" w14:textId="77777777" w:rsidR="00910FD8" w:rsidRDefault="0091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BFBB" w14:textId="77777777" w:rsidR="00672190" w:rsidRDefault="0012617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DC0E0C">
      <w:rPr>
        <w:noProof/>
        <w:lang w:val="uk-UA"/>
      </w:rPr>
      <w:t>3</w:t>
    </w:r>
    <w:r>
      <w:fldChar w:fldCharType="end"/>
    </w:r>
  </w:p>
  <w:p w14:paraId="37A2210E" w14:textId="77777777" w:rsidR="00672190" w:rsidRDefault="00910FD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31A87"/>
    <w:multiLevelType w:val="hybridMultilevel"/>
    <w:tmpl w:val="890AA9F6"/>
    <w:lvl w:ilvl="0" w:tplc="037058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C9"/>
    <w:rsid w:val="00126179"/>
    <w:rsid w:val="00225195"/>
    <w:rsid w:val="002D07F8"/>
    <w:rsid w:val="00910FD8"/>
    <w:rsid w:val="00CC6F26"/>
    <w:rsid w:val="00F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E966"/>
  <w15:chartTrackingRefBased/>
  <w15:docId w15:val="{30DB6396-901B-428B-96A6-92EC2E5F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C9"/>
    <w:pPr>
      <w:keepNext/>
      <w:shd w:val="clear" w:color="auto" w:fill="FFFFFF"/>
      <w:ind w:left="2784"/>
      <w:outlineLvl w:val="0"/>
    </w:pPr>
    <w:rPr>
      <w:color w:val="000000"/>
      <w:spacing w:val="12"/>
      <w:sz w:val="28"/>
      <w:szCs w:val="32"/>
      <w:lang w:val="uk-UA"/>
    </w:rPr>
  </w:style>
  <w:style w:type="paragraph" w:styleId="4">
    <w:name w:val="heading 4"/>
    <w:basedOn w:val="a"/>
    <w:next w:val="a"/>
    <w:link w:val="40"/>
    <w:qFormat/>
    <w:rsid w:val="00FE61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C9"/>
    <w:rPr>
      <w:rFonts w:ascii="Times New Roman" w:eastAsia="Times New Roman" w:hAnsi="Times New Roman" w:cs="Times New Roman"/>
      <w:color w:val="000000"/>
      <w:spacing w:val="12"/>
      <w:sz w:val="28"/>
      <w:szCs w:val="32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E61C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FE61C9"/>
    <w:pPr>
      <w:widowControl/>
      <w:autoSpaceDE/>
      <w:autoSpaceDN/>
      <w:adjustRightInd/>
      <w:ind w:left="36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FE61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E61C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ий текст Знак"/>
    <w:basedOn w:val="a0"/>
    <w:link w:val="a5"/>
    <w:rsid w:val="00FE61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link w:val="a8"/>
    <w:qFormat/>
    <w:rsid w:val="00FE61C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8">
    <w:name w:val="Без інтервалів Знак"/>
    <w:link w:val="a7"/>
    <w:locked/>
    <w:rsid w:val="00FE61C9"/>
    <w:rPr>
      <w:rFonts w:ascii="Calibri" w:eastAsia="Times New Roman" w:hAnsi="Calibri" w:cs="Times New Roman"/>
      <w:lang w:eastAsia="uk-UA"/>
    </w:rPr>
  </w:style>
  <w:style w:type="paragraph" w:styleId="a9">
    <w:name w:val="header"/>
    <w:basedOn w:val="a"/>
    <w:link w:val="aa"/>
    <w:uiPriority w:val="99"/>
    <w:unhideWhenUsed/>
    <w:rsid w:val="00FE61C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FE61C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4345</Words>
  <Characters>2478</Characters>
  <Application>Microsoft Office Word</Application>
  <DocSecurity>0</DocSecurity>
  <Lines>20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2026-05-01T07:37:00Z</cp:lastPrinted>
  <dcterms:created xsi:type="dcterms:W3CDTF">2026-04-16T12:05:00Z</dcterms:created>
  <dcterms:modified xsi:type="dcterms:W3CDTF">2026-05-01T07:38:00Z</dcterms:modified>
</cp:coreProperties>
</file>