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00379720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25613E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25613E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6BD3BDA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2A7BCBAF" w:rsidR="00CF7B85" w:rsidRDefault="00216930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ПрАТ</w:t>
      </w:r>
      <w:proofErr w:type="spellEnd"/>
      <w:r w:rsidR="005C7839">
        <w:rPr>
          <w:rFonts w:eastAsia="Calibri"/>
        </w:rPr>
        <w:t xml:space="preserve"> </w:t>
      </w:r>
      <w:r w:rsidR="00EE150B">
        <w:rPr>
          <w:rFonts w:eastAsia="Calibri"/>
        </w:rPr>
        <w:t>«</w:t>
      </w:r>
      <w:r>
        <w:rPr>
          <w:rFonts w:eastAsia="Calibri"/>
        </w:rPr>
        <w:t>РОГАТИНАВТО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3E07EA02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216930">
        <w:rPr>
          <w:rFonts w:eastAsia="Calibri"/>
        </w:rPr>
        <w:t xml:space="preserve">ПРИВАТНОГО АКЦІОНЕРНОГО ТОВАРИСТВА </w:t>
      </w:r>
      <w:r w:rsidR="006E3F16">
        <w:rPr>
          <w:rFonts w:eastAsia="Calibri"/>
        </w:rPr>
        <w:t>«</w:t>
      </w:r>
      <w:r w:rsidR="00216930">
        <w:rPr>
          <w:rFonts w:eastAsia="Calibri"/>
        </w:rPr>
        <w:t>РОГАТИН</w:t>
      </w:r>
      <w:r w:rsidR="00D12991">
        <w:rPr>
          <w:rFonts w:eastAsia="Calibri"/>
        </w:rPr>
        <w:t>А</w:t>
      </w:r>
      <w:r w:rsidR="00216930">
        <w:rPr>
          <w:rFonts w:eastAsia="Calibri"/>
        </w:rPr>
        <w:t>ВТО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="00441D4E">
        <w:rPr>
          <w:rFonts w:eastAsia="Calibri"/>
        </w:rPr>
        <w:t>6</w:t>
      </w:r>
      <w:r w:rsidR="00757FED">
        <w:rPr>
          <w:rFonts w:eastAsia="Calibri"/>
        </w:rPr>
        <w:t>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6249B6C1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D12991">
        <w:rPr>
          <w:rFonts w:eastAsia="Calibri"/>
        </w:rPr>
        <w:t>ПРИВАТНОМУ АКЦІОНЕРНОМУ ТОВАРИСТВУ «РОГАТИНАВТО»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>для</w:t>
      </w:r>
      <w:r w:rsidR="00733C2A">
        <w:rPr>
          <w:rFonts w:eastAsia="Calibri"/>
          <w:shd w:val="clear" w:color="auto" w:fill="FFFFFF"/>
          <w:lang w:eastAsia="en-US"/>
        </w:rPr>
        <w:t xml:space="preserve"> </w:t>
      </w:r>
      <w:r w:rsidR="00733C2A" w:rsidRPr="00CA064B">
        <w:rPr>
          <w:sz w:val="24"/>
          <w:szCs w:val="24"/>
        </w:rPr>
        <w:t xml:space="preserve"> </w:t>
      </w:r>
      <w:r w:rsidR="00733C2A" w:rsidRPr="00733C2A">
        <w:t>розміщення та експлуатації будівель і споруд автомобільного транспорту та дорожнього господарства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E57DEB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</w:t>
      </w:r>
      <w:bookmarkStart w:id="0" w:name="_GoBack"/>
      <w:bookmarkEnd w:id="0"/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</w:t>
      </w:r>
      <w:r w:rsidR="00E57DEB">
        <w:rPr>
          <w:rFonts w:eastAsia="Calibri"/>
        </w:rPr>
        <w:t>2</w:t>
      </w:r>
      <w:r w:rsidR="00E63938">
        <w:rPr>
          <w:rFonts w:eastAsia="Calibri"/>
        </w:rPr>
        <w:t>.0</w:t>
      </w:r>
      <w:r w:rsidR="00E57DEB">
        <w:rPr>
          <w:rFonts w:eastAsia="Calibri"/>
        </w:rPr>
        <w:t>4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E57DEB">
        <w:t>1</w:t>
      </w:r>
      <w:r w:rsidR="0027331E">
        <w:t>,</w:t>
      </w:r>
      <w:r w:rsidR="00E57DEB">
        <w:t>6394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E57DEB">
        <w:rPr>
          <w:rFonts w:eastAsia="Calibri"/>
          <w:lang w:eastAsia="en-US"/>
        </w:rPr>
        <w:t>3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E57DEB">
        <w:rPr>
          <w:rFonts w:eastAsia="Calibri"/>
          <w:lang w:eastAsia="en-US"/>
        </w:rPr>
        <w:t>33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 xml:space="preserve">Рогатин, вул. </w:t>
      </w:r>
      <w:r w:rsidR="00D12991">
        <w:t>Галицька</w:t>
      </w:r>
      <w:r w:rsidR="003813A4">
        <w:t>, 1</w:t>
      </w:r>
      <w:r w:rsidR="00D12991">
        <w:t>08-В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50DB8A0C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173DF4">
        <w:rPr>
          <w:rFonts w:eastAsia="Calibri"/>
        </w:rPr>
        <w:t>ПРИВАТНЕ АКЦІОНЕРНЕ ТОВАРИСТВО «РОГАТИНАВТО»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3A56893C" w14:textId="02F7B299" w:rsidR="00545DEC" w:rsidRPr="006925D6" w:rsidRDefault="00545DEC" w:rsidP="00545DEC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rFonts w:eastAsia="Calibri"/>
        </w:rPr>
        <w:t>ПРИВАТНОМУ АКЦІОНЕРНОМУ ТОВАРИСТВУ «РОГАТИНАВТО»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398BFD8" w14:textId="17E6ECF5" w:rsidR="00B344BC" w:rsidRDefault="00545DEC" w:rsidP="00B344BC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BDDD9" w14:textId="77777777" w:rsidR="00821959" w:rsidRDefault="00821959" w:rsidP="008C6C6B">
      <w:r>
        <w:separator/>
      </w:r>
    </w:p>
  </w:endnote>
  <w:endnote w:type="continuationSeparator" w:id="0">
    <w:p w14:paraId="7BE00600" w14:textId="77777777" w:rsidR="00821959" w:rsidRDefault="0082195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E6D29" w14:textId="77777777" w:rsidR="00821959" w:rsidRDefault="00821959" w:rsidP="008C6C6B">
      <w:r>
        <w:separator/>
      </w:r>
    </w:p>
  </w:footnote>
  <w:footnote w:type="continuationSeparator" w:id="0">
    <w:p w14:paraId="60DD501E" w14:textId="77777777" w:rsidR="00821959" w:rsidRDefault="0082195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3DF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69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5613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0EF2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4C19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5DEC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3C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1959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8E5EB0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6AE7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0D5E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9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57DEB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33A7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2</cp:revision>
  <cp:lastPrinted>2022-04-18T11:07:00Z</cp:lastPrinted>
  <dcterms:created xsi:type="dcterms:W3CDTF">2026-04-27T07:05:00Z</dcterms:created>
  <dcterms:modified xsi:type="dcterms:W3CDTF">2026-04-27T07:05:00Z</dcterms:modified>
</cp:coreProperties>
</file>