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5534" w14:textId="77777777" w:rsidR="00FC617D" w:rsidRPr="00FC617D" w:rsidRDefault="00481B13" w:rsidP="00FC617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4175E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.75pt;height:57pt;visibility:visible;mso-wrap-style:square" filled="t">
            <v:imagedata r:id="rId6" o:title=""/>
            <o:lock v:ext="edit" aspectratio="f"/>
          </v:shape>
        </w:pict>
      </w:r>
    </w:p>
    <w:p w14:paraId="01569C83" w14:textId="77777777" w:rsidR="00FC617D" w:rsidRPr="00FC617D" w:rsidRDefault="00FC617D" w:rsidP="00FC617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2BF015D" w14:textId="04DFFB66" w:rsidR="00FC617D" w:rsidRPr="00FC617D" w:rsidRDefault="00FC617D" w:rsidP="00FC617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5605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5605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4A43A55" w14:textId="77777777" w:rsidR="00FC617D" w:rsidRPr="00FC617D" w:rsidRDefault="00481B13" w:rsidP="00FC617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63A5FC1E">
          <v:line id="Прямая соединительная линия 4" o:spid="_x0000_s1038" style="position:absolute;left:0;text-align:left;flip:y;z-index: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4B5EA353" w14:textId="77777777" w:rsidR="00FC617D" w:rsidRPr="00FC617D" w:rsidRDefault="00FC617D" w:rsidP="00FC617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AC75D5" w14:textId="77777777" w:rsidR="00FC617D" w:rsidRPr="00FC617D" w:rsidRDefault="00FC617D" w:rsidP="00FC617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311537" w14:textId="00B5EA3C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26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E03E6">
        <w:rPr>
          <w:rFonts w:ascii="Times New Roman" w:hAnsi="Times New Roman"/>
          <w:color w:val="000000"/>
          <w:sz w:val="28"/>
          <w:szCs w:val="28"/>
          <w:lang w:eastAsia="uk-UA"/>
        </w:rPr>
        <w:t>13508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C617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07B899" w14:textId="77777777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441825A" w14:textId="77777777" w:rsidR="00694227" w:rsidRPr="008C1382" w:rsidRDefault="00694227" w:rsidP="008C13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327616" w14:textId="77777777" w:rsidR="00694227" w:rsidRPr="007D1E9A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E8F719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765C2A08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для ведення фермерського</w:t>
      </w:r>
    </w:p>
    <w:p w14:paraId="48C57EB3" w14:textId="20D1BFC5" w:rsidR="00694227" w:rsidRDefault="00694227" w:rsidP="00582068">
      <w:pPr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C6432">
        <w:rPr>
          <w:rFonts w:ascii="Times New Roman" w:hAnsi="Times New Roman"/>
          <w:sz w:val="28"/>
          <w:szCs w:val="28"/>
          <w:lang w:eastAsia="uk-UA"/>
        </w:rPr>
        <w:t>Сидору М.С.</w:t>
      </w:r>
    </w:p>
    <w:p w14:paraId="5B9A745D" w14:textId="77777777" w:rsidR="00694227" w:rsidRPr="008A1C7B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F6EFDBC" w14:textId="77777777" w:rsidR="00694227" w:rsidRPr="006955A1" w:rsidRDefault="00694227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7008E8FD" w14:textId="0CF25821" w:rsidR="00694227" w:rsidRPr="001C6C91" w:rsidRDefault="00694227" w:rsidP="00582068">
      <w:pPr>
        <w:tabs>
          <w:tab w:val="left" w:pos="6500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C6C9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7C6432">
        <w:rPr>
          <w:rFonts w:ascii="Times New Roman" w:hAnsi="Times New Roman"/>
          <w:sz w:val="28"/>
          <w:szCs w:val="28"/>
          <w:lang w:eastAsia="uk-UA"/>
        </w:rPr>
        <w:t>Сидора Миколи Степановича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про продаж земельної ділянки для ведення фермерського господарства за межами села </w:t>
      </w:r>
      <w:r w:rsidR="007A52BE">
        <w:rPr>
          <w:rFonts w:ascii="Times New Roman" w:hAnsi="Times New Roman"/>
          <w:sz w:val="28"/>
          <w:szCs w:val="28"/>
          <w:lang w:eastAsia="uk-UA"/>
        </w:rPr>
        <w:t>Жовчів</w:t>
      </w:r>
      <w:r w:rsidRPr="001C6C91">
        <w:rPr>
          <w:rFonts w:ascii="Times New Roman" w:hAnsi="Times New Roman"/>
          <w:sz w:val="28"/>
          <w:szCs w:val="28"/>
          <w:lang w:eastAsia="uk-UA"/>
        </w:rPr>
        <w:t>, витяг із технічної документації з нормативної грошової оцінки земельних ділянок, витяг з Державного земельного кадастру про земельну ділянку, витяг з Державного реєстру речових прав</w:t>
      </w:r>
      <w:r w:rsidR="0071098A">
        <w:rPr>
          <w:rFonts w:ascii="Times New Roman" w:hAnsi="Times New Roman"/>
          <w:sz w:val="28"/>
          <w:szCs w:val="28"/>
          <w:lang w:eastAsia="uk-UA"/>
        </w:rPr>
        <w:t xml:space="preserve"> на нерухоме майно про реєстрацію іншого речового права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, керуючись ст. 26 Закону України «Про місцеве самоврядування в Україні», </w:t>
      </w:r>
      <w:r w:rsidR="001C6C91" w:rsidRPr="001C6C91">
        <w:rPr>
          <w:rFonts w:ascii="Times New Roman" w:hAnsi="Times New Roman"/>
          <w:sz w:val="28"/>
          <w:szCs w:val="28"/>
        </w:rPr>
        <w:t>ст. 1, 8 Закону України «</w:t>
      </w:r>
      <w:r w:rsidR="001C6C91" w:rsidRPr="001C6C9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C6C91" w:rsidRPr="001C6C91">
        <w:rPr>
          <w:rFonts w:ascii="Times New Roman" w:hAnsi="Times New Roman"/>
          <w:sz w:val="28"/>
          <w:szCs w:val="28"/>
        </w:rPr>
        <w:t xml:space="preserve">», </w:t>
      </w:r>
      <w:r w:rsidRPr="001C6C91">
        <w:rPr>
          <w:rFonts w:ascii="Times New Roman" w:hAnsi="Times New Roman"/>
          <w:sz w:val="28"/>
          <w:szCs w:val="28"/>
          <w:lang w:eastAsia="uk-UA"/>
        </w:rPr>
        <w:t>ст. 12, 122, п.</w:t>
      </w:r>
      <w:r w:rsidR="006343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>6</w:t>
      </w:r>
      <w:r w:rsidRPr="001C6C91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36D">
        <w:rPr>
          <w:rFonts w:ascii="Times New Roman" w:hAnsi="Times New Roman"/>
          <w:sz w:val="28"/>
          <w:szCs w:val="28"/>
          <w:lang w:eastAsia="uk-UA"/>
        </w:rPr>
        <w:t>розділу Х «</w:t>
      </w:r>
      <w:r w:rsidRPr="001C6C91">
        <w:rPr>
          <w:rFonts w:ascii="Times New Roman" w:hAnsi="Times New Roman"/>
          <w:sz w:val="28"/>
          <w:szCs w:val="28"/>
          <w:lang w:eastAsia="uk-UA"/>
        </w:rPr>
        <w:t>Перехідн</w:t>
      </w:r>
      <w:r w:rsidR="0063436D">
        <w:rPr>
          <w:rFonts w:ascii="Times New Roman" w:hAnsi="Times New Roman"/>
          <w:sz w:val="28"/>
          <w:szCs w:val="28"/>
          <w:lang w:eastAsia="uk-UA"/>
        </w:rPr>
        <w:t>і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положен</w:t>
      </w:r>
      <w:r w:rsidR="0063436D">
        <w:rPr>
          <w:rFonts w:ascii="Times New Roman" w:hAnsi="Times New Roman"/>
          <w:sz w:val="28"/>
          <w:szCs w:val="28"/>
          <w:lang w:eastAsia="uk-UA"/>
        </w:rPr>
        <w:t>ня»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міська рада ВИРІШИЛА:</w:t>
      </w:r>
    </w:p>
    <w:p w14:paraId="20DF2DFE" w14:textId="29515150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1.Продати </w:t>
      </w:r>
      <w:r w:rsidR="007C6432">
        <w:rPr>
          <w:rFonts w:ascii="Times New Roman" w:hAnsi="Times New Roman"/>
          <w:sz w:val="28"/>
          <w:szCs w:val="28"/>
          <w:lang w:eastAsia="uk-UA"/>
        </w:rPr>
        <w:t>Сидору Миколі Степановичу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земельну ділянку комунальної власності для ведення фер</w:t>
      </w:r>
      <w:r>
        <w:rPr>
          <w:rFonts w:ascii="Times New Roman" w:hAnsi="Times New Roman"/>
          <w:sz w:val="28"/>
          <w:szCs w:val="28"/>
          <w:lang w:eastAsia="uk-UA"/>
        </w:rPr>
        <w:t xml:space="preserve">мерського господарства (вид угідь – рілля) площею </w:t>
      </w:r>
      <w:r w:rsidR="007C6432">
        <w:rPr>
          <w:rFonts w:ascii="Times New Roman" w:hAnsi="Times New Roman"/>
          <w:sz w:val="28"/>
          <w:szCs w:val="28"/>
          <w:lang w:eastAsia="uk-UA"/>
        </w:rPr>
        <w:t>4,3484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7C6432">
        <w:rPr>
          <w:rFonts w:ascii="Times New Roman" w:hAnsi="Times New Roman"/>
          <w:sz w:val="28"/>
          <w:szCs w:val="28"/>
          <w:lang w:eastAsia="uk-UA"/>
        </w:rPr>
        <w:t>2200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7C6432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:00</w:t>
      </w:r>
      <w:r w:rsidR="007C643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7951E9">
        <w:rPr>
          <w:rFonts w:ascii="Times New Roman" w:hAnsi="Times New Roman"/>
          <w:sz w:val="28"/>
          <w:szCs w:val="28"/>
          <w:lang w:eastAsia="uk-UA"/>
        </w:rPr>
        <w:t>1</w:t>
      </w:r>
      <w:r w:rsidR="007C6432">
        <w:rPr>
          <w:rFonts w:ascii="Times New Roman" w:hAnsi="Times New Roman"/>
          <w:sz w:val="28"/>
          <w:szCs w:val="28"/>
          <w:lang w:eastAsia="uk-UA"/>
        </w:rPr>
        <w:t>48</w:t>
      </w:r>
      <w:r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6432">
        <w:rPr>
          <w:rFonts w:ascii="Times New Roman" w:hAnsi="Times New Roman"/>
          <w:sz w:val="28"/>
          <w:szCs w:val="28"/>
          <w:lang w:eastAsia="uk-UA"/>
        </w:rPr>
        <w:t>Жовчів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право користування на яку посвідчено державним актом на право постійного корист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</w:t>
      </w:r>
      <w:r w:rsidR="007A52BE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ІФ</w:t>
      </w:r>
      <w:r w:rsidR="00DE6CB9"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10-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13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-3/0000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24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2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1995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(номер запису про інше речове право: </w:t>
      </w:r>
      <w:r w:rsidR="003D350F">
        <w:rPr>
          <w:rFonts w:ascii="Times New Roman" w:eastAsia="Times New Roman" w:hAnsi="Times New Roman"/>
          <w:sz w:val="28"/>
          <w:szCs w:val="28"/>
          <w:lang w:eastAsia="uk-UA"/>
        </w:rPr>
        <w:t>432348476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3D350F">
        <w:rPr>
          <w:rFonts w:ascii="Times New Roman" w:eastAsia="Times New Roman" w:hAnsi="Times New Roman"/>
          <w:sz w:val="28"/>
          <w:szCs w:val="28"/>
          <w:lang w:eastAsia="uk-UA"/>
        </w:rPr>
        <w:t>21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3D350F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року)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, за ціною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яка дорівнює нормативній грошовій оцінці даної земельної ділянки – </w:t>
      </w:r>
      <w:r w:rsidR="003D350F">
        <w:rPr>
          <w:rFonts w:ascii="Times New Roman" w:hAnsi="Times New Roman"/>
          <w:sz w:val="28"/>
          <w:szCs w:val="28"/>
          <w:lang w:eastAsia="uk-UA"/>
        </w:rPr>
        <w:t>164151</w:t>
      </w:r>
      <w:r w:rsidR="007951E9">
        <w:rPr>
          <w:rFonts w:ascii="Times New Roman" w:hAnsi="Times New Roman"/>
          <w:sz w:val="28"/>
          <w:szCs w:val="28"/>
          <w:lang w:eastAsia="uk-UA"/>
        </w:rPr>
        <w:t>,</w:t>
      </w:r>
      <w:r w:rsidR="003D350F">
        <w:rPr>
          <w:rFonts w:ascii="Times New Roman" w:hAnsi="Times New Roman"/>
          <w:sz w:val="28"/>
          <w:szCs w:val="28"/>
          <w:lang w:eastAsia="uk-UA"/>
        </w:rPr>
        <w:t>32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грн. (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сто 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шістдесят чотири тисячі сто п'ятдесят одна </w:t>
      </w:r>
      <w:r w:rsidR="007951E9">
        <w:rPr>
          <w:rFonts w:ascii="Times New Roman" w:hAnsi="Times New Roman"/>
          <w:sz w:val="28"/>
          <w:szCs w:val="28"/>
          <w:lang w:eastAsia="uk-UA"/>
        </w:rPr>
        <w:t>грив</w:t>
      </w:r>
      <w:r w:rsidR="003D350F">
        <w:rPr>
          <w:rFonts w:ascii="Times New Roman" w:hAnsi="Times New Roman"/>
          <w:sz w:val="28"/>
          <w:szCs w:val="28"/>
          <w:lang w:eastAsia="uk-UA"/>
        </w:rPr>
        <w:t>ня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350F">
        <w:rPr>
          <w:rFonts w:ascii="Times New Roman" w:hAnsi="Times New Roman"/>
          <w:sz w:val="28"/>
          <w:szCs w:val="28"/>
          <w:lang w:eastAsia="uk-UA"/>
        </w:rPr>
        <w:t>32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копій</w:t>
      </w:r>
      <w:r w:rsidR="003D350F">
        <w:rPr>
          <w:rFonts w:ascii="Times New Roman" w:hAnsi="Times New Roman"/>
          <w:sz w:val="28"/>
          <w:szCs w:val="28"/>
          <w:lang w:eastAsia="uk-UA"/>
        </w:rPr>
        <w:t>ки</w:t>
      </w:r>
      <w:r w:rsidRPr="00582068">
        <w:rPr>
          <w:rFonts w:ascii="Times New Roman" w:hAnsi="Times New Roman"/>
          <w:sz w:val="28"/>
          <w:szCs w:val="28"/>
          <w:lang w:eastAsia="uk-UA"/>
        </w:rPr>
        <w:t>), згідно витягу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№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НВ-</w:t>
      </w:r>
      <w:r w:rsidR="00751A64">
        <w:rPr>
          <w:rFonts w:ascii="Times New Roman" w:hAnsi="Times New Roman"/>
          <w:sz w:val="28"/>
          <w:szCs w:val="28"/>
          <w:lang w:eastAsia="uk-UA"/>
        </w:rPr>
        <w:t>2600239862026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 від </w:t>
      </w:r>
      <w:r w:rsidR="003D350F">
        <w:rPr>
          <w:rFonts w:ascii="Times New Roman" w:hAnsi="Times New Roman"/>
          <w:sz w:val="28"/>
          <w:szCs w:val="28"/>
          <w:lang w:eastAsia="uk-UA"/>
        </w:rPr>
        <w:t>09</w:t>
      </w:r>
      <w:r w:rsidR="007951E9">
        <w:rPr>
          <w:rFonts w:ascii="Times New Roman" w:hAnsi="Times New Roman"/>
          <w:sz w:val="28"/>
          <w:szCs w:val="28"/>
          <w:lang w:eastAsia="uk-UA"/>
        </w:rPr>
        <w:t>.0</w:t>
      </w:r>
      <w:r w:rsidR="003D350F">
        <w:rPr>
          <w:rFonts w:ascii="Times New Roman" w:hAnsi="Times New Roman"/>
          <w:sz w:val="28"/>
          <w:szCs w:val="28"/>
          <w:lang w:eastAsia="uk-UA"/>
        </w:rPr>
        <w:t>3</w:t>
      </w:r>
      <w:r w:rsidRPr="00582068">
        <w:rPr>
          <w:rFonts w:ascii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hAnsi="Times New Roman"/>
          <w:sz w:val="28"/>
          <w:szCs w:val="28"/>
          <w:lang w:eastAsia="uk-UA"/>
        </w:rPr>
        <w:t>6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року.</w:t>
      </w:r>
    </w:p>
    <w:p w14:paraId="2CF43B52" w14:textId="55E5B5A7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2.Зобов’язати </w:t>
      </w:r>
      <w:r w:rsidR="00774C78">
        <w:rPr>
          <w:rFonts w:ascii="Times New Roman" w:hAnsi="Times New Roman"/>
          <w:sz w:val="28"/>
          <w:szCs w:val="28"/>
          <w:lang w:eastAsia="uk-UA"/>
        </w:rPr>
        <w:t>Сидора Миколу Степановича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 для ведення фермерського господарства.</w:t>
      </w:r>
    </w:p>
    <w:p w14:paraId="30948EA8" w14:textId="7777777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3.Доручити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4E31A304" w14:textId="6CD3B6C6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4.Зобов’язати </w:t>
      </w:r>
      <w:r w:rsidR="00774C78">
        <w:rPr>
          <w:rFonts w:ascii="Times New Roman" w:hAnsi="Times New Roman"/>
          <w:sz w:val="28"/>
          <w:szCs w:val="28"/>
          <w:lang w:eastAsia="uk-UA"/>
        </w:rPr>
        <w:t>Сидора Миколу Степановича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61479E14" w14:textId="77777777" w:rsidR="00694227" w:rsidRPr="0024540B" w:rsidRDefault="00694227" w:rsidP="0024540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4.1.П</w:t>
      </w:r>
      <w:r w:rsidRPr="00582068">
        <w:rPr>
          <w:rFonts w:ascii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</w:t>
      </w:r>
      <w:r>
        <w:rPr>
          <w:rFonts w:ascii="Times New Roman" w:hAnsi="Times New Roman"/>
          <w:sz w:val="28"/>
          <w:szCs w:val="28"/>
          <w:lang w:eastAsia="uk-UA"/>
        </w:rPr>
        <w:t>вору купівлі-продажу у розмірі 100</w:t>
      </w:r>
      <w:r w:rsidRPr="00582068">
        <w:rPr>
          <w:rFonts w:ascii="Times New Roman" w:hAnsi="Times New Roman"/>
          <w:sz w:val="28"/>
          <w:szCs w:val="28"/>
          <w:lang w:eastAsia="uk-UA"/>
        </w:rPr>
        <w:t>% від загальної суми.</w:t>
      </w:r>
    </w:p>
    <w:p w14:paraId="13884600" w14:textId="5508539B" w:rsidR="00694227" w:rsidRPr="00582068" w:rsidRDefault="00694227" w:rsidP="00582068">
      <w:pPr>
        <w:tabs>
          <w:tab w:val="left" w:pos="6500"/>
        </w:tabs>
        <w:snapToGrid w:val="0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5.Припинити </w:t>
      </w:r>
      <w:r w:rsidR="00774C78">
        <w:rPr>
          <w:rFonts w:ascii="Times New Roman" w:hAnsi="Times New Roman"/>
          <w:sz w:val="28"/>
          <w:szCs w:val="28"/>
          <w:lang w:eastAsia="uk-UA"/>
        </w:rPr>
        <w:t>Сидору Миколі Степановичу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право постійного користування земельною ділянкою комунальної власності для ведення фермерського </w:t>
      </w:r>
      <w:r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774C78">
        <w:rPr>
          <w:rFonts w:ascii="Times New Roman" w:hAnsi="Times New Roman"/>
          <w:sz w:val="28"/>
          <w:szCs w:val="28"/>
          <w:lang w:eastAsia="uk-UA"/>
        </w:rPr>
        <w:t>4,3484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774C78">
        <w:rPr>
          <w:rFonts w:ascii="Times New Roman" w:hAnsi="Times New Roman"/>
          <w:sz w:val="28"/>
          <w:szCs w:val="28"/>
          <w:lang w:eastAsia="uk-UA"/>
        </w:rPr>
        <w:t>2200</w:t>
      </w:r>
      <w:r w:rsidR="007951E9">
        <w:rPr>
          <w:rFonts w:ascii="Times New Roman" w:hAnsi="Times New Roman"/>
          <w:sz w:val="28"/>
          <w:szCs w:val="28"/>
          <w:lang w:eastAsia="uk-UA"/>
        </w:rPr>
        <w:t>:0</w:t>
      </w:r>
      <w:r w:rsidR="00774C78">
        <w:rPr>
          <w:rFonts w:ascii="Times New Roman" w:hAnsi="Times New Roman"/>
          <w:sz w:val="28"/>
          <w:szCs w:val="28"/>
          <w:lang w:eastAsia="uk-UA"/>
        </w:rPr>
        <w:t>3</w:t>
      </w:r>
      <w:r w:rsidR="007951E9">
        <w:rPr>
          <w:rFonts w:ascii="Times New Roman" w:hAnsi="Times New Roman"/>
          <w:sz w:val="28"/>
          <w:szCs w:val="28"/>
          <w:lang w:eastAsia="uk-UA"/>
        </w:rPr>
        <w:t>:00</w:t>
      </w:r>
      <w:r w:rsidR="00774C78">
        <w:rPr>
          <w:rFonts w:ascii="Times New Roman" w:hAnsi="Times New Roman"/>
          <w:sz w:val="28"/>
          <w:szCs w:val="28"/>
          <w:lang w:eastAsia="uk-UA"/>
        </w:rPr>
        <w:t>1</w:t>
      </w:r>
      <w:r w:rsidR="007951E9">
        <w:rPr>
          <w:rFonts w:ascii="Times New Roman" w:hAnsi="Times New Roman"/>
          <w:sz w:val="28"/>
          <w:szCs w:val="28"/>
          <w:lang w:eastAsia="uk-UA"/>
        </w:rPr>
        <w:t>:01</w:t>
      </w:r>
      <w:r w:rsidR="00774C78">
        <w:rPr>
          <w:rFonts w:ascii="Times New Roman" w:hAnsi="Times New Roman"/>
          <w:sz w:val="28"/>
          <w:szCs w:val="28"/>
          <w:lang w:eastAsia="uk-UA"/>
        </w:rPr>
        <w:t>48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74C78">
        <w:rPr>
          <w:rFonts w:ascii="Times New Roman" w:hAnsi="Times New Roman"/>
          <w:sz w:val="28"/>
          <w:szCs w:val="28"/>
          <w:lang w:eastAsia="uk-UA"/>
        </w:rPr>
        <w:t>Жовчів</w:t>
      </w:r>
      <w:r w:rsidRPr="00582068">
        <w:rPr>
          <w:rFonts w:ascii="Times New Roman" w:hAnsi="Times New Roman"/>
          <w:sz w:val="28"/>
          <w:szCs w:val="28"/>
          <w:lang w:eastAsia="uk-UA"/>
        </w:rPr>
        <w:t>, у зв’язку з її викупом.</w:t>
      </w:r>
    </w:p>
    <w:p w14:paraId="6DF23494" w14:textId="19670499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6.Зобов’язати </w:t>
      </w:r>
      <w:r w:rsidR="00774C78">
        <w:rPr>
          <w:rFonts w:ascii="Times New Roman" w:hAnsi="Times New Roman"/>
          <w:sz w:val="28"/>
          <w:szCs w:val="28"/>
          <w:lang w:eastAsia="uk-UA"/>
        </w:rPr>
        <w:t>Сидора Миколу Степановича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дотримуватись обов’язків землевласників, визначених ст. 91 Земельного кодексу України.</w:t>
      </w:r>
    </w:p>
    <w:p w14:paraId="1FD161DC" w14:textId="5DE7A7E2" w:rsidR="00694227" w:rsidRDefault="007C0EEB" w:rsidP="00F1707B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7.Оскарження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1B2069C3" w14:textId="77777777" w:rsidR="00FE03E6" w:rsidRDefault="00FE03E6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14:paraId="3EA3F6A2" w14:textId="77777777" w:rsidR="00694227" w:rsidRPr="00F1707B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3398A28" w14:textId="77777777" w:rsidR="00694227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1707B">
        <w:rPr>
          <w:rFonts w:ascii="Times New Roman" w:hAnsi="Times New Roman"/>
          <w:sz w:val="28"/>
          <w:szCs w:val="28"/>
          <w:lang w:eastAsia="uk-UA"/>
        </w:rPr>
        <w:t>Міський  го</w:t>
      </w:r>
      <w:r>
        <w:rPr>
          <w:rFonts w:ascii="Times New Roman" w:hAnsi="Times New Roman"/>
          <w:sz w:val="28"/>
          <w:szCs w:val="28"/>
          <w:lang w:eastAsia="uk-UA"/>
        </w:rPr>
        <w:t>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F1707B">
        <w:rPr>
          <w:rFonts w:ascii="Times New Roman" w:hAnsi="Times New Roman"/>
          <w:sz w:val="28"/>
          <w:szCs w:val="28"/>
          <w:lang w:eastAsia="uk-UA"/>
        </w:rPr>
        <w:t xml:space="preserve">Сергій </w:t>
      </w:r>
      <w:r w:rsidR="00F062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1707B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694227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C8CBD" w14:textId="77777777" w:rsidR="00481B13" w:rsidRDefault="00481B13">
      <w:r>
        <w:separator/>
      </w:r>
    </w:p>
  </w:endnote>
  <w:endnote w:type="continuationSeparator" w:id="0">
    <w:p w14:paraId="1F085D33" w14:textId="77777777" w:rsidR="00481B13" w:rsidRDefault="0048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9F9CF" w14:textId="77777777" w:rsidR="00481B13" w:rsidRDefault="00481B13">
      <w:r>
        <w:separator/>
      </w:r>
    </w:p>
  </w:footnote>
  <w:footnote w:type="continuationSeparator" w:id="0">
    <w:p w14:paraId="146FC2AF" w14:textId="77777777" w:rsidR="00481B13" w:rsidRDefault="00481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40F7A" w14:textId="77777777" w:rsidR="00694227" w:rsidRDefault="00694227" w:rsidP="00F044F4">
    <w:pPr>
      <w:pStyle w:val="a3"/>
      <w:framePr w:wrap="around" w:vAnchor="text" w:hAnchor="margin" w:xAlign="center" w:y="1"/>
      <w:rPr>
        <w:rStyle w:val="a7"/>
      </w:rPr>
    </w:pPr>
  </w:p>
  <w:p w14:paraId="6C92838C" w14:textId="77777777" w:rsidR="00694227" w:rsidRDefault="0069422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1444"/>
    <w:rsid w:val="00002849"/>
    <w:rsid w:val="00023DA8"/>
    <w:rsid w:val="00033182"/>
    <w:rsid w:val="00041C53"/>
    <w:rsid w:val="0005101C"/>
    <w:rsid w:val="0005605C"/>
    <w:rsid w:val="00060035"/>
    <w:rsid w:val="0006295F"/>
    <w:rsid w:val="00064D3D"/>
    <w:rsid w:val="00065DAF"/>
    <w:rsid w:val="0006704C"/>
    <w:rsid w:val="00075AA6"/>
    <w:rsid w:val="00075C97"/>
    <w:rsid w:val="0007779D"/>
    <w:rsid w:val="00085DD1"/>
    <w:rsid w:val="00090E28"/>
    <w:rsid w:val="0009102F"/>
    <w:rsid w:val="000A2151"/>
    <w:rsid w:val="000A58CA"/>
    <w:rsid w:val="000A7470"/>
    <w:rsid w:val="000B5B08"/>
    <w:rsid w:val="000E5397"/>
    <w:rsid w:val="000F5CEC"/>
    <w:rsid w:val="00113BE9"/>
    <w:rsid w:val="0012648C"/>
    <w:rsid w:val="00130E79"/>
    <w:rsid w:val="00143634"/>
    <w:rsid w:val="00150BDF"/>
    <w:rsid w:val="00156B31"/>
    <w:rsid w:val="001600D9"/>
    <w:rsid w:val="00160453"/>
    <w:rsid w:val="001667FF"/>
    <w:rsid w:val="001678B3"/>
    <w:rsid w:val="00170F88"/>
    <w:rsid w:val="00172C39"/>
    <w:rsid w:val="00174382"/>
    <w:rsid w:val="00174445"/>
    <w:rsid w:val="00182DF7"/>
    <w:rsid w:val="001953BA"/>
    <w:rsid w:val="001A110D"/>
    <w:rsid w:val="001A3131"/>
    <w:rsid w:val="001B7951"/>
    <w:rsid w:val="001C6C91"/>
    <w:rsid w:val="001D3F6F"/>
    <w:rsid w:val="001E6F7C"/>
    <w:rsid w:val="001F320F"/>
    <w:rsid w:val="001F4303"/>
    <w:rsid w:val="00200524"/>
    <w:rsid w:val="002116F6"/>
    <w:rsid w:val="00217922"/>
    <w:rsid w:val="00226E18"/>
    <w:rsid w:val="0023580B"/>
    <w:rsid w:val="00236AD4"/>
    <w:rsid w:val="0024540B"/>
    <w:rsid w:val="00256553"/>
    <w:rsid w:val="002566C0"/>
    <w:rsid w:val="0027170F"/>
    <w:rsid w:val="00272351"/>
    <w:rsid w:val="00272766"/>
    <w:rsid w:val="00282585"/>
    <w:rsid w:val="002838A1"/>
    <w:rsid w:val="002A1B98"/>
    <w:rsid w:val="002C1EC9"/>
    <w:rsid w:val="002C308B"/>
    <w:rsid w:val="002C626C"/>
    <w:rsid w:val="002D2FF1"/>
    <w:rsid w:val="002D3A80"/>
    <w:rsid w:val="002D51C6"/>
    <w:rsid w:val="002F1A4A"/>
    <w:rsid w:val="00303F45"/>
    <w:rsid w:val="003125C8"/>
    <w:rsid w:val="00327886"/>
    <w:rsid w:val="00327A9F"/>
    <w:rsid w:val="00331CB5"/>
    <w:rsid w:val="00334207"/>
    <w:rsid w:val="0034177C"/>
    <w:rsid w:val="00344230"/>
    <w:rsid w:val="003538F9"/>
    <w:rsid w:val="0035444E"/>
    <w:rsid w:val="00356FAE"/>
    <w:rsid w:val="003648D9"/>
    <w:rsid w:val="00384B19"/>
    <w:rsid w:val="00384C3F"/>
    <w:rsid w:val="00390783"/>
    <w:rsid w:val="00391FD0"/>
    <w:rsid w:val="00395AAB"/>
    <w:rsid w:val="003B464B"/>
    <w:rsid w:val="003C668E"/>
    <w:rsid w:val="003D1CDA"/>
    <w:rsid w:val="003D350F"/>
    <w:rsid w:val="003E2EAE"/>
    <w:rsid w:val="003E3B24"/>
    <w:rsid w:val="003E5242"/>
    <w:rsid w:val="00404A0B"/>
    <w:rsid w:val="004127EB"/>
    <w:rsid w:val="004174D2"/>
    <w:rsid w:val="00433C0E"/>
    <w:rsid w:val="004374B4"/>
    <w:rsid w:val="00444AB1"/>
    <w:rsid w:val="00446D53"/>
    <w:rsid w:val="004472CB"/>
    <w:rsid w:val="00466887"/>
    <w:rsid w:val="00481B13"/>
    <w:rsid w:val="004862F1"/>
    <w:rsid w:val="004A04EA"/>
    <w:rsid w:val="004C59B5"/>
    <w:rsid w:val="004D5F43"/>
    <w:rsid w:val="004D74C5"/>
    <w:rsid w:val="004E79DA"/>
    <w:rsid w:val="00506286"/>
    <w:rsid w:val="00521201"/>
    <w:rsid w:val="00526640"/>
    <w:rsid w:val="005409D0"/>
    <w:rsid w:val="00541A3E"/>
    <w:rsid w:val="00550AD7"/>
    <w:rsid w:val="00551F1F"/>
    <w:rsid w:val="005732CB"/>
    <w:rsid w:val="00573B12"/>
    <w:rsid w:val="00582068"/>
    <w:rsid w:val="00582E9C"/>
    <w:rsid w:val="00594CE1"/>
    <w:rsid w:val="005962A5"/>
    <w:rsid w:val="005B6D1E"/>
    <w:rsid w:val="005B7BE2"/>
    <w:rsid w:val="005C51EF"/>
    <w:rsid w:val="005D4A2B"/>
    <w:rsid w:val="005D5BF2"/>
    <w:rsid w:val="0060064E"/>
    <w:rsid w:val="006022F3"/>
    <w:rsid w:val="00605EC9"/>
    <w:rsid w:val="006155FF"/>
    <w:rsid w:val="0061787A"/>
    <w:rsid w:val="0063436D"/>
    <w:rsid w:val="00661A7F"/>
    <w:rsid w:val="0066372B"/>
    <w:rsid w:val="00664706"/>
    <w:rsid w:val="0068275F"/>
    <w:rsid w:val="00686BF2"/>
    <w:rsid w:val="00694227"/>
    <w:rsid w:val="006955A1"/>
    <w:rsid w:val="00697E74"/>
    <w:rsid w:val="006A08FE"/>
    <w:rsid w:val="006B3D28"/>
    <w:rsid w:val="006C170A"/>
    <w:rsid w:val="006D04AC"/>
    <w:rsid w:val="006D61B0"/>
    <w:rsid w:val="006D6C8B"/>
    <w:rsid w:val="006E40C6"/>
    <w:rsid w:val="006E4EDC"/>
    <w:rsid w:val="006E5655"/>
    <w:rsid w:val="006E6319"/>
    <w:rsid w:val="0071098A"/>
    <w:rsid w:val="00712A2D"/>
    <w:rsid w:val="00715EC5"/>
    <w:rsid w:val="00716F06"/>
    <w:rsid w:val="00723421"/>
    <w:rsid w:val="00723C18"/>
    <w:rsid w:val="00727536"/>
    <w:rsid w:val="007316AD"/>
    <w:rsid w:val="00750ECB"/>
    <w:rsid w:val="00751A64"/>
    <w:rsid w:val="0075419D"/>
    <w:rsid w:val="00755280"/>
    <w:rsid w:val="00763492"/>
    <w:rsid w:val="007638B8"/>
    <w:rsid w:val="00774C78"/>
    <w:rsid w:val="00776EB5"/>
    <w:rsid w:val="00794691"/>
    <w:rsid w:val="007951E9"/>
    <w:rsid w:val="007A52BE"/>
    <w:rsid w:val="007C0EEB"/>
    <w:rsid w:val="007C2EB8"/>
    <w:rsid w:val="007C6432"/>
    <w:rsid w:val="007D1258"/>
    <w:rsid w:val="007D1E9A"/>
    <w:rsid w:val="007D3586"/>
    <w:rsid w:val="007D6DBD"/>
    <w:rsid w:val="007D7D25"/>
    <w:rsid w:val="007E5B30"/>
    <w:rsid w:val="008007B2"/>
    <w:rsid w:val="00805641"/>
    <w:rsid w:val="00807F6C"/>
    <w:rsid w:val="008158EC"/>
    <w:rsid w:val="008310D1"/>
    <w:rsid w:val="008315BF"/>
    <w:rsid w:val="00840B8F"/>
    <w:rsid w:val="00852509"/>
    <w:rsid w:val="00852AE6"/>
    <w:rsid w:val="00856E15"/>
    <w:rsid w:val="0087238D"/>
    <w:rsid w:val="0089462D"/>
    <w:rsid w:val="00894FCC"/>
    <w:rsid w:val="008A1C7B"/>
    <w:rsid w:val="008A4CE8"/>
    <w:rsid w:val="008B0E52"/>
    <w:rsid w:val="008B49FB"/>
    <w:rsid w:val="008C1382"/>
    <w:rsid w:val="008C3A2D"/>
    <w:rsid w:val="008E3177"/>
    <w:rsid w:val="008E5E8C"/>
    <w:rsid w:val="008E6631"/>
    <w:rsid w:val="008E77FF"/>
    <w:rsid w:val="008F325A"/>
    <w:rsid w:val="008F363C"/>
    <w:rsid w:val="008F4035"/>
    <w:rsid w:val="00903228"/>
    <w:rsid w:val="009202B1"/>
    <w:rsid w:val="0092287D"/>
    <w:rsid w:val="00926D63"/>
    <w:rsid w:val="00937A05"/>
    <w:rsid w:val="009412EB"/>
    <w:rsid w:val="00943473"/>
    <w:rsid w:val="00944F20"/>
    <w:rsid w:val="00950363"/>
    <w:rsid w:val="00975118"/>
    <w:rsid w:val="009915C4"/>
    <w:rsid w:val="00991791"/>
    <w:rsid w:val="009919A1"/>
    <w:rsid w:val="009928A8"/>
    <w:rsid w:val="00996D01"/>
    <w:rsid w:val="009A0492"/>
    <w:rsid w:val="009A1F17"/>
    <w:rsid w:val="009A3B73"/>
    <w:rsid w:val="009A4D2F"/>
    <w:rsid w:val="009B0594"/>
    <w:rsid w:val="009B1FF3"/>
    <w:rsid w:val="009B4F5B"/>
    <w:rsid w:val="009B6753"/>
    <w:rsid w:val="009F6097"/>
    <w:rsid w:val="00A04EF9"/>
    <w:rsid w:val="00A3430A"/>
    <w:rsid w:val="00A34A8F"/>
    <w:rsid w:val="00A34DB8"/>
    <w:rsid w:val="00A569AB"/>
    <w:rsid w:val="00A60B95"/>
    <w:rsid w:val="00A6157F"/>
    <w:rsid w:val="00A6463B"/>
    <w:rsid w:val="00A735F3"/>
    <w:rsid w:val="00A747AB"/>
    <w:rsid w:val="00A77549"/>
    <w:rsid w:val="00A821B2"/>
    <w:rsid w:val="00A825B6"/>
    <w:rsid w:val="00A84876"/>
    <w:rsid w:val="00A943EA"/>
    <w:rsid w:val="00AA28CE"/>
    <w:rsid w:val="00AA4B6F"/>
    <w:rsid w:val="00AB2813"/>
    <w:rsid w:val="00AB3DA0"/>
    <w:rsid w:val="00AC3543"/>
    <w:rsid w:val="00AD00C2"/>
    <w:rsid w:val="00AE064A"/>
    <w:rsid w:val="00AE78D1"/>
    <w:rsid w:val="00AF1745"/>
    <w:rsid w:val="00AF3FE9"/>
    <w:rsid w:val="00B06AB7"/>
    <w:rsid w:val="00B07117"/>
    <w:rsid w:val="00B16A5A"/>
    <w:rsid w:val="00B20449"/>
    <w:rsid w:val="00B23427"/>
    <w:rsid w:val="00B35A29"/>
    <w:rsid w:val="00B40396"/>
    <w:rsid w:val="00B40AC4"/>
    <w:rsid w:val="00B47C9E"/>
    <w:rsid w:val="00B6318C"/>
    <w:rsid w:val="00B71F3D"/>
    <w:rsid w:val="00B76C94"/>
    <w:rsid w:val="00B80CA9"/>
    <w:rsid w:val="00B94E3F"/>
    <w:rsid w:val="00BA002C"/>
    <w:rsid w:val="00BA664C"/>
    <w:rsid w:val="00BA794A"/>
    <w:rsid w:val="00BC35A1"/>
    <w:rsid w:val="00BD329E"/>
    <w:rsid w:val="00BE5240"/>
    <w:rsid w:val="00BF1687"/>
    <w:rsid w:val="00BF2D24"/>
    <w:rsid w:val="00BF4079"/>
    <w:rsid w:val="00C100FD"/>
    <w:rsid w:val="00C14ADD"/>
    <w:rsid w:val="00C17487"/>
    <w:rsid w:val="00C17812"/>
    <w:rsid w:val="00C259D4"/>
    <w:rsid w:val="00C317C2"/>
    <w:rsid w:val="00C330A4"/>
    <w:rsid w:val="00C66346"/>
    <w:rsid w:val="00CA0138"/>
    <w:rsid w:val="00CA14CA"/>
    <w:rsid w:val="00CA425C"/>
    <w:rsid w:val="00CB3615"/>
    <w:rsid w:val="00CB5BA5"/>
    <w:rsid w:val="00CC1948"/>
    <w:rsid w:val="00D06E3D"/>
    <w:rsid w:val="00D0708E"/>
    <w:rsid w:val="00D15F07"/>
    <w:rsid w:val="00D16AD7"/>
    <w:rsid w:val="00D17E0F"/>
    <w:rsid w:val="00D337F4"/>
    <w:rsid w:val="00D434D7"/>
    <w:rsid w:val="00D5227D"/>
    <w:rsid w:val="00D71D23"/>
    <w:rsid w:val="00D816EB"/>
    <w:rsid w:val="00D92680"/>
    <w:rsid w:val="00DA7E0B"/>
    <w:rsid w:val="00DB308F"/>
    <w:rsid w:val="00DB31D4"/>
    <w:rsid w:val="00DB33AC"/>
    <w:rsid w:val="00DC5224"/>
    <w:rsid w:val="00DD0917"/>
    <w:rsid w:val="00DD1285"/>
    <w:rsid w:val="00DD5C4E"/>
    <w:rsid w:val="00DD7294"/>
    <w:rsid w:val="00DE04E4"/>
    <w:rsid w:val="00DE62F6"/>
    <w:rsid w:val="00DE6CB9"/>
    <w:rsid w:val="00DF0999"/>
    <w:rsid w:val="00DF2B51"/>
    <w:rsid w:val="00DF4975"/>
    <w:rsid w:val="00DF4DAC"/>
    <w:rsid w:val="00DF5614"/>
    <w:rsid w:val="00E13756"/>
    <w:rsid w:val="00E143C0"/>
    <w:rsid w:val="00E713B9"/>
    <w:rsid w:val="00E85C47"/>
    <w:rsid w:val="00E86C69"/>
    <w:rsid w:val="00EA2E72"/>
    <w:rsid w:val="00EB045E"/>
    <w:rsid w:val="00EB1F7D"/>
    <w:rsid w:val="00EB2806"/>
    <w:rsid w:val="00EB30C9"/>
    <w:rsid w:val="00EB6AC0"/>
    <w:rsid w:val="00EB79A4"/>
    <w:rsid w:val="00EC0EDF"/>
    <w:rsid w:val="00ED1C2B"/>
    <w:rsid w:val="00F044F4"/>
    <w:rsid w:val="00F062CB"/>
    <w:rsid w:val="00F06B85"/>
    <w:rsid w:val="00F1707B"/>
    <w:rsid w:val="00F43F79"/>
    <w:rsid w:val="00F45F58"/>
    <w:rsid w:val="00F46472"/>
    <w:rsid w:val="00F55003"/>
    <w:rsid w:val="00F620AB"/>
    <w:rsid w:val="00F6354D"/>
    <w:rsid w:val="00F80250"/>
    <w:rsid w:val="00F83CA1"/>
    <w:rsid w:val="00F94FBB"/>
    <w:rsid w:val="00FA7AB5"/>
    <w:rsid w:val="00FB0C42"/>
    <w:rsid w:val="00FB25E0"/>
    <w:rsid w:val="00FC4D0F"/>
    <w:rsid w:val="00FC5EA1"/>
    <w:rsid w:val="00FC617D"/>
    <w:rsid w:val="00FD1B3C"/>
    <w:rsid w:val="00FD26BF"/>
    <w:rsid w:val="00FE03E6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28444A59"/>
  <w15:docId w15:val="{86B23EC4-2C4B-4957-BAF9-819F97E1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1681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178</cp:revision>
  <cp:lastPrinted>2015-03-22T10:05:00Z</cp:lastPrinted>
  <dcterms:created xsi:type="dcterms:W3CDTF">2015-03-22T10:03:00Z</dcterms:created>
  <dcterms:modified xsi:type="dcterms:W3CDTF">2026-03-27T11:11:00Z</dcterms:modified>
</cp:coreProperties>
</file>