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E76BF" w14:textId="7E39C116" w:rsidR="00445E12" w:rsidRDefault="00445E12" w:rsidP="00445E12">
      <w:pPr>
        <w:jc w:val="center"/>
        <w:rPr>
          <w:color w:val="000000" w:themeColor="text1"/>
          <w:lang w:eastAsia="uk-UA"/>
        </w:rPr>
      </w:pPr>
      <w:r>
        <w:t xml:space="preserve">                            </w:t>
      </w:r>
      <w:r>
        <w:rPr>
          <w:b/>
          <w:color w:val="000000" w:themeColor="text1"/>
          <w:lang w:eastAsia="uk-UA"/>
        </w:rPr>
        <w:t>ЗАТВЕРДЖЕН</w:t>
      </w:r>
      <w:r>
        <w:rPr>
          <w:color w:val="000000" w:themeColor="text1"/>
          <w:lang w:eastAsia="uk-UA"/>
        </w:rPr>
        <w:t>О</w:t>
      </w:r>
    </w:p>
    <w:p w14:paraId="16DE5295" w14:textId="77777777" w:rsidR="00445E12" w:rsidRDefault="00445E12" w:rsidP="00445E12">
      <w:pPr>
        <w:jc w:val="center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  Рішенням сесії </w:t>
      </w:r>
      <w:proofErr w:type="spellStart"/>
      <w:r>
        <w:rPr>
          <w:color w:val="000000" w:themeColor="text1"/>
          <w:lang w:eastAsia="uk-UA"/>
        </w:rPr>
        <w:t>Рогатинської</w:t>
      </w:r>
      <w:proofErr w:type="spellEnd"/>
      <w:r>
        <w:rPr>
          <w:color w:val="000000" w:themeColor="text1"/>
          <w:lang w:eastAsia="uk-UA"/>
        </w:rPr>
        <w:t xml:space="preserve"> міської ради</w:t>
      </w:r>
    </w:p>
    <w:p w14:paraId="6A12E5C2" w14:textId="5F025FE8" w:rsidR="00445E12" w:rsidRDefault="00445E12" w:rsidP="00445E12">
      <w:pPr>
        <w:overflowPunct w:val="0"/>
        <w:adjustRightInd w:val="0"/>
        <w:ind w:left="180" w:right="-540"/>
        <w:textAlignment w:val="baseline"/>
        <w:rPr>
          <w:rFonts w:eastAsiaTheme="minorEastAsia"/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   69 сесія </w:t>
      </w:r>
      <w:r>
        <w:rPr>
          <w:rFonts w:eastAsia="Calibri"/>
          <w:color w:val="000000"/>
          <w:lang w:val="en-US" w:eastAsia="uk-UA"/>
        </w:rPr>
        <w:t>VIII</w:t>
      </w:r>
      <w:r>
        <w:rPr>
          <w:rFonts w:eastAsia="Calibri"/>
          <w:color w:val="000000"/>
          <w:lang w:eastAsia="uk-UA"/>
        </w:rPr>
        <w:t xml:space="preserve"> скликання </w:t>
      </w:r>
      <w:r>
        <w:rPr>
          <w:color w:val="000000" w:themeColor="text1"/>
          <w:lang w:eastAsia="uk-UA"/>
        </w:rPr>
        <w:t xml:space="preserve">від </w:t>
      </w:r>
      <w:r w:rsidR="005F131A">
        <w:rPr>
          <w:color w:val="000000" w:themeColor="text1"/>
          <w:lang w:eastAsia="uk-UA"/>
        </w:rPr>
        <w:t>29</w:t>
      </w:r>
      <w:bookmarkStart w:id="0" w:name="_GoBack"/>
      <w:bookmarkEnd w:id="0"/>
      <w:r>
        <w:rPr>
          <w:color w:val="000000" w:themeColor="text1"/>
          <w:lang w:eastAsia="uk-UA"/>
        </w:rPr>
        <w:t>.01.2026</w:t>
      </w:r>
    </w:p>
    <w:p w14:paraId="2704AE83" w14:textId="556FE3D8" w:rsidR="00D4337F" w:rsidRDefault="00D4337F" w:rsidP="007373F7">
      <w:pPr>
        <w:jc w:val="center"/>
        <w:rPr>
          <w:b/>
          <w:lang w:eastAsia="uk-UA"/>
        </w:rPr>
      </w:pPr>
    </w:p>
    <w:p w14:paraId="3106BDDE" w14:textId="77777777" w:rsidR="00D4337F" w:rsidRDefault="00D4337F" w:rsidP="007373F7">
      <w:pPr>
        <w:jc w:val="center"/>
        <w:rPr>
          <w:b/>
          <w:lang w:eastAsia="uk-UA"/>
        </w:rPr>
      </w:pPr>
    </w:p>
    <w:p w14:paraId="4C55A49A" w14:textId="79A7AF8D" w:rsidR="007373F7" w:rsidRPr="00DA2A62" w:rsidRDefault="007373F7" w:rsidP="007373F7">
      <w:pPr>
        <w:jc w:val="center"/>
        <w:rPr>
          <w:b/>
        </w:rPr>
      </w:pPr>
      <w:r w:rsidRPr="00DA2A62">
        <w:rPr>
          <w:b/>
          <w:lang w:eastAsia="uk-UA"/>
        </w:rPr>
        <w:t>ІНФОРМАЦІЙНА КАРТКА АДМІНІСТРАТИВНОЇ ПОСЛУГИ</w:t>
      </w:r>
    </w:p>
    <w:p w14:paraId="26396AD5" w14:textId="77777777" w:rsidR="007C6D26" w:rsidRPr="00DA2A62" w:rsidRDefault="007C6D26" w:rsidP="006E17D2">
      <w:pPr>
        <w:jc w:val="right"/>
        <w:rPr>
          <w:b/>
        </w:rPr>
      </w:pPr>
    </w:p>
    <w:p w14:paraId="180AD559" w14:textId="08B16334" w:rsidR="00B22147" w:rsidRPr="00DA2A62" w:rsidRDefault="007373F7" w:rsidP="0036742B">
      <w:pPr>
        <w:tabs>
          <w:tab w:val="left" w:pos="3969"/>
        </w:tabs>
        <w:jc w:val="center"/>
        <w:rPr>
          <w:b/>
        </w:rPr>
      </w:pPr>
      <w:r w:rsidRPr="00DA2A62">
        <w:rPr>
          <w:b/>
          <w:u w:val="single"/>
        </w:rPr>
        <w:t>Н</w:t>
      </w:r>
      <w:r w:rsidR="00FE6FB0" w:rsidRPr="00DA2A62">
        <w:rPr>
          <w:b/>
          <w:u w:val="single"/>
        </w:rPr>
        <w:t>адання інформації з Державного реєстру речових прав на нерухоме майно</w:t>
      </w:r>
    </w:p>
    <w:p w14:paraId="4A73D844" w14:textId="18377F42" w:rsidR="00513EC6" w:rsidRPr="00DA2A62" w:rsidRDefault="0036742B" w:rsidP="007373F7">
      <w:pPr>
        <w:tabs>
          <w:tab w:val="left" w:pos="3969"/>
        </w:tabs>
        <w:jc w:val="center"/>
        <w:rPr>
          <w:b/>
          <w:u w:val="single"/>
        </w:rPr>
      </w:pPr>
      <w:r w:rsidRPr="00DA2A62">
        <w:rPr>
          <w:b/>
          <w:u w:val="single"/>
        </w:rPr>
        <w:t xml:space="preserve"> </w:t>
      </w:r>
      <w:r w:rsidR="000B27B9" w:rsidRPr="00DA2A62">
        <w:rPr>
          <w:b/>
          <w:u w:val="single"/>
        </w:rPr>
        <w:t>00047</w:t>
      </w:r>
    </w:p>
    <w:tbl>
      <w:tblPr>
        <w:tblW w:w="5114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7"/>
        <w:gridCol w:w="4319"/>
        <w:gridCol w:w="5602"/>
        <w:gridCol w:w="63"/>
      </w:tblGrid>
      <w:tr w:rsidR="00513EC6" w:rsidRPr="00DA2A62" w14:paraId="44E2A7E0" w14:textId="77777777" w:rsidTr="00BE0960">
        <w:trPr>
          <w:gridAfter w:val="1"/>
          <w:wAfter w:w="30" w:type="pct"/>
        </w:trPr>
        <w:tc>
          <w:tcPr>
            <w:tcW w:w="49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0C4C93" w14:textId="77777777" w:rsidR="00513EC6" w:rsidRPr="00DA2A62" w:rsidRDefault="00513EC6" w:rsidP="00BE0960">
            <w:pPr>
              <w:jc w:val="center"/>
              <w:rPr>
                <w:b/>
                <w:lang w:eastAsia="uk-UA"/>
              </w:rPr>
            </w:pPr>
            <w:r w:rsidRPr="00DA2A62">
              <w:rPr>
                <w:b/>
                <w:lang w:eastAsia="uk-UA"/>
              </w:rPr>
              <w:t xml:space="preserve">Інформація про центр надання адміністративних послуг </w:t>
            </w:r>
          </w:p>
        </w:tc>
      </w:tr>
      <w:tr w:rsidR="00513EC6" w:rsidRPr="00DA2A62" w14:paraId="4072252B" w14:textId="77777777" w:rsidTr="00BE09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73" w:type="pct"/>
            <w:tcBorders>
              <w:right w:val="single" w:sz="4" w:space="0" w:color="auto"/>
            </w:tcBorders>
          </w:tcPr>
          <w:p w14:paraId="464F1B9C" w14:textId="77777777" w:rsidR="00513EC6" w:rsidRPr="00DA2A62" w:rsidRDefault="00513EC6" w:rsidP="00BE0960">
            <w:pPr>
              <w:jc w:val="center"/>
            </w:pPr>
            <w:r w:rsidRPr="00DA2A62">
              <w:t>1.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0457" w14:textId="77777777" w:rsidR="00513EC6" w:rsidRPr="00DA2A62" w:rsidRDefault="00513EC6" w:rsidP="00BE0960">
            <w:r w:rsidRPr="00DA2A62">
              <w:t xml:space="preserve">Місцезнаходження </w:t>
            </w:r>
          </w:p>
        </w:tc>
        <w:tc>
          <w:tcPr>
            <w:tcW w:w="2682" w:type="pct"/>
            <w:gridSpan w:val="2"/>
            <w:tcBorders>
              <w:left w:val="single" w:sz="4" w:space="0" w:color="auto"/>
            </w:tcBorders>
          </w:tcPr>
          <w:p w14:paraId="172A6130" w14:textId="77777777" w:rsidR="00513EC6" w:rsidRPr="00DA2A62" w:rsidRDefault="00513EC6" w:rsidP="00BE0960">
            <w:proofErr w:type="spellStart"/>
            <w:r w:rsidRPr="00DA2A62">
              <w:t>м.Рогатин</w:t>
            </w:r>
            <w:proofErr w:type="spellEnd"/>
            <w:r w:rsidRPr="00DA2A62">
              <w:t>, вулиця Галицька,40</w:t>
            </w:r>
          </w:p>
          <w:p w14:paraId="4FDF3146" w14:textId="77777777" w:rsidR="00513EC6" w:rsidRPr="00DA2A62" w:rsidRDefault="00513EC6" w:rsidP="00BE0960"/>
        </w:tc>
      </w:tr>
      <w:tr w:rsidR="00513EC6" w:rsidRPr="00DA2A62" w14:paraId="0E860B6F" w14:textId="77777777" w:rsidTr="00BE09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73" w:type="pct"/>
            <w:tcBorders>
              <w:right w:val="single" w:sz="4" w:space="0" w:color="auto"/>
            </w:tcBorders>
          </w:tcPr>
          <w:p w14:paraId="7608BB2F" w14:textId="77777777" w:rsidR="00513EC6" w:rsidRPr="00DA2A62" w:rsidRDefault="00513EC6" w:rsidP="00BE0960">
            <w:pPr>
              <w:jc w:val="center"/>
            </w:pPr>
            <w:r w:rsidRPr="00DA2A62">
              <w:t>2.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EEBD" w14:textId="77777777" w:rsidR="00513EC6" w:rsidRPr="00DA2A62" w:rsidRDefault="00513EC6" w:rsidP="00BE0960">
            <w:r w:rsidRPr="00DA2A62">
              <w:t xml:space="preserve">Інформація щодо режиму роботи </w:t>
            </w:r>
          </w:p>
          <w:p w14:paraId="0D309B76" w14:textId="77777777" w:rsidR="00513EC6" w:rsidRPr="00DA2A62" w:rsidRDefault="00513EC6" w:rsidP="00BE0960"/>
          <w:p w14:paraId="1CC8A655" w14:textId="77777777" w:rsidR="00513EC6" w:rsidRPr="00DA2A62" w:rsidRDefault="00513EC6" w:rsidP="00BE0960">
            <w:r w:rsidRPr="00DA2A62">
              <w:t xml:space="preserve">(час прийому </w:t>
            </w:r>
            <w:proofErr w:type="spellStart"/>
            <w:r w:rsidRPr="00DA2A62">
              <w:t>суб»єктів</w:t>
            </w:r>
            <w:proofErr w:type="spellEnd"/>
            <w:r w:rsidRPr="00DA2A62">
              <w:t xml:space="preserve"> звернень)</w:t>
            </w:r>
          </w:p>
        </w:tc>
        <w:tc>
          <w:tcPr>
            <w:tcW w:w="2682" w:type="pct"/>
            <w:gridSpan w:val="2"/>
            <w:tcBorders>
              <w:left w:val="single" w:sz="4" w:space="0" w:color="auto"/>
            </w:tcBorders>
          </w:tcPr>
          <w:p w14:paraId="58A1C1A6" w14:textId="77777777" w:rsidR="00513EC6" w:rsidRPr="00DA2A62" w:rsidRDefault="00513EC6" w:rsidP="00BE0960">
            <w:r w:rsidRPr="00DA2A62">
              <w:t>Понеділок з 08.30-до 16.00</w:t>
            </w:r>
          </w:p>
          <w:p w14:paraId="508EF50A" w14:textId="77777777" w:rsidR="00513EC6" w:rsidRPr="00DA2A62" w:rsidRDefault="00513EC6" w:rsidP="00BE0960">
            <w:r w:rsidRPr="00DA2A62">
              <w:t>Вівторок    з 08.30 до 16.00</w:t>
            </w:r>
          </w:p>
          <w:p w14:paraId="175B6484" w14:textId="77777777" w:rsidR="00513EC6" w:rsidRPr="00DA2A62" w:rsidRDefault="00513EC6" w:rsidP="00BE0960">
            <w:r w:rsidRPr="00DA2A62">
              <w:t>Середа       з 08.30 до 20.00</w:t>
            </w:r>
          </w:p>
          <w:p w14:paraId="282BD44D" w14:textId="77777777" w:rsidR="00513EC6" w:rsidRPr="00DA2A62" w:rsidRDefault="00513EC6" w:rsidP="00BE0960">
            <w:r w:rsidRPr="00DA2A62">
              <w:t>Четвер        з 08.30 до 16.00</w:t>
            </w:r>
          </w:p>
          <w:p w14:paraId="347C583A" w14:textId="77777777" w:rsidR="00513EC6" w:rsidRPr="00DA2A62" w:rsidRDefault="00513EC6" w:rsidP="00BE0960">
            <w:r w:rsidRPr="00DA2A62">
              <w:t>П’ятниця   з 08.30 до 15.30</w:t>
            </w:r>
          </w:p>
          <w:p w14:paraId="21518323" w14:textId="77777777" w:rsidR="00513EC6" w:rsidRPr="00DA2A62" w:rsidRDefault="00513EC6" w:rsidP="00BE0960">
            <w:r w:rsidRPr="00DA2A62">
              <w:t>Субота       з 09.00 до 15.00</w:t>
            </w:r>
          </w:p>
          <w:p w14:paraId="4F2095EE" w14:textId="77777777" w:rsidR="00513EC6" w:rsidRPr="00DA2A62" w:rsidRDefault="00513EC6" w:rsidP="00BE0960">
            <w:r w:rsidRPr="00DA2A62">
              <w:t>Неділя – вихідний</w:t>
            </w:r>
          </w:p>
          <w:p w14:paraId="3024987D" w14:textId="77777777" w:rsidR="00513EC6" w:rsidRPr="00DA2A62" w:rsidRDefault="00513EC6" w:rsidP="00BE0960">
            <w:r w:rsidRPr="00DA2A62">
              <w:t>Без перерви на обід.</w:t>
            </w:r>
          </w:p>
          <w:p w14:paraId="06FAC2C3" w14:textId="77777777" w:rsidR="00513EC6" w:rsidRPr="00DA2A62" w:rsidRDefault="00513EC6" w:rsidP="00BE0960">
            <w:r w:rsidRPr="00DA2A62">
              <w:rPr>
                <w:iCs/>
              </w:rPr>
              <w:t>Середа:</w:t>
            </w:r>
            <w:r w:rsidRPr="00DA2A62">
              <w:t xml:space="preserve"> прийом з 16.00-20.00 год за попереднім записом по телефону 0971755620</w:t>
            </w:r>
          </w:p>
          <w:p w14:paraId="5D0E7407" w14:textId="77777777" w:rsidR="00513EC6" w:rsidRPr="00DA2A62" w:rsidRDefault="00513EC6" w:rsidP="00BE0960">
            <w:r w:rsidRPr="00DA2A62">
              <w:rPr>
                <w:iCs/>
              </w:rPr>
              <w:t>Субота</w:t>
            </w:r>
            <w:r w:rsidRPr="00DA2A62">
              <w:rPr>
                <w:i/>
              </w:rPr>
              <w:t xml:space="preserve">: </w:t>
            </w:r>
            <w:r w:rsidRPr="00DA2A62">
              <w:t>прийом з 09.00 до 15.00 год за попереднім записом  по телефону 0971755620</w:t>
            </w:r>
          </w:p>
        </w:tc>
      </w:tr>
      <w:tr w:rsidR="00513EC6" w:rsidRPr="00DA2A62" w14:paraId="78408D39" w14:textId="77777777" w:rsidTr="00BE09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73" w:type="pct"/>
            <w:tcBorders>
              <w:right w:val="single" w:sz="4" w:space="0" w:color="auto"/>
            </w:tcBorders>
          </w:tcPr>
          <w:p w14:paraId="47716176" w14:textId="77777777" w:rsidR="00513EC6" w:rsidRPr="00DA2A62" w:rsidRDefault="00513EC6" w:rsidP="00BE0960">
            <w:pPr>
              <w:jc w:val="center"/>
            </w:pPr>
            <w:r w:rsidRPr="00DA2A62">
              <w:t>3.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D849" w14:textId="77777777" w:rsidR="00513EC6" w:rsidRPr="00DA2A62" w:rsidRDefault="00513EC6" w:rsidP="00BE0960">
            <w:r w:rsidRPr="00DA2A62">
              <w:t>Телефон,</w:t>
            </w:r>
          </w:p>
          <w:p w14:paraId="73FBFDDE" w14:textId="2C628706" w:rsidR="00513EC6" w:rsidRPr="00D4337F" w:rsidRDefault="00513EC6" w:rsidP="00BE0960">
            <w:r w:rsidRPr="00DA2A62">
              <w:t xml:space="preserve"> адреса електронної пошти та веб-сайт</w:t>
            </w:r>
          </w:p>
        </w:tc>
        <w:tc>
          <w:tcPr>
            <w:tcW w:w="2682" w:type="pct"/>
            <w:gridSpan w:val="2"/>
            <w:tcBorders>
              <w:left w:val="single" w:sz="4" w:space="0" w:color="auto"/>
            </w:tcBorders>
          </w:tcPr>
          <w:p w14:paraId="2547326C" w14:textId="77777777" w:rsidR="00513EC6" w:rsidRPr="00DA2A62" w:rsidRDefault="00513EC6" w:rsidP="00BE0960">
            <w:proofErr w:type="spellStart"/>
            <w:r w:rsidRPr="00DA2A62">
              <w:t>Тел</w:t>
            </w:r>
            <w:proofErr w:type="spellEnd"/>
            <w:r w:rsidRPr="00DA2A62">
              <w:t>. (097) 1755620</w:t>
            </w:r>
          </w:p>
          <w:p w14:paraId="65FEBA5E" w14:textId="77777777" w:rsidR="00513EC6" w:rsidRPr="00DA2A62" w:rsidRDefault="00513EC6" w:rsidP="00BE0960">
            <w:r w:rsidRPr="00DA2A62">
              <w:t>e-</w:t>
            </w:r>
            <w:proofErr w:type="spellStart"/>
            <w:r w:rsidRPr="00DA2A62">
              <w:t>mail</w:t>
            </w:r>
            <w:proofErr w:type="spellEnd"/>
            <w:r w:rsidRPr="00DA2A62">
              <w:t xml:space="preserve">: </w:t>
            </w:r>
            <w:r w:rsidRPr="00DA2A62">
              <w:rPr>
                <w:lang w:val="en-US"/>
              </w:rPr>
              <w:t>mr_cnap@ukr.net</w:t>
            </w:r>
          </w:p>
        </w:tc>
      </w:tr>
      <w:tr w:rsidR="00513EC6" w:rsidRPr="00DA2A62" w14:paraId="6A77711E" w14:textId="77777777" w:rsidTr="00BE0960">
        <w:trPr>
          <w:gridAfter w:val="1"/>
          <w:wAfter w:w="30" w:type="pct"/>
        </w:trPr>
        <w:tc>
          <w:tcPr>
            <w:tcW w:w="49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76C52E" w14:textId="77777777" w:rsidR="00513EC6" w:rsidRPr="00DA2A62" w:rsidRDefault="00513EC6" w:rsidP="00BE0960">
            <w:pPr>
              <w:jc w:val="center"/>
              <w:rPr>
                <w:b/>
                <w:lang w:eastAsia="uk-UA"/>
              </w:rPr>
            </w:pPr>
            <w:r w:rsidRPr="00DA2A62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</w:tbl>
    <w:p w14:paraId="01F899B5" w14:textId="77777777" w:rsidR="00513EC6" w:rsidRPr="00DA2A62" w:rsidRDefault="00513EC6" w:rsidP="007373F7">
      <w:pPr>
        <w:tabs>
          <w:tab w:val="left" w:pos="3969"/>
        </w:tabs>
        <w:jc w:val="center"/>
        <w:rPr>
          <w:b/>
          <w:u w:val="single"/>
        </w:rPr>
      </w:pPr>
    </w:p>
    <w:tbl>
      <w:tblPr>
        <w:tblW w:w="5081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1"/>
        <w:gridCol w:w="4308"/>
        <w:gridCol w:w="5534"/>
      </w:tblGrid>
      <w:tr w:rsidR="00C20784" w:rsidRPr="00DA2A62" w14:paraId="23DEBC10" w14:textId="77777777" w:rsidTr="00513EC6">
        <w:tc>
          <w:tcPr>
            <w:tcW w:w="3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DC06AB" w14:textId="77777777" w:rsidR="00F03E60" w:rsidRPr="00DA2A62" w:rsidRDefault="00C74B67" w:rsidP="00C74B67">
            <w:pPr>
              <w:jc w:val="center"/>
              <w:rPr>
                <w:lang w:eastAsia="uk-UA"/>
              </w:rPr>
            </w:pPr>
            <w:r w:rsidRPr="00DA2A62">
              <w:rPr>
                <w:lang w:eastAsia="uk-UA"/>
              </w:rPr>
              <w:t>4</w:t>
            </w:r>
          </w:p>
        </w:tc>
        <w:tc>
          <w:tcPr>
            <w:tcW w:w="20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F875E8" w14:textId="77777777" w:rsidR="00F03E60" w:rsidRPr="00DA2A62" w:rsidRDefault="00F03E60" w:rsidP="00755CC2">
            <w:pPr>
              <w:jc w:val="left"/>
              <w:rPr>
                <w:lang w:eastAsia="uk-UA"/>
              </w:rPr>
            </w:pPr>
            <w:r w:rsidRPr="00DA2A62">
              <w:rPr>
                <w:lang w:eastAsia="uk-UA"/>
              </w:rPr>
              <w:t>Закони України</w:t>
            </w:r>
          </w:p>
        </w:tc>
        <w:tc>
          <w:tcPr>
            <w:tcW w:w="2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D0306E" w14:textId="77777777" w:rsidR="00F03E60" w:rsidRPr="00DA2A62" w:rsidRDefault="00FE6FB0" w:rsidP="007A7278">
            <w:pPr>
              <w:pStyle w:val="a3"/>
              <w:tabs>
                <w:tab w:val="left" w:pos="217"/>
              </w:tabs>
              <w:ind w:left="0" w:firstLine="217"/>
              <w:rPr>
                <w:lang w:eastAsia="uk-UA"/>
              </w:rPr>
            </w:pPr>
            <w:r w:rsidRPr="00DA2A62">
              <w:t>Закон України «Про державну реєстрацію речових прав на нерухоме майно та їх обтяжень»</w:t>
            </w:r>
          </w:p>
        </w:tc>
      </w:tr>
      <w:tr w:rsidR="00C20784" w:rsidRPr="00DA2A62" w14:paraId="053BE818" w14:textId="77777777" w:rsidTr="00513EC6">
        <w:tc>
          <w:tcPr>
            <w:tcW w:w="3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E16BF5" w14:textId="77777777" w:rsidR="00F03E60" w:rsidRPr="00DA2A62" w:rsidRDefault="00C74B67" w:rsidP="00C74B67">
            <w:pPr>
              <w:jc w:val="center"/>
              <w:rPr>
                <w:lang w:eastAsia="uk-UA"/>
              </w:rPr>
            </w:pPr>
            <w:r w:rsidRPr="00DA2A62">
              <w:rPr>
                <w:lang w:eastAsia="uk-UA"/>
              </w:rPr>
              <w:t>5</w:t>
            </w:r>
          </w:p>
        </w:tc>
        <w:tc>
          <w:tcPr>
            <w:tcW w:w="20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F76E0C" w14:textId="77777777" w:rsidR="00F03E60" w:rsidRPr="00DA2A62" w:rsidRDefault="00F03E60" w:rsidP="00755CC2">
            <w:pPr>
              <w:jc w:val="left"/>
              <w:rPr>
                <w:lang w:eastAsia="uk-UA"/>
              </w:rPr>
            </w:pPr>
            <w:r w:rsidRPr="00DA2A62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2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DF6A90" w14:textId="62047C19" w:rsidR="00513EC6" w:rsidRPr="00DA2A62" w:rsidRDefault="00513EC6" w:rsidP="00FE6FB0">
            <w:pPr>
              <w:ind w:firstLine="217"/>
            </w:pPr>
            <w:r w:rsidRPr="00DA2A62">
              <w:t>Постанова Кабінету Міністрів України від 25 грудня 2015 року № 1127 «Про державну реєстрацію речових прав на нерухоме майно та їх обтяжень»;</w:t>
            </w:r>
          </w:p>
          <w:p w14:paraId="6119C6C9" w14:textId="10673957" w:rsidR="00DA2A62" w:rsidRPr="00DA2A62" w:rsidRDefault="00DA2A62" w:rsidP="00FE6FB0">
            <w:pPr>
              <w:ind w:firstLine="217"/>
            </w:pPr>
            <w:r w:rsidRPr="00DA2A62">
              <w:t>постанова Кабінету Міністрів України від 26 жовтня 2011 року № 1141 «Про затвердження Порядку ведення Державного реєстру речових прав на нерухоме майно» (зі змінами);</w:t>
            </w:r>
          </w:p>
          <w:p w14:paraId="0B45863F" w14:textId="183F7104" w:rsidR="00F03E60" w:rsidRPr="00DA2A62" w:rsidRDefault="00513EC6" w:rsidP="00FE6FB0">
            <w:pPr>
              <w:ind w:firstLine="217"/>
            </w:pPr>
            <w:r w:rsidRPr="00DA2A62">
              <w:t xml:space="preserve"> постанова Кабінету Міністрів України від 06 березня 2022 року № 209 «Деякі питання державної реєстрації та функціонування </w:t>
            </w:r>
            <w:r w:rsidRPr="00DA2A62">
              <w:lastRenderedPageBreak/>
              <w:t>єдиних та державних реєстрів, держателем яких є Міністерство юстиції, в умовах воєнного стану» (зі змінами)</w:t>
            </w:r>
          </w:p>
        </w:tc>
      </w:tr>
      <w:tr w:rsidR="00C20784" w:rsidRPr="00DA2A62" w14:paraId="2C2270A2" w14:textId="77777777" w:rsidTr="00513EC6">
        <w:tc>
          <w:tcPr>
            <w:tcW w:w="3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43A5F3" w14:textId="77777777" w:rsidR="00F03E60" w:rsidRPr="00DA2A62" w:rsidRDefault="00C74B67" w:rsidP="00C74B67">
            <w:pPr>
              <w:jc w:val="center"/>
              <w:rPr>
                <w:lang w:eastAsia="uk-UA"/>
              </w:rPr>
            </w:pPr>
            <w:r w:rsidRPr="00DA2A62">
              <w:rPr>
                <w:lang w:eastAsia="uk-UA"/>
              </w:rPr>
              <w:lastRenderedPageBreak/>
              <w:t>6</w:t>
            </w:r>
          </w:p>
        </w:tc>
        <w:tc>
          <w:tcPr>
            <w:tcW w:w="20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42552F" w14:textId="77777777" w:rsidR="00F03E60" w:rsidRPr="00DA2A62" w:rsidRDefault="00F03E60" w:rsidP="00755CC2">
            <w:pPr>
              <w:jc w:val="left"/>
              <w:rPr>
                <w:lang w:eastAsia="uk-UA"/>
              </w:rPr>
            </w:pPr>
            <w:r w:rsidRPr="00DA2A62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2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CADA38" w14:textId="5C906080" w:rsidR="001F1CED" w:rsidRPr="00DA2A62" w:rsidRDefault="00513EC6" w:rsidP="001F1CED">
            <w:pPr>
              <w:pStyle w:val="a3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DA2A62">
              <w:t>Наказ Міністерства юстиції України від 21 листопада 2016 року № 3276/5 «Про затвердження Вимог до оформлення заяв та рішень у сфері державної реєстрації речових прав на нерухоме майно та їх обтяжень», зареєстрований у Міністерстві юстиції України 21 листопада 2016 року за № 1504/29634 (зі змінами)</w:t>
            </w:r>
          </w:p>
        </w:tc>
      </w:tr>
      <w:tr w:rsidR="00C20784" w:rsidRPr="00DA2A62" w14:paraId="1D68D01F" w14:textId="77777777" w:rsidTr="00B22147">
        <w:trPr>
          <w:trHeight w:val="400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47CBF8" w14:textId="77777777" w:rsidR="00F03E60" w:rsidRPr="00DA2A62" w:rsidRDefault="00F03E60" w:rsidP="00755CC2">
            <w:pPr>
              <w:jc w:val="center"/>
              <w:rPr>
                <w:b/>
                <w:lang w:eastAsia="uk-UA"/>
              </w:rPr>
            </w:pPr>
            <w:r w:rsidRPr="00DA2A62">
              <w:rPr>
                <w:b/>
                <w:lang w:eastAsia="uk-UA"/>
              </w:rPr>
              <w:t>Умови отримання адміністративної послуги</w:t>
            </w:r>
          </w:p>
        </w:tc>
      </w:tr>
      <w:tr w:rsidR="00C20784" w:rsidRPr="00DA2A62" w14:paraId="153DADC4" w14:textId="77777777" w:rsidTr="00513EC6">
        <w:tc>
          <w:tcPr>
            <w:tcW w:w="3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0505BC" w14:textId="77777777" w:rsidR="00F03E60" w:rsidRPr="00DA2A62" w:rsidRDefault="00F03E60" w:rsidP="00C74B67">
            <w:pPr>
              <w:jc w:val="center"/>
              <w:rPr>
                <w:lang w:eastAsia="uk-UA"/>
              </w:rPr>
            </w:pPr>
            <w:r w:rsidRPr="00DA2A62">
              <w:rPr>
                <w:lang w:eastAsia="uk-UA"/>
              </w:rPr>
              <w:t>7</w:t>
            </w:r>
          </w:p>
        </w:tc>
        <w:tc>
          <w:tcPr>
            <w:tcW w:w="20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B9DA49" w14:textId="77777777" w:rsidR="00F03E60" w:rsidRPr="00DA2A62" w:rsidRDefault="00F03E60" w:rsidP="00755CC2">
            <w:pPr>
              <w:jc w:val="left"/>
              <w:rPr>
                <w:lang w:eastAsia="uk-UA"/>
              </w:rPr>
            </w:pPr>
            <w:r w:rsidRPr="00DA2A62">
              <w:rPr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2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F7E5F4" w14:textId="31E80BB2" w:rsidR="00F03E60" w:rsidRPr="00DA2A62" w:rsidRDefault="00DA2A62" w:rsidP="00E8462D">
            <w:pPr>
              <w:ind w:firstLine="196"/>
              <w:rPr>
                <w:lang w:eastAsia="uk-UA"/>
              </w:rPr>
            </w:pPr>
            <w:r>
              <w:t>З</w:t>
            </w:r>
            <w:r w:rsidR="00FE6FB0" w:rsidRPr="00DA2A62">
              <w:t xml:space="preserve">аява заявника або уповноваженої особи; через </w:t>
            </w:r>
            <w:proofErr w:type="spellStart"/>
            <w:r w:rsidR="00FE6FB0" w:rsidRPr="00DA2A62">
              <w:t>вебпортал</w:t>
            </w:r>
            <w:proofErr w:type="spellEnd"/>
            <w:r w:rsidR="00FE6FB0" w:rsidRPr="00DA2A62">
              <w:t xml:space="preserve"> Мін’юсту надається особі, яка бажає отримати таку інформацію та ідентифікована шляхом використання кваліфікованого електронного підпису</w:t>
            </w:r>
          </w:p>
        </w:tc>
      </w:tr>
      <w:tr w:rsidR="00C20784" w:rsidRPr="00DA2A62" w14:paraId="475EE106" w14:textId="77777777" w:rsidTr="00513EC6">
        <w:tc>
          <w:tcPr>
            <w:tcW w:w="3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3FEFCC" w14:textId="77777777" w:rsidR="00F03E60" w:rsidRPr="00DA2A62" w:rsidRDefault="00F03E60" w:rsidP="00C74B67">
            <w:pPr>
              <w:jc w:val="center"/>
              <w:rPr>
                <w:lang w:eastAsia="uk-UA"/>
              </w:rPr>
            </w:pPr>
            <w:r w:rsidRPr="00DA2A62">
              <w:rPr>
                <w:lang w:eastAsia="uk-UA"/>
              </w:rPr>
              <w:t>8</w:t>
            </w:r>
          </w:p>
        </w:tc>
        <w:tc>
          <w:tcPr>
            <w:tcW w:w="20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DF5CC6" w14:textId="77777777" w:rsidR="00F03E60" w:rsidRPr="00DA2A62" w:rsidRDefault="00F03E60" w:rsidP="005959BD">
            <w:pPr>
              <w:jc w:val="left"/>
              <w:rPr>
                <w:lang w:eastAsia="uk-UA"/>
              </w:rPr>
            </w:pPr>
            <w:r w:rsidRPr="00DA2A62">
              <w:rPr>
                <w:lang w:eastAsia="uk-UA"/>
              </w:rPr>
              <w:t>Вичерпний перелік документів, необхідних для отри</w:t>
            </w:r>
            <w:r w:rsidR="005959BD" w:rsidRPr="00DA2A62">
              <w:rPr>
                <w:lang w:eastAsia="uk-UA"/>
              </w:rPr>
              <w:t>мання адміністративної послуги</w:t>
            </w:r>
          </w:p>
        </w:tc>
        <w:tc>
          <w:tcPr>
            <w:tcW w:w="2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9647CD" w14:textId="77777777" w:rsidR="00513EC6" w:rsidRPr="00DA2A62" w:rsidRDefault="00FE6FB0" w:rsidP="00CB5BAF">
            <w:pPr>
              <w:ind w:firstLine="217"/>
            </w:pPr>
            <w:bookmarkStart w:id="1" w:name="n506"/>
            <w:bookmarkEnd w:id="1"/>
            <w:r w:rsidRPr="00DA2A62">
              <w:t xml:space="preserve">заява про надання інформації з Державного реєстру речових прав на нерухоме майно; </w:t>
            </w:r>
          </w:p>
          <w:p w14:paraId="70F6CE8D" w14:textId="0C35BCBD" w:rsidR="00D12EA7" w:rsidRPr="00DA2A62" w:rsidRDefault="00FE6FB0" w:rsidP="00CB5BAF">
            <w:pPr>
              <w:ind w:firstLine="217"/>
              <w:rPr>
                <w:color w:val="FF0000"/>
                <w:lang w:eastAsia="uk-UA"/>
              </w:rPr>
            </w:pPr>
            <w:r w:rsidRPr="00DA2A62">
              <w:t>документ, що підтверджує сплату адміністративного збору або документ, що підтверджує право на звільнення від сплати адміністративного збору за отримання інформації з Державного реєстру речових прав на нерухоме майно, або справляння в повному обсязі адміністративного збору через Інтернет з використанням платіжних систем або в інший спосіб, визначений договором про надання сервісної послуги</w:t>
            </w:r>
            <w:bookmarkStart w:id="2" w:name="n1206"/>
            <w:bookmarkEnd w:id="2"/>
          </w:p>
        </w:tc>
      </w:tr>
      <w:tr w:rsidR="00C20784" w:rsidRPr="00DA2A62" w14:paraId="7126E968" w14:textId="77777777" w:rsidTr="00513EC6">
        <w:tc>
          <w:tcPr>
            <w:tcW w:w="3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EB8005" w14:textId="77777777" w:rsidR="00F03E60" w:rsidRPr="00DA2A62" w:rsidRDefault="00F03E60" w:rsidP="00C74B67">
            <w:pPr>
              <w:jc w:val="center"/>
              <w:rPr>
                <w:lang w:eastAsia="uk-UA"/>
              </w:rPr>
            </w:pPr>
            <w:r w:rsidRPr="00DA2A62">
              <w:rPr>
                <w:lang w:eastAsia="uk-UA"/>
              </w:rPr>
              <w:t>9</w:t>
            </w:r>
          </w:p>
        </w:tc>
        <w:tc>
          <w:tcPr>
            <w:tcW w:w="20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9AF550" w14:textId="77777777" w:rsidR="00F03E60" w:rsidRPr="00DA2A62" w:rsidRDefault="00F03E60" w:rsidP="00755CC2">
            <w:pPr>
              <w:jc w:val="left"/>
              <w:rPr>
                <w:lang w:eastAsia="uk-UA"/>
              </w:rPr>
            </w:pPr>
            <w:r w:rsidRPr="00DA2A62">
              <w:rPr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2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7E1CE2" w14:textId="27CD4EA1" w:rsidR="00F03E60" w:rsidRPr="00DA2A62" w:rsidRDefault="00DA2A62" w:rsidP="00687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lang w:eastAsia="uk-UA"/>
              </w:rPr>
            </w:pPr>
            <w:r>
              <w:t>У паперовій формі документи подаються заявником особисто або уповноваженою ним особою; в електронній формі – автоматично програмними засобами ведення Державного реєстру речових прав на нерухоме майно шляхом зазначення параметрів пошуку за одним або декількома ідентифікаторами</w:t>
            </w:r>
          </w:p>
        </w:tc>
      </w:tr>
      <w:tr w:rsidR="00C20784" w:rsidRPr="00DA2A62" w14:paraId="07911127" w14:textId="77777777" w:rsidTr="00513EC6">
        <w:tc>
          <w:tcPr>
            <w:tcW w:w="3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D53CC7" w14:textId="77777777" w:rsidR="00F03E60" w:rsidRPr="00DA2A62" w:rsidRDefault="00F03E60" w:rsidP="00C74B67">
            <w:pPr>
              <w:jc w:val="center"/>
              <w:rPr>
                <w:lang w:eastAsia="uk-UA"/>
              </w:rPr>
            </w:pPr>
            <w:r w:rsidRPr="00DA2A62">
              <w:rPr>
                <w:lang w:eastAsia="uk-UA"/>
              </w:rPr>
              <w:t>10</w:t>
            </w:r>
          </w:p>
        </w:tc>
        <w:tc>
          <w:tcPr>
            <w:tcW w:w="20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89A431" w14:textId="77777777" w:rsidR="00F03E60" w:rsidRPr="00DA2A62" w:rsidRDefault="00F03E60" w:rsidP="00755CC2">
            <w:pPr>
              <w:jc w:val="left"/>
              <w:rPr>
                <w:lang w:eastAsia="uk-UA"/>
              </w:rPr>
            </w:pPr>
            <w:r w:rsidRPr="00DA2A62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2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6CB60F" w14:textId="77777777" w:rsidR="00805BC3" w:rsidRPr="00DA2A62" w:rsidRDefault="00FE6FB0" w:rsidP="00856E0C">
            <w:pPr>
              <w:ind w:firstLine="217"/>
              <w:rPr>
                <w:lang w:eastAsia="uk-UA"/>
              </w:rPr>
            </w:pPr>
            <w:r w:rsidRPr="00DA2A62">
              <w:t>Адміністративна послуга надається платно</w:t>
            </w:r>
          </w:p>
        </w:tc>
      </w:tr>
      <w:tr w:rsidR="00C20784" w:rsidRPr="00DA2A62" w14:paraId="0B95015F" w14:textId="77777777" w:rsidTr="00513EC6">
        <w:tc>
          <w:tcPr>
            <w:tcW w:w="3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4BC561" w14:textId="77777777" w:rsidR="00F03E60" w:rsidRPr="00DA2A62" w:rsidRDefault="00F03E60" w:rsidP="00C74B67">
            <w:pPr>
              <w:jc w:val="center"/>
              <w:rPr>
                <w:lang w:eastAsia="uk-UA"/>
              </w:rPr>
            </w:pPr>
            <w:r w:rsidRPr="00DA2A62">
              <w:rPr>
                <w:lang w:eastAsia="uk-UA"/>
              </w:rPr>
              <w:t>11</w:t>
            </w:r>
          </w:p>
        </w:tc>
        <w:tc>
          <w:tcPr>
            <w:tcW w:w="20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E00DA0" w14:textId="77777777" w:rsidR="00F03E60" w:rsidRPr="00DA2A62" w:rsidRDefault="00F03E60" w:rsidP="00755CC2">
            <w:pPr>
              <w:jc w:val="left"/>
              <w:rPr>
                <w:lang w:eastAsia="uk-UA"/>
              </w:rPr>
            </w:pPr>
            <w:r w:rsidRPr="00DA2A62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2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77A8D6" w14:textId="77777777" w:rsidR="00722219" w:rsidRPr="00DA2A62" w:rsidRDefault="00FE6FB0" w:rsidP="00BC5EF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</w:pPr>
            <w:r w:rsidRPr="00DA2A62">
              <w:t>В режимі реального часу</w:t>
            </w:r>
          </w:p>
        </w:tc>
      </w:tr>
      <w:tr w:rsidR="00C20784" w:rsidRPr="00DA2A62" w14:paraId="7BADCA1B" w14:textId="77777777" w:rsidTr="00513EC6">
        <w:tc>
          <w:tcPr>
            <w:tcW w:w="3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625501" w14:textId="77777777" w:rsidR="00F03E60" w:rsidRPr="00DA2A62" w:rsidRDefault="00F03E60" w:rsidP="00C74B67">
            <w:pPr>
              <w:jc w:val="center"/>
              <w:rPr>
                <w:lang w:eastAsia="uk-UA"/>
              </w:rPr>
            </w:pPr>
            <w:r w:rsidRPr="00DA2A62">
              <w:rPr>
                <w:lang w:eastAsia="uk-UA"/>
              </w:rPr>
              <w:t>12</w:t>
            </w:r>
          </w:p>
        </w:tc>
        <w:tc>
          <w:tcPr>
            <w:tcW w:w="20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63E9BE" w14:textId="77777777" w:rsidR="00F03E60" w:rsidRPr="00DA2A62" w:rsidRDefault="00FE6FB0" w:rsidP="00755CC2">
            <w:pPr>
              <w:jc w:val="left"/>
              <w:rPr>
                <w:lang w:eastAsia="uk-UA"/>
              </w:rPr>
            </w:pPr>
            <w:r w:rsidRPr="00DA2A62">
              <w:t>Перелік підстав для відмови</w:t>
            </w:r>
          </w:p>
        </w:tc>
        <w:tc>
          <w:tcPr>
            <w:tcW w:w="2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0B0AE6" w14:textId="77777777" w:rsidR="00F03E60" w:rsidRPr="00DA2A62" w:rsidRDefault="00FE6FB0" w:rsidP="0052271C">
            <w:pPr>
              <w:tabs>
                <w:tab w:val="left" w:pos="-67"/>
              </w:tabs>
              <w:ind w:firstLine="217"/>
              <w:rPr>
                <w:strike/>
              </w:rPr>
            </w:pPr>
            <w:bookmarkStart w:id="3" w:name="o371"/>
            <w:bookmarkStart w:id="4" w:name="o625"/>
            <w:bookmarkStart w:id="5" w:name="o545"/>
            <w:bookmarkEnd w:id="3"/>
            <w:bookmarkEnd w:id="4"/>
            <w:bookmarkEnd w:id="5"/>
            <w:r w:rsidRPr="00DA2A62">
              <w:t xml:space="preserve">Інформація з Державного реєстру прав не </w:t>
            </w:r>
            <w:r w:rsidRPr="00DA2A62">
              <w:lastRenderedPageBreak/>
              <w:t>надається фізичним та юридичним особам у разі невнесення плати за надання інформації або внесення її не в повному обсязі.</w:t>
            </w:r>
          </w:p>
        </w:tc>
      </w:tr>
      <w:tr w:rsidR="00C20784" w:rsidRPr="00DA2A62" w14:paraId="577C84BA" w14:textId="77777777" w:rsidTr="00513EC6">
        <w:tc>
          <w:tcPr>
            <w:tcW w:w="3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F629F" w14:textId="77777777" w:rsidR="00F03E60" w:rsidRPr="00DA2A62" w:rsidRDefault="00F03E60" w:rsidP="00BE5E7F">
            <w:pPr>
              <w:jc w:val="left"/>
              <w:rPr>
                <w:lang w:eastAsia="uk-UA"/>
              </w:rPr>
            </w:pPr>
            <w:r w:rsidRPr="00DA2A62">
              <w:rPr>
                <w:lang w:eastAsia="uk-UA"/>
              </w:rPr>
              <w:lastRenderedPageBreak/>
              <w:t>1</w:t>
            </w:r>
            <w:r w:rsidR="00BE5E7F" w:rsidRPr="00DA2A62">
              <w:rPr>
                <w:lang w:eastAsia="uk-UA"/>
              </w:rPr>
              <w:t>3</w:t>
            </w:r>
          </w:p>
        </w:tc>
        <w:tc>
          <w:tcPr>
            <w:tcW w:w="20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E74E7F" w14:textId="14EF295E" w:rsidR="00F03E60" w:rsidRPr="00DA2A62" w:rsidRDefault="00DA2A62" w:rsidP="00755CC2">
            <w:pPr>
              <w:jc w:val="left"/>
              <w:rPr>
                <w:lang w:eastAsia="uk-UA"/>
              </w:rPr>
            </w:pPr>
            <w:r>
              <w:t>Результат надання адміністративної послуги</w:t>
            </w:r>
          </w:p>
        </w:tc>
        <w:tc>
          <w:tcPr>
            <w:tcW w:w="2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BB24B8" w14:textId="77777777" w:rsidR="007A4570" w:rsidRPr="00DA2A62" w:rsidRDefault="00FE6FB0" w:rsidP="000A42D8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DA2A62">
              <w:t>Інформація з Державного реєстру речових прав на нерухоме майно</w:t>
            </w:r>
          </w:p>
        </w:tc>
      </w:tr>
      <w:tr w:rsidR="00B22147" w:rsidRPr="00DA2A62" w14:paraId="600D347E" w14:textId="77777777" w:rsidTr="00513EC6">
        <w:tc>
          <w:tcPr>
            <w:tcW w:w="3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FCC443" w14:textId="77777777" w:rsidR="00B22147" w:rsidRPr="00DA2A62" w:rsidRDefault="00B22147" w:rsidP="00B22147">
            <w:pPr>
              <w:jc w:val="left"/>
              <w:rPr>
                <w:lang w:eastAsia="uk-UA"/>
              </w:rPr>
            </w:pPr>
            <w:r w:rsidRPr="00DA2A62">
              <w:rPr>
                <w:lang w:eastAsia="uk-UA"/>
              </w:rPr>
              <w:t>14</w:t>
            </w:r>
          </w:p>
        </w:tc>
        <w:tc>
          <w:tcPr>
            <w:tcW w:w="20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021F60" w14:textId="77777777" w:rsidR="00B22147" w:rsidRPr="00DA2A62" w:rsidRDefault="00B22147" w:rsidP="00B22147">
            <w:pPr>
              <w:jc w:val="left"/>
              <w:rPr>
                <w:lang w:eastAsia="uk-UA"/>
              </w:rPr>
            </w:pPr>
            <w:r w:rsidRPr="00DA2A62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2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7A61F8" w14:textId="0D9CF021" w:rsidR="00B22147" w:rsidRPr="00DA2A62" w:rsidRDefault="00DA2A62" w:rsidP="00B22147">
            <w:pPr>
              <w:tabs>
                <w:tab w:val="left" w:pos="358"/>
                <w:tab w:val="left" w:pos="449"/>
              </w:tabs>
              <w:ind w:firstLine="217"/>
              <w:rPr>
                <w:lang w:eastAsia="uk-UA"/>
              </w:rPr>
            </w:pPr>
            <w:bookmarkStart w:id="6" w:name="o638"/>
            <w:bookmarkEnd w:id="6"/>
            <w:r>
              <w:t xml:space="preserve">Через центр надання адміністративних послуг або безпосередньо державним реєстратором; </w:t>
            </w:r>
            <w:proofErr w:type="spellStart"/>
            <w:r>
              <w:t>вебпотал</w:t>
            </w:r>
            <w:proofErr w:type="spellEnd"/>
            <w:r>
              <w:t xml:space="preserve"> Мін’юсту</w:t>
            </w:r>
          </w:p>
        </w:tc>
      </w:tr>
    </w:tbl>
    <w:p w14:paraId="75A3B7F6" w14:textId="77777777" w:rsidR="0059459D" w:rsidRPr="00DA2A62" w:rsidRDefault="0059459D" w:rsidP="001F1CED"/>
    <w:sectPr w:rsidR="0059459D" w:rsidRPr="00DA2A62" w:rsidSect="00A27EE6">
      <w:headerReference w:type="default" r:id="rId9"/>
      <w:pgSz w:w="11906" w:h="16838"/>
      <w:pgMar w:top="709" w:right="566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5ECC2" w14:textId="77777777" w:rsidR="0088369D" w:rsidRDefault="0088369D">
      <w:r>
        <w:separator/>
      </w:r>
    </w:p>
  </w:endnote>
  <w:endnote w:type="continuationSeparator" w:id="0">
    <w:p w14:paraId="3900A2CE" w14:textId="77777777" w:rsidR="0088369D" w:rsidRDefault="0088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A0663" w14:textId="77777777" w:rsidR="0088369D" w:rsidRDefault="0088369D">
      <w:r>
        <w:separator/>
      </w:r>
    </w:p>
  </w:footnote>
  <w:footnote w:type="continuationSeparator" w:id="0">
    <w:p w14:paraId="74008787" w14:textId="77777777" w:rsidR="0088369D" w:rsidRDefault="00883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77F83" w14:textId="580A4D09" w:rsidR="00755CC2" w:rsidRPr="003945B6" w:rsidRDefault="006E1AD4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755CC2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5F131A" w:rsidRPr="005F131A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1CA8"/>
    <w:rsid w:val="00010AF8"/>
    <w:rsid w:val="000472D8"/>
    <w:rsid w:val="000605BE"/>
    <w:rsid w:val="00065C05"/>
    <w:rsid w:val="000673CB"/>
    <w:rsid w:val="00083DBA"/>
    <w:rsid w:val="00085371"/>
    <w:rsid w:val="000913B0"/>
    <w:rsid w:val="000A42D8"/>
    <w:rsid w:val="000B27B9"/>
    <w:rsid w:val="000C20B5"/>
    <w:rsid w:val="000C77D7"/>
    <w:rsid w:val="000F2113"/>
    <w:rsid w:val="00115B24"/>
    <w:rsid w:val="00116184"/>
    <w:rsid w:val="00122440"/>
    <w:rsid w:val="001259E1"/>
    <w:rsid w:val="00142A11"/>
    <w:rsid w:val="00151151"/>
    <w:rsid w:val="001611BA"/>
    <w:rsid w:val="001651D9"/>
    <w:rsid w:val="001C5B92"/>
    <w:rsid w:val="001D5657"/>
    <w:rsid w:val="001E0E70"/>
    <w:rsid w:val="001F1CED"/>
    <w:rsid w:val="00216288"/>
    <w:rsid w:val="002179BB"/>
    <w:rsid w:val="00234BF6"/>
    <w:rsid w:val="0023746A"/>
    <w:rsid w:val="00264EFA"/>
    <w:rsid w:val="002701F6"/>
    <w:rsid w:val="002773BF"/>
    <w:rsid w:val="002A134F"/>
    <w:rsid w:val="002A2CE6"/>
    <w:rsid w:val="002D4661"/>
    <w:rsid w:val="002E5094"/>
    <w:rsid w:val="00313492"/>
    <w:rsid w:val="00325EAB"/>
    <w:rsid w:val="0036742B"/>
    <w:rsid w:val="003945B6"/>
    <w:rsid w:val="003E71F0"/>
    <w:rsid w:val="003F020C"/>
    <w:rsid w:val="003F07D5"/>
    <w:rsid w:val="003F2419"/>
    <w:rsid w:val="00445BB5"/>
    <w:rsid w:val="00445E12"/>
    <w:rsid w:val="00492F48"/>
    <w:rsid w:val="00497481"/>
    <w:rsid w:val="004E0545"/>
    <w:rsid w:val="004E58DE"/>
    <w:rsid w:val="004F208F"/>
    <w:rsid w:val="004F324E"/>
    <w:rsid w:val="00500B36"/>
    <w:rsid w:val="00504120"/>
    <w:rsid w:val="00513EC6"/>
    <w:rsid w:val="0052271C"/>
    <w:rsid w:val="00523281"/>
    <w:rsid w:val="005403D3"/>
    <w:rsid w:val="005805AA"/>
    <w:rsid w:val="00586539"/>
    <w:rsid w:val="00592154"/>
    <w:rsid w:val="0059459D"/>
    <w:rsid w:val="005959BD"/>
    <w:rsid w:val="005A0189"/>
    <w:rsid w:val="005A35CE"/>
    <w:rsid w:val="005B1B2C"/>
    <w:rsid w:val="005F131A"/>
    <w:rsid w:val="00601BEE"/>
    <w:rsid w:val="00610D8F"/>
    <w:rsid w:val="00622936"/>
    <w:rsid w:val="00645E74"/>
    <w:rsid w:val="00685892"/>
    <w:rsid w:val="00687468"/>
    <w:rsid w:val="00690FCC"/>
    <w:rsid w:val="006B6ED0"/>
    <w:rsid w:val="006D7D9B"/>
    <w:rsid w:val="006E17D2"/>
    <w:rsid w:val="006E1AD4"/>
    <w:rsid w:val="007142BD"/>
    <w:rsid w:val="00722219"/>
    <w:rsid w:val="0072336D"/>
    <w:rsid w:val="007373F7"/>
    <w:rsid w:val="007538CA"/>
    <w:rsid w:val="00755CC2"/>
    <w:rsid w:val="00761892"/>
    <w:rsid w:val="00783197"/>
    <w:rsid w:val="007837EB"/>
    <w:rsid w:val="00791CD5"/>
    <w:rsid w:val="00797E4B"/>
    <w:rsid w:val="007A4570"/>
    <w:rsid w:val="007A660F"/>
    <w:rsid w:val="007A7278"/>
    <w:rsid w:val="007A790F"/>
    <w:rsid w:val="007A7A50"/>
    <w:rsid w:val="007B4A2C"/>
    <w:rsid w:val="007B6043"/>
    <w:rsid w:val="007C172C"/>
    <w:rsid w:val="007C259A"/>
    <w:rsid w:val="007C6D26"/>
    <w:rsid w:val="007D26E4"/>
    <w:rsid w:val="007E4A66"/>
    <w:rsid w:val="007E4E51"/>
    <w:rsid w:val="00804F08"/>
    <w:rsid w:val="00805BC3"/>
    <w:rsid w:val="00824963"/>
    <w:rsid w:val="00827124"/>
    <w:rsid w:val="00827847"/>
    <w:rsid w:val="00842E04"/>
    <w:rsid w:val="00850A15"/>
    <w:rsid w:val="00856E0C"/>
    <w:rsid w:val="00861A85"/>
    <w:rsid w:val="0088369D"/>
    <w:rsid w:val="0089130C"/>
    <w:rsid w:val="00897AC5"/>
    <w:rsid w:val="008B1659"/>
    <w:rsid w:val="008C0A98"/>
    <w:rsid w:val="008E6563"/>
    <w:rsid w:val="0090247D"/>
    <w:rsid w:val="00911F85"/>
    <w:rsid w:val="00922B42"/>
    <w:rsid w:val="009329FC"/>
    <w:rsid w:val="009613CF"/>
    <w:rsid w:val="009620EA"/>
    <w:rsid w:val="0097065E"/>
    <w:rsid w:val="009A4251"/>
    <w:rsid w:val="009B04C9"/>
    <w:rsid w:val="009C7C5E"/>
    <w:rsid w:val="00A07DA4"/>
    <w:rsid w:val="00A134A1"/>
    <w:rsid w:val="00A27EE6"/>
    <w:rsid w:val="00A7050D"/>
    <w:rsid w:val="00A81491"/>
    <w:rsid w:val="00A82B8D"/>
    <w:rsid w:val="00A82E40"/>
    <w:rsid w:val="00A834CE"/>
    <w:rsid w:val="00AA25EE"/>
    <w:rsid w:val="00AA7C3F"/>
    <w:rsid w:val="00B22147"/>
    <w:rsid w:val="00B22FA0"/>
    <w:rsid w:val="00B34F25"/>
    <w:rsid w:val="00B42288"/>
    <w:rsid w:val="00B51941"/>
    <w:rsid w:val="00B579ED"/>
    <w:rsid w:val="00B66F74"/>
    <w:rsid w:val="00B80595"/>
    <w:rsid w:val="00BA0008"/>
    <w:rsid w:val="00BA36EC"/>
    <w:rsid w:val="00BA3C93"/>
    <w:rsid w:val="00BB06FD"/>
    <w:rsid w:val="00BC1CBF"/>
    <w:rsid w:val="00BC3B6E"/>
    <w:rsid w:val="00BC5EF2"/>
    <w:rsid w:val="00BC61D0"/>
    <w:rsid w:val="00BE5E7F"/>
    <w:rsid w:val="00BF7369"/>
    <w:rsid w:val="00C05668"/>
    <w:rsid w:val="00C10CA5"/>
    <w:rsid w:val="00C20784"/>
    <w:rsid w:val="00C25AAA"/>
    <w:rsid w:val="00C5041C"/>
    <w:rsid w:val="00C638C2"/>
    <w:rsid w:val="00C74B67"/>
    <w:rsid w:val="00C95185"/>
    <w:rsid w:val="00CB5BAF"/>
    <w:rsid w:val="00CB63F4"/>
    <w:rsid w:val="00CC122F"/>
    <w:rsid w:val="00CC3B0D"/>
    <w:rsid w:val="00CD0DD2"/>
    <w:rsid w:val="00D03D12"/>
    <w:rsid w:val="00D122AF"/>
    <w:rsid w:val="00D12EA7"/>
    <w:rsid w:val="00D24C28"/>
    <w:rsid w:val="00D27758"/>
    <w:rsid w:val="00D36D97"/>
    <w:rsid w:val="00D41010"/>
    <w:rsid w:val="00D4337F"/>
    <w:rsid w:val="00D607C9"/>
    <w:rsid w:val="00D7695F"/>
    <w:rsid w:val="00D92F17"/>
    <w:rsid w:val="00DA1733"/>
    <w:rsid w:val="00DA2A62"/>
    <w:rsid w:val="00DB03D7"/>
    <w:rsid w:val="00DB23A2"/>
    <w:rsid w:val="00DB307C"/>
    <w:rsid w:val="00DC2A9F"/>
    <w:rsid w:val="00DD003D"/>
    <w:rsid w:val="00DD36A3"/>
    <w:rsid w:val="00DE6CCD"/>
    <w:rsid w:val="00E13F58"/>
    <w:rsid w:val="00E3515D"/>
    <w:rsid w:val="00E43F0B"/>
    <w:rsid w:val="00E445C3"/>
    <w:rsid w:val="00E51A6F"/>
    <w:rsid w:val="00E55BA5"/>
    <w:rsid w:val="00E670A6"/>
    <w:rsid w:val="00E8462D"/>
    <w:rsid w:val="00E8689A"/>
    <w:rsid w:val="00E9323A"/>
    <w:rsid w:val="00EC28E9"/>
    <w:rsid w:val="00EC550D"/>
    <w:rsid w:val="00EE1889"/>
    <w:rsid w:val="00EF1618"/>
    <w:rsid w:val="00F03830"/>
    <w:rsid w:val="00F03964"/>
    <w:rsid w:val="00F03E60"/>
    <w:rsid w:val="00F1060B"/>
    <w:rsid w:val="00F412C3"/>
    <w:rsid w:val="00F44502"/>
    <w:rsid w:val="00F52ADF"/>
    <w:rsid w:val="00F94444"/>
    <w:rsid w:val="00F94EC9"/>
    <w:rsid w:val="00FA281B"/>
    <w:rsid w:val="00FA288F"/>
    <w:rsid w:val="00FB3DD9"/>
    <w:rsid w:val="00FC5D26"/>
    <w:rsid w:val="00FD318A"/>
    <w:rsid w:val="00FE6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9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customStyle="1" w:styleId="rvts37">
    <w:name w:val="rvts37"/>
    <w:basedOn w:val="a0"/>
    <w:rsid w:val="007A7A50"/>
  </w:style>
  <w:style w:type="paragraph" w:customStyle="1" w:styleId="wrapper-text">
    <w:name w:val="wrapper-text"/>
    <w:basedOn w:val="a"/>
    <w:rsid w:val="0036742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3674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customStyle="1" w:styleId="rvts37">
    <w:name w:val="rvts37"/>
    <w:basedOn w:val="a0"/>
    <w:rsid w:val="007A7A50"/>
  </w:style>
  <w:style w:type="paragraph" w:customStyle="1" w:styleId="wrapper-text">
    <w:name w:val="wrapper-text"/>
    <w:basedOn w:val="a"/>
    <w:rsid w:val="0036742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3674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9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39653-8000-4AB1-9D1D-EBD51CD36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2516</Words>
  <Characters>1435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Наталя Володимирівна</cp:lastModifiedBy>
  <cp:revision>6</cp:revision>
  <cp:lastPrinted>2025-01-14T08:29:00Z</cp:lastPrinted>
  <dcterms:created xsi:type="dcterms:W3CDTF">2025-10-27T05:58:00Z</dcterms:created>
  <dcterms:modified xsi:type="dcterms:W3CDTF">2026-01-16T06:42:00Z</dcterms:modified>
</cp:coreProperties>
</file>