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9DE" w:rsidRDefault="00B109DE" w:rsidP="00B109DE">
      <w:pPr>
        <w:jc w:val="center"/>
        <w:rPr>
          <w:color w:val="000000" w:themeColor="text1"/>
          <w:lang w:eastAsia="uk-UA"/>
        </w:rPr>
      </w:pPr>
      <w:r>
        <w:rPr>
          <w:b/>
          <w:color w:val="000000" w:themeColor="text1"/>
          <w:lang w:eastAsia="uk-UA"/>
        </w:rPr>
        <w:t xml:space="preserve">                             ЗАТВЕРДЖЕН</w:t>
      </w:r>
      <w:r>
        <w:rPr>
          <w:color w:val="000000" w:themeColor="text1"/>
          <w:lang w:eastAsia="uk-UA"/>
        </w:rPr>
        <w:t>О</w:t>
      </w:r>
    </w:p>
    <w:p w:rsidR="00B109DE" w:rsidRDefault="00B109DE" w:rsidP="00B109DE">
      <w:pPr>
        <w:jc w:val="center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Рішенням сесії </w:t>
      </w:r>
      <w:proofErr w:type="spellStart"/>
      <w:r>
        <w:rPr>
          <w:color w:val="000000" w:themeColor="text1"/>
          <w:lang w:eastAsia="uk-UA"/>
        </w:rPr>
        <w:t>Рогатинської</w:t>
      </w:r>
      <w:proofErr w:type="spellEnd"/>
      <w:r>
        <w:rPr>
          <w:color w:val="000000" w:themeColor="text1"/>
          <w:lang w:eastAsia="uk-UA"/>
        </w:rPr>
        <w:t xml:space="preserve"> міської ради</w:t>
      </w:r>
    </w:p>
    <w:p w:rsidR="00B109DE" w:rsidRDefault="00B109DE" w:rsidP="00B109DE">
      <w:pPr>
        <w:overflowPunct w:val="0"/>
        <w:adjustRightInd w:val="0"/>
        <w:ind w:left="180" w:right="-540"/>
        <w:textAlignment w:val="baseline"/>
        <w:rPr>
          <w:rFonts w:eastAsiaTheme="minorEastAsia"/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69 сесія </w:t>
      </w:r>
      <w:r>
        <w:rPr>
          <w:rFonts w:eastAsia="Calibri"/>
          <w:color w:val="000000"/>
          <w:lang w:val="en-US" w:eastAsia="uk-UA"/>
        </w:rPr>
        <w:t>VIII</w:t>
      </w:r>
      <w:r>
        <w:rPr>
          <w:rFonts w:eastAsia="Calibri"/>
          <w:color w:val="000000"/>
          <w:lang w:eastAsia="uk-UA"/>
        </w:rPr>
        <w:t xml:space="preserve"> скликання </w:t>
      </w:r>
      <w:r>
        <w:rPr>
          <w:color w:val="000000" w:themeColor="text1"/>
          <w:lang w:eastAsia="uk-UA"/>
        </w:rPr>
        <w:t xml:space="preserve">від </w:t>
      </w:r>
      <w:r w:rsidR="00D812C0">
        <w:rPr>
          <w:color w:val="000000" w:themeColor="text1"/>
          <w:lang w:eastAsia="uk-UA"/>
        </w:rPr>
        <w:t>29</w:t>
      </w:r>
      <w:bookmarkStart w:id="0" w:name="_GoBack"/>
      <w:bookmarkEnd w:id="0"/>
      <w:r>
        <w:rPr>
          <w:color w:val="000000" w:themeColor="text1"/>
          <w:lang w:eastAsia="uk-UA"/>
        </w:rPr>
        <w:t>.01.2026</w:t>
      </w:r>
    </w:p>
    <w:p w:rsidR="001651D9" w:rsidRPr="00F65B75" w:rsidRDefault="00F65B75" w:rsidP="00FA288F">
      <w:pPr>
        <w:ind w:left="6379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 xml:space="preserve"> </w:t>
      </w:r>
    </w:p>
    <w:p w:rsidR="001651D9" w:rsidRPr="00F65B75" w:rsidRDefault="001651D9" w:rsidP="00F03E60">
      <w:pPr>
        <w:jc w:val="center"/>
        <w:rPr>
          <w:b/>
          <w:sz w:val="26"/>
          <w:szCs w:val="26"/>
          <w:lang w:eastAsia="uk-UA"/>
        </w:rPr>
      </w:pPr>
    </w:p>
    <w:p w:rsidR="00824B08" w:rsidRPr="00F65B75" w:rsidRDefault="00F65B75" w:rsidP="00B109DE">
      <w:pPr>
        <w:jc w:val="center"/>
        <w:rPr>
          <w:b/>
          <w:sz w:val="26"/>
          <w:szCs w:val="26"/>
          <w:lang w:eastAsia="uk-UA"/>
        </w:rPr>
      </w:pPr>
      <w:r w:rsidRPr="00F65B75">
        <w:rPr>
          <w:b/>
          <w:sz w:val="26"/>
          <w:szCs w:val="26"/>
          <w:lang w:eastAsia="uk-UA"/>
        </w:rPr>
        <w:t xml:space="preserve">   </w:t>
      </w:r>
      <w:r w:rsidR="00CC122F" w:rsidRPr="00F65B75">
        <w:rPr>
          <w:b/>
          <w:sz w:val="26"/>
          <w:szCs w:val="26"/>
          <w:lang w:eastAsia="uk-UA"/>
        </w:rPr>
        <w:t xml:space="preserve"> ІНФОРМАЦІЙНА КАРТКА </w:t>
      </w:r>
      <w:r w:rsidR="00B109DE">
        <w:rPr>
          <w:b/>
          <w:sz w:val="26"/>
          <w:szCs w:val="26"/>
          <w:lang w:eastAsia="uk-UA"/>
        </w:rPr>
        <w:t xml:space="preserve"> АДМІНІСТРАТИВНОЇ ПОСЛУГИ</w:t>
      </w:r>
    </w:p>
    <w:p w:rsidR="00115B24" w:rsidRPr="00B109DE" w:rsidRDefault="00CC122F" w:rsidP="00824B08">
      <w:pPr>
        <w:tabs>
          <w:tab w:val="left" w:pos="3969"/>
        </w:tabs>
        <w:jc w:val="center"/>
        <w:rPr>
          <w:b/>
          <w:sz w:val="26"/>
          <w:szCs w:val="26"/>
          <w:u w:val="single"/>
          <w:lang w:eastAsia="uk-UA"/>
        </w:rPr>
      </w:pPr>
      <w:r w:rsidRPr="00B109DE">
        <w:rPr>
          <w:b/>
          <w:sz w:val="26"/>
          <w:szCs w:val="26"/>
          <w:u w:val="single"/>
          <w:lang w:eastAsia="uk-UA"/>
        </w:rPr>
        <w:t xml:space="preserve">з </w:t>
      </w:r>
      <w:bookmarkStart w:id="1" w:name="n12"/>
      <w:bookmarkEnd w:id="1"/>
      <w:r w:rsidRPr="00B109DE">
        <w:rPr>
          <w:b/>
          <w:sz w:val="26"/>
          <w:szCs w:val="26"/>
          <w:u w:val="single"/>
          <w:lang w:eastAsia="uk-UA"/>
        </w:rPr>
        <w:t>державної</w:t>
      </w:r>
      <w:r w:rsidR="00F03E60" w:rsidRPr="00B109DE">
        <w:rPr>
          <w:b/>
          <w:sz w:val="26"/>
          <w:szCs w:val="26"/>
          <w:u w:val="single"/>
          <w:lang w:eastAsia="uk-UA"/>
        </w:rPr>
        <w:t xml:space="preserve"> реєстраці</w:t>
      </w:r>
      <w:r w:rsidRPr="00B109DE">
        <w:rPr>
          <w:b/>
          <w:sz w:val="26"/>
          <w:szCs w:val="26"/>
          <w:u w:val="single"/>
          <w:lang w:eastAsia="uk-UA"/>
        </w:rPr>
        <w:t>ї</w:t>
      </w:r>
      <w:r w:rsidR="00F03E60" w:rsidRPr="00B109DE">
        <w:rPr>
          <w:b/>
          <w:sz w:val="26"/>
          <w:szCs w:val="26"/>
          <w:u w:val="single"/>
          <w:lang w:eastAsia="uk-UA"/>
        </w:rPr>
        <w:t xml:space="preserve"> </w:t>
      </w:r>
      <w:r w:rsidR="00F006A1" w:rsidRPr="00B109DE">
        <w:rPr>
          <w:b/>
          <w:sz w:val="26"/>
          <w:szCs w:val="26"/>
          <w:u w:val="single"/>
          <w:lang w:eastAsia="uk-UA"/>
        </w:rPr>
        <w:t>смерті</w:t>
      </w:r>
    </w:p>
    <w:p w:rsidR="001651D9" w:rsidRPr="00B109DE" w:rsidRDefault="00B109DE" w:rsidP="00B109DE">
      <w:pPr>
        <w:tabs>
          <w:tab w:val="left" w:pos="4570"/>
          <w:tab w:val="center" w:pos="5032"/>
        </w:tabs>
        <w:jc w:val="left"/>
        <w:rPr>
          <w:b/>
          <w:lang w:eastAsia="uk-UA"/>
        </w:rPr>
      </w:pPr>
      <w:bookmarkStart w:id="2" w:name="n13"/>
      <w:bookmarkEnd w:id="2"/>
      <w:r w:rsidRPr="00B109DE">
        <w:rPr>
          <w:b/>
          <w:lang w:eastAsia="uk-UA"/>
        </w:rPr>
        <w:tab/>
      </w:r>
      <w:r w:rsidRPr="00B109DE">
        <w:rPr>
          <w:b/>
          <w:lang w:eastAsia="uk-UA"/>
        </w:rPr>
        <w:tab/>
        <w:t>00033</w:t>
      </w:r>
    </w:p>
    <w:p w:rsidR="00F03E60" w:rsidRPr="00F65B75" w:rsidRDefault="00F65B75" w:rsidP="00BE5E7F">
      <w:pPr>
        <w:jc w:val="center"/>
        <w:rPr>
          <w:lang w:eastAsia="uk-UA"/>
        </w:rPr>
      </w:pPr>
      <w:r w:rsidRPr="00F65B75">
        <w:rPr>
          <w:lang w:eastAsia="uk-UA"/>
        </w:rPr>
        <w:t xml:space="preserve">Центр надання адміністративних послуг </w:t>
      </w:r>
      <w:proofErr w:type="spellStart"/>
      <w:r w:rsidRPr="00F65B75">
        <w:rPr>
          <w:lang w:eastAsia="uk-UA"/>
        </w:rPr>
        <w:t>Рогатинської</w:t>
      </w:r>
      <w:proofErr w:type="spellEnd"/>
      <w:r w:rsidRPr="00F65B75">
        <w:rPr>
          <w:lang w:eastAsia="uk-UA"/>
        </w:rPr>
        <w:t xml:space="preserve"> міської ради</w:t>
      </w:r>
    </w:p>
    <w:p w:rsidR="00B109DE" w:rsidRPr="00F65B75" w:rsidRDefault="003945B6" w:rsidP="00F03E60">
      <w:pPr>
        <w:jc w:val="center"/>
        <w:rPr>
          <w:sz w:val="20"/>
          <w:szCs w:val="20"/>
          <w:lang w:eastAsia="uk-UA"/>
        </w:rPr>
      </w:pPr>
      <w:r w:rsidRPr="00F65B75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F94EC9" w:rsidRPr="00F65B75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D97" w:rsidRPr="00F65B75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3" w:name="n14"/>
            <w:bookmarkEnd w:id="3"/>
            <w:r w:rsidRPr="00F65B75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F65B75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65B75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F94EC9" w:rsidRPr="00F65B75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65B75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65B75" w:rsidRDefault="003945B6" w:rsidP="00B26E40">
            <w:pPr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65B75" w:rsidRDefault="00F65B75" w:rsidP="00D4594D">
            <w:pPr>
              <w:rPr>
                <w:i/>
                <w:sz w:val="24"/>
                <w:szCs w:val="24"/>
                <w:lang w:eastAsia="uk-UA"/>
              </w:rPr>
            </w:pPr>
            <w:r w:rsidRPr="00F65B75">
              <w:rPr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65B75">
              <w:rPr>
                <w:i/>
                <w:sz w:val="24"/>
                <w:szCs w:val="24"/>
                <w:lang w:eastAsia="uk-UA"/>
              </w:rPr>
              <w:t>м.Рогатин</w:t>
            </w:r>
            <w:proofErr w:type="spellEnd"/>
            <w:r w:rsidRPr="00F65B75">
              <w:rPr>
                <w:i/>
                <w:sz w:val="24"/>
                <w:szCs w:val="24"/>
                <w:lang w:eastAsia="uk-UA"/>
              </w:rPr>
              <w:t xml:space="preserve"> вул. </w:t>
            </w:r>
            <w:proofErr w:type="spellStart"/>
            <w:r w:rsidRPr="00F65B75">
              <w:rPr>
                <w:i/>
                <w:sz w:val="24"/>
                <w:szCs w:val="24"/>
                <w:lang w:eastAsia="uk-UA"/>
              </w:rPr>
              <w:t>Гадицька</w:t>
            </w:r>
            <w:proofErr w:type="spellEnd"/>
            <w:r w:rsidRPr="00F65B75">
              <w:rPr>
                <w:i/>
                <w:sz w:val="24"/>
                <w:szCs w:val="24"/>
                <w:lang w:eastAsia="uk-UA"/>
              </w:rPr>
              <w:t>, 40</w:t>
            </w:r>
          </w:p>
        </w:tc>
      </w:tr>
      <w:tr w:rsidR="00F94EC9" w:rsidRPr="00F65B75" w:rsidTr="0057665B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65B75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65B75" w:rsidRDefault="003945B6" w:rsidP="00B26E40">
            <w:pPr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  <w:r w:rsidR="00F65B75" w:rsidRPr="00F65B75">
              <w:rPr>
                <w:sz w:val="24"/>
                <w:szCs w:val="24"/>
                <w:lang w:eastAsia="uk-UA"/>
              </w:rPr>
              <w:t xml:space="preserve">( час прийому </w:t>
            </w:r>
            <w:proofErr w:type="spellStart"/>
            <w:r w:rsidR="00F65B75" w:rsidRPr="00F65B75">
              <w:rPr>
                <w:sz w:val="24"/>
                <w:szCs w:val="24"/>
                <w:lang w:eastAsia="uk-UA"/>
              </w:rPr>
              <w:t>сіб’єктів</w:t>
            </w:r>
            <w:proofErr w:type="spellEnd"/>
            <w:r w:rsidR="00F65B75" w:rsidRPr="00F65B75">
              <w:rPr>
                <w:sz w:val="24"/>
                <w:szCs w:val="24"/>
                <w:lang w:eastAsia="uk-UA"/>
              </w:rPr>
              <w:t xml:space="preserve"> звернень)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B75" w:rsidRPr="00F65B75" w:rsidRDefault="00F65B75" w:rsidP="00F65B75">
            <w:r w:rsidRPr="00F65B75">
              <w:rPr>
                <w:i/>
                <w:sz w:val="24"/>
                <w:szCs w:val="24"/>
                <w:lang w:eastAsia="uk-UA"/>
              </w:rPr>
              <w:t xml:space="preserve"> </w:t>
            </w:r>
            <w:r w:rsidRPr="00F65B75">
              <w:t>Понеділок з 08.30 до 16.00</w:t>
            </w:r>
          </w:p>
          <w:p w:rsidR="00F65B75" w:rsidRPr="00F65B75" w:rsidRDefault="00F65B75" w:rsidP="00F65B75">
            <w:r w:rsidRPr="00F65B75">
              <w:t>Вівторок з 08.30 до 16.00</w:t>
            </w:r>
          </w:p>
          <w:p w:rsidR="00F65B75" w:rsidRPr="00F65B75" w:rsidRDefault="00F65B75" w:rsidP="00F65B75">
            <w:r w:rsidRPr="00F65B75">
              <w:t>Середа з 08.30 до 20.00</w:t>
            </w:r>
          </w:p>
          <w:p w:rsidR="00F65B75" w:rsidRPr="00F65B75" w:rsidRDefault="00F65B75" w:rsidP="00F65B75">
            <w:r w:rsidRPr="00F65B75">
              <w:t>Четвер з 08.30 до 16.00</w:t>
            </w:r>
          </w:p>
          <w:p w:rsidR="00F65B75" w:rsidRPr="00F65B75" w:rsidRDefault="00F65B75" w:rsidP="00F65B75">
            <w:r w:rsidRPr="00F65B75">
              <w:t>П’ятниця з 08.30 до 15.30</w:t>
            </w:r>
          </w:p>
          <w:p w:rsidR="00F65B75" w:rsidRPr="00F65B75" w:rsidRDefault="00F65B75" w:rsidP="00F65B75">
            <w:r w:rsidRPr="00F65B75">
              <w:t>Субота з 09.00 до 15.00</w:t>
            </w:r>
          </w:p>
          <w:p w:rsidR="00F65B75" w:rsidRPr="00F65B75" w:rsidRDefault="00F65B75" w:rsidP="00F65B75">
            <w:r w:rsidRPr="00F65B75">
              <w:t>Неділя – вихідний</w:t>
            </w:r>
          </w:p>
          <w:p w:rsidR="00F65B75" w:rsidRPr="00F65B75" w:rsidRDefault="00F65B75" w:rsidP="00F65B75">
            <w:r w:rsidRPr="00F65B75">
              <w:t>Без перерви на обід.</w:t>
            </w:r>
          </w:p>
          <w:p w:rsidR="00F65B75" w:rsidRPr="00F65B75" w:rsidRDefault="00F65B75" w:rsidP="00F65B75">
            <w:r w:rsidRPr="00F65B75">
              <w:t>Середа: прийом з 16:00-20:00 годин за попереднім записом по телефону 0971755620</w:t>
            </w:r>
          </w:p>
          <w:p w:rsidR="003945B6" w:rsidRPr="00F65B75" w:rsidRDefault="00F65B75" w:rsidP="00F65B75">
            <w:pPr>
              <w:rPr>
                <w:i/>
                <w:sz w:val="24"/>
                <w:szCs w:val="24"/>
                <w:lang w:eastAsia="uk-UA"/>
              </w:rPr>
            </w:pPr>
            <w:r w:rsidRPr="00F65B75">
              <w:t>Субота: прийом з 09:00-15:00 годин за  попереднім записом по телефону 0971755620</w:t>
            </w:r>
          </w:p>
        </w:tc>
      </w:tr>
      <w:tr w:rsidR="00F94EC9" w:rsidRPr="00F65B75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65B75" w:rsidRDefault="003945B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945B6" w:rsidRPr="00F65B75" w:rsidRDefault="006412E8" w:rsidP="00B26E40">
            <w:pPr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Телефон</w:t>
            </w:r>
            <w:r w:rsidR="003945B6" w:rsidRPr="00F65B75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5B75" w:rsidRPr="00F65B75" w:rsidRDefault="00F65B75" w:rsidP="00F65B75">
            <w:pPr>
              <w:rPr>
                <w:rFonts w:eastAsia="Calibri"/>
              </w:rPr>
            </w:pPr>
            <w:r w:rsidRPr="00F65B75">
              <w:rPr>
                <w:i/>
                <w:sz w:val="24"/>
                <w:szCs w:val="24"/>
                <w:lang w:eastAsia="uk-UA"/>
              </w:rPr>
              <w:t xml:space="preserve"> </w:t>
            </w:r>
            <w:r w:rsidRPr="00F65B75">
              <w:rPr>
                <w:rFonts w:eastAsia="Calibri"/>
              </w:rPr>
              <w:t>тел.:0971755620</w:t>
            </w:r>
          </w:p>
          <w:p w:rsidR="003945B6" w:rsidRPr="00F65B75" w:rsidRDefault="00F65B75" w:rsidP="00F65B75">
            <w:pPr>
              <w:rPr>
                <w:i/>
                <w:sz w:val="24"/>
                <w:szCs w:val="24"/>
                <w:lang w:eastAsia="uk-UA"/>
              </w:rPr>
            </w:pPr>
            <w:proofErr w:type="spellStart"/>
            <w:r w:rsidRPr="00F65B75">
              <w:rPr>
                <w:rFonts w:eastAsia="Calibri"/>
                <w:lang w:val="en-US"/>
              </w:rPr>
              <w:t>mr</w:t>
            </w:r>
            <w:proofErr w:type="spellEnd"/>
            <w:r w:rsidRPr="00F65B75">
              <w:rPr>
                <w:rFonts w:eastAsia="Calibri"/>
              </w:rPr>
              <w:t>_</w:t>
            </w:r>
            <w:proofErr w:type="spellStart"/>
            <w:r w:rsidRPr="00F65B75">
              <w:rPr>
                <w:rFonts w:eastAsia="Calibri"/>
                <w:lang w:val="en-US"/>
              </w:rPr>
              <w:t>cnap</w:t>
            </w:r>
            <w:proofErr w:type="spellEnd"/>
            <w:r w:rsidRPr="00F65B75">
              <w:rPr>
                <w:rFonts w:eastAsia="Calibri"/>
              </w:rPr>
              <w:t>@</w:t>
            </w:r>
            <w:proofErr w:type="spellStart"/>
            <w:r w:rsidRPr="00F65B75">
              <w:rPr>
                <w:rFonts w:eastAsia="Calibri"/>
                <w:lang w:val="en-US"/>
              </w:rPr>
              <w:t>ukr</w:t>
            </w:r>
            <w:proofErr w:type="spellEnd"/>
            <w:r w:rsidRPr="00F65B75">
              <w:rPr>
                <w:rFonts w:eastAsia="Calibri"/>
              </w:rPr>
              <w:t>.</w:t>
            </w:r>
            <w:r w:rsidRPr="00F65B75">
              <w:rPr>
                <w:rFonts w:eastAsia="Calibri"/>
                <w:lang w:val="en-US"/>
              </w:rPr>
              <w:t>net</w:t>
            </w:r>
          </w:p>
        </w:tc>
      </w:tr>
      <w:tr w:rsidR="00F94EC9" w:rsidRPr="00F65B75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5B75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65B75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94EC9" w:rsidRPr="00F65B75" w:rsidTr="0057665B">
        <w:trPr>
          <w:trHeight w:val="94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5B75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5B75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4720" w:rsidRPr="00F65B75" w:rsidRDefault="00004720" w:rsidP="00AD01CF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</w:rPr>
            </w:pPr>
            <w:r w:rsidRPr="00F65B75">
              <w:rPr>
                <w:sz w:val="24"/>
                <w:szCs w:val="24"/>
              </w:rPr>
              <w:t>Цивільний кодекс України;</w:t>
            </w:r>
          </w:p>
          <w:p w:rsidR="00D4594D" w:rsidRPr="00F65B75" w:rsidRDefault="00D4594D" w:rsidP="00AD01CF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</w:rPr>
              <w:t>Сімейний кодекс України</w:t>
            </w:r>
            <w:r w:rsidR="00040A5D" w:rsidRPr="00F65B75">
              <w:rPr>
                <w:sz w:val="24"/>
                <w:szCs w:val="24"/>
              </w:rPr>
              <w:t>;</w:t>
            </w:r>
          </w:p>
          <w:p w:rsidR="00F03E60" w:rsidRPr="00F65B75" w:rsidRDefault="00F03E60" w:rsidP="00AD01CF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val="ru-RU"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Закон України «</w:t>
            </w:r>
            <w:r w:rsidR="00824B08" w:rsidRPr="00F65B75">
              <w:rPr>
                <w:sz w:val="24"/>
                <w:szCs w:val="24"/>
                <w:lang w:eastAsia="uk-UA"/>
              </w:rPr>
              <w:t>Про державну реєстрацію актів цивільного стану</w:t>
            </w:r>
            <w:r w:rsidR="000A6076" w:rsidRPr="00F65B75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F94EC9" w:rsidRPr="00F65B75" w:rsidTr="0057665B">
        <w:trPr>
          <w:trHeight w:val="270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5B75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5B75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F65B75" w:rsidRDefault="00D4594D" w:rsidP="00AD01CF">
            <w:pPr>
              <w:ind w:right="7"/>
              <w:rPr>
                <w:sz w:val="24"/>
                <w:szCs w:val="24"/>
              </w:rPr>
            </w:pPr>
            <w:r w:rsidRPr="00F65B75">
              <w:rPr>
                <w:sz w:val="24"/>
                <w:szCs w:val="24"/>
              </w:rPr>
              <w:t xml:space="preserve">Декрет Кабінету Міністрів України від 21 січня 1993 року </w:t>
            </w:r>
            <w:r w:rsidR="001648B8" w:rsidRPr="00F65B75">
              <w:rPr>
                <w:sz w:val="24"/>
                <w:szCs w:val="24"/>
              </w:rPr>
              <w:t xml:space="preserve">    </w:t>
            </w:r>
            <w:r w:rsidRPr="00F65B75">
              <w:rPr>
                <w:sz w:val="24"/>
                <w:szCs w:val="24"/>
              </w:rPr>
              <w:t>№ 7-93 «Про державне мито»</w:t>
            </w:r>
            <w:r w:rsidR="00AD01CF" w:rsidRPr="00F65B75">
              <w:rPr>
                <w:sz w:val="24"/>
                <w:szCs w:val="24"/>
              </w:rPr>
              <w:t>;</w:t>
            </w:r>
          </w:p>
          <w:p w:rsidR="000845B1" w:rsidRPr="00F65B75" w:rsidRDefault="00004720" w:rsidP="001648B8">
            <w:pPr>
              <w:ind w:right="7"/>
              <w:rPr>
                <w:sz w:val="24"/>
                <w:szCs w:val="24"/>
              </w:rPr>
            </w:pPr>
            <w:r w:rsidRPr="00F65B75">
              <w:rPr>
                <w:sz w:val="24"/>
                <w:szCs w:val="24"/>
              </w:rPr>
              <w:t>Р</w:t>
            </w:r>
            <w:r w:rsidR="00D4594D" w:rsidRPr="00F65B75">
              <w:rPr>
                <w:sz w:val="24"/>
                <w:szCs w:val="24"/>
              </w:rPr>
              <w:t>озпорядження Кабінету Міністрів України від 16</w:t>
            </w:r>
            <w:r w:rsidR="001648B8" w:rsidRPr="00F65B75">
              <w:rPr>
                <w:sz w:val="24"/>
                <w:szCs w:val="24"/>
              </w:rPr>
              <w:t xml:space="preserve"> травня </w:t>
            </w:r>
            <w:r w:rsidR="00D4594D" w:rsidRPr="00F65B75">
              <w:rPr>
                <w:sz w:val="24"/>
                <w:szCs w:val="24"/>
              </w:rPr>
              <w:t xml:space="preserve">2014 </w:t>
            </w:r>
            <w:r w:rsidR="001648B8" w:rsidRPr="00F65B75">
              <w:rPr>
                <w:sz w:val="24"/>
                <w:szCs w:val="24"/>
              </w:rPr>
              <w:t xml:space="preserve">року </w:t>
            </w:r>
            <w:r w:rsidR="00D4594D" w:rsidRPr="00F65B75">
              <w:rPr>
                <w:sz w:val="24"/>
                <w:szCs w:val="24"/>
              </w:rPr>
              <w:t>№ 523-р «Деякі питання надання адміністративних послуг органів виконавчої влади через центри надання адміністративних послуг»</w:t>
            </w:r>
            <w:r w:rsidR="00F210BF" w:rsidRPr="00F65B75">
              <w:rPr>
                <w:sz w:val="24"/>
                <w:szCs w:val="24"/>
              </w:rPr>
              <w:t>;</w:t>
            </w:r>
          </w:p>
          <w:p w:rsidR="00C268CF" w:rsidRPr="00F65B75" w:rsidRDefault="00C268CF" w:rsidP="00C268CF">
            <w:pPr>
              <w:ind w:right="7"/>
              <w:rPr>
                <w:sz w:val="24"/>
                <w:szCs w:val="24"/>
                <w:lang w:val="en-US"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Порядок ведення Державного реєстру актів цивільного стану громадян, затвердженого постановою Кабінету Міністрів Ук</w:t>
            </w:r>
            <w:r w:rsidR="000A6076" w:rsidRPr="00F65B75">
              <w:rPr>
                <w:sz w:val="24"/>
                <w:szCs w:val="24"/>
                <w:lang w:eastAsia="uk-UA"/>
              </w:rPr>
              <w:t>раїни від 22 серпня 2007 № 1064</w:t>
            </w:r>
          </w:p>
          <w:p w:rsidR="00F210BF" w:rsidRPr="00F65B75" w:rsidRDefault="00F210BF" w:rsidP="00F210BF">
            <w:pPr>
              <w:ind w:right="7"/>
              <w:rPr>
                <w:sz w:val="24"/>
                <w:szCs w:val="24"/>
                <w:lang w:eastAsia="uk-UA"/>
              </w:rPr>
            </w:pPr>
          </w:p>
        </w:tc>
      </w:tr>
      <w:tr w:rsidR="00F94EC9" w:rsidRPr="00F65B75" w:rsidTr="00F65B75">
        <w:trPr>
          <w:trHeight w:val="1735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5B75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5B75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C5C85" w:rsidRPr="00F65B75" w:rsidRDefault="00D4594D" w:rsidP="00542100">
            <w:pPr>
              <w:pStyle w:val="a3"/>
              <w:tabs>
                <w:tab w:val="left" w:pos="0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Правила державної реєстрації актів цивільного стану в Україні, затверджені наказом Міністерства юстиції України від 18</w:t>
            </w:r>
            <w:r w:rsidR="00AD01CF" w:rsidRPr="00F65B75">
              <w:rPr>
                <w:sz w:val="24"/>
                <w:szCs w:val="24"/>
                <w:lang w:eastAsia="uk-UA"/>
              </w:rPr>
              <w:t xml:space="preserve"> жовтня </w:t>
            </w:r>
            <w:r w:rsidRPr="00F65B75">
              <w:rPr>
                <w:sz w:val="24"/>
                <w:szCs w:val="24"/>
                <w:lang w:eastAsia="uk-UA"/>
              </w:rPr>
              <w:t>2000</w:t>
            </w:r>
            <w:r w:rsidR="00AD01CF" w:rsidRPr="00F65B75">
              <w:rPr>
                <w:sz w:val="24"/>
                <w:szCs w:val="24"/>
                <w:lang w:eastAsia="uk-UA"/>
              </w:rPr>
              <w:t xml:space="preserve"> року </w:t>
            </w:r>
            <w:r w:rsidRPr="00F65B75">
              <w:rPr>
                <w:sz w:val="24"/>
                <w:szCs w:val="24"/>
                <w:lang w:eastAsia="uk-UA"/>
              </w:rPr>
              <w:t>№ 52/5 (у редакції наказу Міністерства юстиції України від 24</w:t>
            </w:r>
            <w:r w:rsidR="00AD01CF" w:rsidRPr="00F65B75">
              <w:rPr>
                <w:sz w:val="24"/>
                <w:szCs w:val="24"/>
                <w:lang w:eastAsia="uk-UA"/>
              </w:rPr>
              <w:t xml:space="preserve"> грудня </w:t>
            </w:r>
            <w:r w:rsidRPr="00F65B75">
              <w:rPr>
                <w:sz w:val="24"/>
                <w:szCs w:val="24"/>
                <w:lang w:eastAsia="uk-UA"/>
              </w:rPr>
              <w:t>2010</w:t>
            </w:r>
            <w:r w:rsidR="00AD01CF" w:rsidRPr="00F65B75">
              <w:rPr>
                <w:sz w:val="24"/>
                <w:szCs w:val="24"/>
                <w:lang w:eastAsia="uk-UA"/>
              </w:rPr>
              <w:t xml:space="preserve"> року</w:t>
            </w:r>
            <w:r w:rsidRPr="00F65B75">
              <w:rPr>
                <w:sz w:val="24"/>
                <w:szCs w:val="24"/>
                <w:lang w:eastAsia="uk-UA"/>
              </w:rPr>
              <w:t xml:space="preserve"> </w:t>
            </w:r>
            <w:r w:rsidR="001648B8" w:rsidRPr="00F65B75">
              <w:rPr>
                <w:sz w:val="24"/>
                <w:szCs w:val="24"/>
                <w:lang w:eastAsia="uk-UA"/>
              </w:rPr>
              <w:t xml:space="preserve">          </w:t>
            </w:r>
            <w:r w:rsidRPr="00F65B75">
              <w:rPr>
                <w:sz w:val="24"/>
                <w:szCs w:val="24"/>
                <w:lang w:eastAsia="uk-UA"/>
              </w:rPr>
              <w:t xml:space="preserve">№ 3307/5), зареєстровані в Міністерстві юстиції України </w:t>
            </w:r>
            <w:r w:rsidR="001648B8" w:rsidRPr="00F65B75">
              <w:rPr>
                <w:sz w:val="24"/>
                <w:szCs w:val="24"/>
                <w:lang w:eastAsia="uk-UA"/>
              </w:rPr>
              <w:t xml:space="preserve">      </w:t>
            </w:r>
            <w:r w:rsidRPr="00F65B75">
              <w:rPr>
                <w:sz w:val="24"/>
                <w:szCs w:val="24"/>
                <w:lang w:eastAsia="uk-UA"/>
              </w:rPr>
              <w:t>18</w:t>
            </w:r>
            <w:r w:rsidR="00AD01CF" w:rsidRPr="00F65B75">
              <w:rPr>
                <w:sz w:val="24"/>
                <w:szCs w:val="24"/>
                <w:lang w:eastAsia="uk-UA"/>
              </w:rPr>
              <w:t xml:space="preserve"> жовтня 2000 року за № 719/4940</w:t>
            </w:r>
          </w:p>
        </w:tc>
      </w:tr>
      <w:tr w:rsidR="00F94EC9" w:rsidRPr="00F65B75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5B75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65B75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057BF1" w:rsidRPr="00F65B75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7BF1" w:rsidRPr="00F65B75" w:rsidRDefault="00057BF1" w:rsidP="000A6076">
            <w:pPr>
              <w:jc w:val="center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57BF1" w:rsidRPr="00F65B75" w:rsidRDefault="00057BF1" w:rsidP="000A6076">
            <w:pPr>
              <w:jc w:val="left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Підстав</w:t>
            </w:r>
            <w:r w:rsidR="000A6076" w:rsidRPr="00F65B75">
              <w:rPr>
                <w:sz w:val="24"/>
                <w:szCs w:val="24"/>
                <w:lang w:eastAsia="uk-UA"/>
              </w:rPr>
              <w:t>а</w:t>
            </w:r>
            <w:r w:rsidRPr="00F65B75">
              <w:rPr>
                <w:sz w:val="24"/>
                <w:szCs w:val="24"/>
                <w:lang w:eastAsia="uk-UA"/>
              </w:rPr>
              <w:t xml:space="preserve">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C0D2B" w:rsidRPr="00F65B75" w:rsidRDefault="003C0D2B" w:rsidP="00093960">
            <w:pPr>
              <w:ind w:left="33" w:firstLine="426"/>
              <w:rPr>
                <w:bCs/>
                <w:sz w:val="24"/>
                <w:szCs w:val="24"/>
              </w:rPr>
            </w:pPr>
            <w:r w:rsidRPr="00F65B75">
              <w:rPr>
                <w:bCs/>
                <w:sz w:val="24"/>
                <w:szCs w:val="24"/>
              </w:rPr>
              <w:t>Заява родичів померлого, представників органу опіки та піклування, працівників житлово-експлуатаційних організацій, адміністрації закладу охорони здоров’я, де настала смерть, та інших осіб</w:t>
            </w:r>
          </w:p>
          <w:p w:rsidR="00057BF1" w:rsidRPr="00F65B75" w:rsidRDefault="00057BF1" w:rsidP="00093960">
            <w:pPr>
              <w:ind w:left="33" w:firstLine="426"/>
              <w:rPr>
                <w:bCs/>
                <w:sz w:val="24"/>
                <w:szCs w:val="24"/>
              </w:rPr>
            </w:pPr>
          </w:p>
        </w:tc>
      </w:tr>
      <w:tr w:rsidR="00F94EC9" w:rsidRPr="00F65B75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5B75" w:rsidRDefault="000A6076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5B75" w:rsidRDefault="00093960" w:rsidP="005959BD">
            <w:pPr>
              <w:jc w:val="left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П</w:t>
            </w:r>
            <w:r w:rsidR="00F03E60" w:rsidRPr="00F65B75">
              <w:rPr>
                <w:sz w:val="24"/>
                <w:szCs w:val="24"/>
                <w:lang w:eastAsia="uk-UA"/>
              </w:rPr>
              <w:t>ерелік документів, необхідних для отри</w:t>
            </w:r>
            <w:r w:rsidR="005959BD" w:rsidRPr="00F65B75">
              <w:rPr>
                <w:sz w:val="24"/>
                <w:szCs w:val="24"/>
                <w:lang w:eastAsia="uk-UA"/>
              </w:rPr>
              <w:t>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D2B" w:rsidRPr="00F65B75" w:rsidRDefault="003C0D2B" w:rsidP="003C0D2B">
            <w:pPr>
              <w:ind w:left="33" w:firstLine="426"/>
              <w:rPr>
                <w:sz w:val="24"/>
                <w:szCs w:val="24"/>
              </w:rPr>
            </w:pPr>
            <w:bookmarkStart w:id="4" w:name="n506"/>
            <w:bookmarkEnd w:id="4"/>
            <w:r w:rsidRPr="00F65B75">
              <w:rPr>
                <w:bCs/>
                <w:sz w:val="24"/>
                <w:szCs w:val="24"/>
              </w:rPr>
              <w:t>Суб’єктом звернення</w:t>
            </w:r>
            <w:r w:rsidRPr="00F65B75">
              <w:rPr>
                <w:sz w:val="24"/>
                <w:szCs w:val="24"/>
              </w:rPr>
              <w:t xml:space="preserve"> безпосередньо подаються </w:t>
            </w:r>
          </w:p>
          <w:p w:rsidR="003C0D2B" w:rsidRPr="00F65B75" w:rsidRDefault="003C0D2B" w:rsidP="003C0D2B">
            <w:pPr>
              <w:ind w:left="33" w:firstLine="426"/>
              <w:rPr>
                <w:sz w:val="24"/>
                <w:szCs w:val="24"/>
              </w:rPr>
            </w:pPr>
            <w:r w:rsidRPr="00F65B75">
              <w:rPr>
                <w:b/>
                <w:i/>
                <w:sz w:val="24"/>
                <w:szCs w:val="24"/>
              </w:rPr>
              <w:t>1) до відділу державної реєстрації актів цивільного стану:</w:t>
            </w:r>
          </w:p>
          <w:p w:rsidR="003C0D2B" w:rsidRPr="00F65B75" w:rsidRDefault="003C0D2B" w:rsidP="003C0D2B">
            <w:pPr>
              <w:ind w:firstLine="459"/>
              <w:rPr>
                <w:sz w:val="24"/>
                <w:szCs w:val="24"/>
              </w:rPr>
            </w:pPr>
            <w:r w:rsidRPr="00F65B75">
              <w:rPr>
                <w:sz w:val="24"/>
                <w:szCs w:val="24"/>
              </w:rPr>
              <w:t>заява встановленої форми, що формується та реєструється за допомогою програмних засобів ведення Державного реєстру актів цивільного стану громадян (далі – Реєстр);</w:t>
            </w:r>
          </w:p>
          <w:p w:rsidR="003C0D2B" w:rsidRPr="00F65B75" w:rsidRDefault="003C0D2B" w:rsidP="003C0D2B">
            <w:pPr>
              <w:ind w:firstLine="459"/>
              <w:rPr>
                <w:sz w:val="24"/>
                <w:szCs w:val="24"/>
              </w:rPr>
            </w:pPr>
            <w:r w:rsidRPr="00F65B75">
              <w:rPr>
                <w:sz w:val="24"/>
                <w:szCs w:val="24"/>
              </w:rPr>
              <w:t xml:space="preserve">документ встановленої форми про смерть, виданий закладом охорони здоров’я або судово-медичною установою; </w:t>
            </w:r>
          </w:p>
          <w:p w:rsidR="003C0D2B" w:rsidRPr="00F65B75" w:rsidRDefault="003C0D2B" w:rsidP="003C0D2B">
            <w:pPr>
              <w:ind w:firstLine="459"/>
              <w:rPr>
                <w:sz w:val="24"/>
                <w:szCs w:val="24"/>
              </w:rPr>
            </w:pPr>
            <w:r w:rsidRPr="00F65B75">
              <w:rPr>
                <w:sz w:val="24"/>
                <w:szCs w:val="24"/>
              </w:rPr>
              <w:t>або рішення суду про встановлення факту смерті особи в певний час чи про оголошення її померлою;</w:t>
            </w:r>
          </w:p>
          <w:p w:rsidR="003C0D2B" w:rsidRPr="00F65B75" w:rsidRDefault="003C0D2B" w:rsidP="003C0D2B">
            <w:pPr>
              <w:ind w:firstLine="459"/>
              <w:rPr>
                <w:sz w:val="24"/>
                <w:szCs w:val="24"/>
              </w:rPr>
            </w:pPr>
            <w:r w:rsidRPr="00F65B75">
              <w:rPr>
                <w:sz w:val="24"/>
                <w:szCs w:val="24"/>
              </w:rPr>
              <w:t>або рішення суду, постановлене відповідно до статті 317 Цивільного процесуального кодексу України, про встановлення факту смерті, що відбулася на тимчасово окупованій території України;</w:t>
            </w:r>
          </w:p>
          <w:p w:rsidR="003C0D2B" w:rsidRPr="00F65B75" w:rsidRDefault="003C0D2B" w:rsidP="003C0D2B">
            <w:pPr>
              <w:ind w:left="33" w:firstLine="426"/>
              <w:rPr>
                <w:sz w:val="24"/>
                <w:szCs w:val="24"/>
              </w:rPr>
            </w:pPr>
            <w:r w:rsidRPr="00F65B75">
              <w:rPr>
                <w:sz w:val="24"/>
                <w:szCs w:val="24"/>
              </w:rPr>
              <w:t xml:space="preserve">паспорт громадянина України (паспортний документ іноземця, особи без громадянства) пільгові посвідчення, військово-облікові документи померлого, паспорт громадянина України (паспортний документ іноземця, особи без громадянства) суб’єкта </w:t>
            </w:r>
            <w:r w:rsidR="000A6076" w:rsidRPr="00F65B75">
              <w:rPr>
                <w:sz w:val="24"/>
                <w:szCs w:val="24"/>
              </w:rPr>
              <w:t>звернення (у разі їх наявності);</w:t>
            </w:r>
          </w:p>
          <w:p w:rsidR="003C0D2B" w:rsidRPr="00F65B75" w:rsidRDefault="003C0D2B" w:rsidP="003C0D2B">
            <w:pPr>
              <w:ind w:firstLine="540"/>
              <w:rPr>
                <w:b/>
                <w:bCs/>
                <w:i/>
                <w:sz w:val="24"/>
                <w:szCs w:val="24"/>
              </w:rPr>
            </w:pPr>
            <w:r w:rsidRPr="00F65B75">
              <w:rPr>
                <w:b/>
                <w:bCs/>
                <w:i/>
                <w:sz w:val="24"/>
                <w:szCs w:val="24"/>
              </w:rPr>
              <w:t>2) до центру надання адміністративних послуг</w:t>
            </w:r>
            <w:r w:rsidR="000A6076" w:rsidRPr="00F65B75">
              <w:rPr>
                <w:b/>
                <w:bCs/>
                <w:i/>
                <w:sz w:val="24"/>
                <w:szCs w:val="24"/>
              </w:rPr>
              <w:t>:</w:t>
            </w:r>
          </w:p>
          <w:p w:rsidR="003C0D2B" w:rsidRPr="00F65B75" w:rsidRDefault="003C0D2B" w:rsidP="003C0D2B">
            <w:pPr>
              <w:ind w:firstLine="459"/>
              <w:rPr>
                <w:sz w:val="24"/>
                <w:szCs w:val="24"/>
              </w:rPr>
            </w:pPr>
            <w:r w:rsidRPr="00F65B75">
              <w:rPr>
                <w:sz w:val="24"/>
                <w:szCs w:val="24"/>
              </w:rPr>
              <w:t xml:space="preserve">заява встановленої форми, що формується та реєструється за допомогою програмних засобів ведення Реєстру; </w:t>
            </w:r>
          </w:p>
          <w:p w:rsidR="003C0D2B" w:rsidRPr="00F65B75" w:rsidRDefault="003C0D2B" w:rsidP="003C0D2B">
            <w:pPr>
              <w:ind w:firstLine="459"/>
              <w:rPr>
                <w:sz w:val="24"/>
                <w:szCs w:val="24"/>
              </w:rPr>
            </w:pPr>
            <w:r w:rsidRPr="00F65B75">
              <w:rPr>
                <w:sz w:val="24"/>
                <w:szCs w:val="24"/>
              </w:rPr>
              <w:t xml:space="preserve">документ встановленої форми про смерть, виданий закладом охорони здоров’я або судово-медичною установою; </w:t>
            </w:r>
          </w:p>
          <w:p w:rsidR="003C0D2B" w:rsidRPr="00F65B75" w:rsidRDefault="003C0D2B" w:rsidP="003C0D2B">
            <w:pPr>
              <w:ind w:left="33" w:firstLine="426"/>
              <w:rPr>
                <w:sz w:val="24"/>
                <w:szCs w:val="24"/>
              </w:rPr>
            </w:pPr>
            <w:r w:rsidRPr="00F65B75">
              <w:rPr>
                <w:sz w:val="24"/>
                <w:szCs w:val="24"/>
              </w:rPr>
              <w:t>паспорт громадянина України (паспортний документ іноземця, особи без громадянства) пільгові посвідчення, військово-облікові документи померлого, паспорт громадянина України (паспортний документ іноземця, особи без громадянства) суб’єкта звернення (у разі їх наявності)</w:t>
            </w:r>
          </w:p>
          <w:p w:rsidR="001469AD" w:rsidRPr="00F65B75" w:rsidRDefault="001469AD" w:rsidP="003E1C96">
            <w:pPr>
              <w:pStyle w:val="rvps2"/>
              <w:spacing w:after="0" w:afterAutospacing="0"/>
              <w:ind w:firstLine="292"/>
              <w:jc w:val="both"/>
            </w:pPr>
          </w:p>
        </w:tc>
      </w:tr>
      <w:tr w:rsidR="00F94EC9" w:rsidRPr="00F65B75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5B75" w:rsidRDefault="00057BF1" w:rsidP="000A6076">
            <w:pPr>
              <w:jc w:val="center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5B75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5B75" w:rsidRDefault="001469AD" w:rsidP="000A60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92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1. У паперовій формі документи подаються заявником особисто</w:t>
            </w:r>
            <w:r w:rsidR="003C0D2B" w:rsidRPr="00F65B75">
              <w:rPr>
                <w:sz w:val="24"/>
                <w:szCs w:val="24"/>
                <w:lang w:eastAsia="uk-UA"/>
              </w:rPr>
              <w:t xml:space="preserve"> до </w:t>
            </w:r>
            <w:r w:rsidR="00AB0C99" w:rsidRPr="00F65B75">
              <w:rPr>
                <w:sz w:val="24"/>
                <w:szCs w:val="24"/>
                <w:lang w:eastAsia="uk-UA"/>
              </w:rPr>
              <w:t>органу</w:t>
            </w:r>
            <w:r w:rsidR="003C0D2B" w:rsidRPr="00F65B75">
              <w:rPr>
                <w:sz w:val="24"/>
                <w:szCs w:val="24"/>
                <w:lang w:eastAsia="uk-UA"/>
              </w:rPr>
              <w:t xml:space="preserve"> державної реєстрації актів цивільного стану </w:t>
            </w:r>
            <w:r w:rsidR="00004720" w:rsidRPr="00F65B75">
              <w:rPr>
                <w:sz w:val="24"/>
                <w:szCs w:val="24"/>
                <w:lang w:eastAsia="uk-UA"/>
              </w:rPr>
              <w:t xml:space="preserve">або </w:t>
            </w:r>
            <w:r w:rsidR="003C0D2B" w:rsidRPr="00F65B75">
              <w:rPr>
                <w:sz w:val="24"/>
                <w:szCs w:val="24"/>
                <w:lang w:eastAsia="uk-UA"/>
              </w:rPr>
              <w:t>до центру надання адміністративних послуг</w:t>
            </w:r>
          </w:p>
        </w:tc>
      </w:tr>
      <w:tr w:rsidR="00F94EC9" w:rsidRPr="00F65B75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5B75" w:rsidRDefault="00057BF1" w:rsidP="000A6076">
            <w:pPr>
              <w:jc w:val="center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C70B7" w:rsidRPr="00F65B75" w:rsidRDefault="00F03E60" w:rsidP="00402F82">
            <w:pPr>
              <w:jc w:val="left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5BC3" w:rsidRPr="00F65B75" w:rsidRDefault="00141765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Безоплатно</w:t>
            </w:r>
          </w:p>
          <w:p w:rsidR="00805BC3" w:rsidRPr="00F65B75" w:rsidRDefault="00805BC3" w:rsidP="00856E0C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F94EC9" w:rsidRPr="00F65B75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5B75" w:rsidRDefault="00F03E60" w:rsidP="00057BF1">
            <w:pPr>
              <w:jc w:val="center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lastRenderedPageBreak/>
              <w:t>1</w:t>
            </w:r>
            <w:r w:rsidR="00057BF1" w:rsidRPr="00F65B75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5B75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C0D2B" w:rsidRPr="00F65B75" w:rsidRDefault="003C0D2B" w:rsidP="003C0D2B">
            <w:pPr>
              <w:ind w:firstLine="509"/>
              <w:rPr>
                <w:sz w:val="24"/>
                <w:szCs w:val="24"/>
              </w:rPr>
            </w:pPr>
            <w:r w:rsidRPr="00F65B75">
              <w:rPr>
                <w:sz w:val="24"/>
                <w:szCs w:val="24"/>
              </w:rPr>
              <w:t>Державна реєстрація смерті проводиться відділом державної реєстрації актів цивільного стану:</w:t>
            </w:r>
          </w:p>
          <w:p w:rsidR="003C0D2B" w:rsidRPr="00F65B75" w:rsidRDefault="003C0D2B" w:rsidP="00402F82">
            <w:pPr>
              <w:ind w:left="9" w:firstLine="567"/>
              <w:rPr>
                <w:sz w:val="24"/>
                <w:szCs w:val="24"/>
              </w:rPr>
            </w:pPr>
            <w:r w:rsidRPr="00F65B75">
              <w:rPr>
                <w:sz w:val="24"/>
                <w:szCs w:val="24"/>
              </w:rPr>
              <w:t>у день подання суб’єктом звернення безпосередньо до відділу державної реєстрації актів цивільного стану заяви про державну реєстрацію смерті та документів, необхідних для такої державної реєстрації;</w:t>
            </w:r>
          </w:p>
          <w:p w:rsidR="00722219" w:rsidRPr="00F65B75" w:rsidRDefault="003C0D2B" w:rsidP="000A6076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6"/>
              <w:rPr>
                <w:sz w:val="24"/>
                <w:szCs w:val="24"/>
              </w:rPr>
            </w:pPr>
            <w:r w:rsidRPr="00F65B75">
              <w:rPr>
                <w:sz w:val="24"/>
                <w:szCs w:val="24"/>
              </w:rPr>
              <w:t>у день звернення суб’єкта звернення або не пізніше наступного робочого дня у разі отримання відділом державної реєстрації актів цивільного стану заяви про державну реєстрацію смерті та документів, необхідних для такої державної реєстрації, поданої через центр надання адміністративних послуг</w:t>
            </w:r>
          </w:p>
        </w:tc>
      </w:tr>
      <w:tr w:rsidR="00F94EC9" w:rsidRPr="00F65B75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5B75" w:rsidRDefault="00F03E60" w:rsidP="000A6076">
            <w:pPr>
              <w:jc w:val="left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1</w:t>
            </w:r>
            <w:r w:rsidR="00057BF1" w:rsidRPr="00F65B75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5B75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Перелік підстав для відмови у державні</w:t>
            </w:r>
            <w:r w:rsidR="001651D9" w:rsidRPr="00F65B75">
              <w:rPr>
                <w:sz w:val="24"/>
                <w:szCs w:val="24"/>
                <w:lang w:eastAsia="uk-UA"/>
              </w:rPr>
              <w:t>й</w:t>
            </w:r>
            <w:r w:rsidRPr="00F65B75">
              <w:rPr>
                <w:sz w:val="24"/>
                <w:szCs w:val="24"/>
                <w:lang w:eastAsia="uk-UA"/>
              </w:rPr>
              <w:t xml:space="preserve">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469AD" w:rsidRPr="00F65B75" w:rsidRDefault="00744F1B" w:rsidP="001469AD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1.</w:t>
            </w:r>
            <w:r w:rsidR="001469AD" w:rsidRPr="00F65B75">
              <w:rPr>
                <w:sz w:val="24"/>
                <w:szCs w:val="24"/>
                <w:lang w:eastAsia="uk-UA"/>
              </w:rPr>
              <w:t xml:space="preserve"> </w:t>
            </w:r>
            <w:r w:rsidRPr="00F65B75">
              <w:rPr>
                <w:sz w:val="24"/>
                <w:szCs w:val="24"/>
                <w:lang w:eastAsia="uk-UA"/>
              </w:rPr>
              <w:t>Д</w:t>
            </w:r>
            <w:r w:rsidR="001469AD" w:rsidRPr="00F65B75">
              <w:rPr>
                <w:sz w:val="24"/>
                <w:szCs w:val="24"/>
                <w:lang w:eastAsia="uk-UA"/>
              </w:rPr>
              <w:t>ержавна реєстрація суперечить вимогам законодавства України</w:t>
            </w:r>
            <w:r w:rsidR="00DC70B7" w:rsidRPr="00F65B75">
              <w:rPr>
                <w:sz w:val="24"/>
                <w:szCs w:val="24"/>
                <w:lang w:eastAsia="uk-UA"/>
              </w:rPr>
              <w:t>.</w:t>
            </w:r>
          </w:p>
          <w:p w:rsidR="001469AD" w:rsidRPr="00F65B75" w:rsidRDefault="00744F1B" w:rsidP="001469AD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2.</w:t>
            </w:r>
            <w:r w:rsidR="001469AD" w:rsidRPr="00F65B75">
              <w:rPr>
                <w:sz w:val="24"/>
                <w:szCs w:val="24"/>
                <w:lang w:eastAsia="uk-UA"/>
              </w:rPr>
              <w:t xml:space="preserve"> </w:t>
            </w:r>
            <w:r w:rsidRPr="00F65B75">
              <w:rPr>
                <w:sz w:val="24"/>
                <w:szCs w:val="24"/>
                <w:lang w:eastAsia="uk-UA"/>
              </w:rPr>
              <w:t>Д</w:t>
            </w:r>
            <w:r w:rsidR="001469AD" w:rsidRPr="00F65B75">
              <w:rPr>
                <w:sz w:val="24"/>
                <w:szCs w:val="24"/>
                <w:lang w:eastAsia="uk-UA"/>
              </w:rPr>
              <w:t xml:space="preserve">ержавна реєстрація </w:t>
            </w:r>
            <w:r w:rsidR="005F2EA1" w:rsidRPr="00F65B75">
              <w:rPr>
                <w:sz w:val="24"/>
                <w:szCs w:val="24"/>
                <w:lang w:eastAsia="uk-UA"/>
              </w:rPr>
              <w:t>повинна</w:t>
            </w:r>
            <w:r w:rsidR="001469AD" w:rsidRPr="00F65B75">
              <w:rPr>
                <w:sz w:val="24"/>
                <w:szCs w:val="24"/>
                <w:lang w:eastAsia="uk-UA"/>
              </w:rPr>
              <w:t xml:space="preserve"> проводитися в іншому органі державної реєстрації актів цивільного стану</w:t>
            </w:r>
            <w:r w:rsidR="00DC70B7" w:rsidRPr="00F65B75">
              <w:rPr>
                <w:sz w:val="24"/>
                <w:szCs w:val="24"/>
                <w:lang w:eastAsia="uk-UA"/>
              </w:rPr>
              <w:t>.</w:t>
            </w:r>
          </w:p>
          <w:p w:rsidR="00F03E60" w:rsidRPr="00F65B75" w:rsidRDefault="00744F1B" w:rsidP="000A6076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3.</w:t>
            </w:r>
            <w:r w:rsidR="001469AD" w:rsidRPr="00F65B75">
              <w:rPr>
                <w:sz w:val="24"/>
                <w:szCs w:val="24"/>
                <w:lang w:eastAsia="uk-UA"/>
              </w:rPr>
              <w:t xml:space="preserve"> </w:t>
            </w:r>
            <w:r w:rsidRPr="00F65B75">
              <w:rPr>
                <w:sz w:val="24"/>
                <w:szCs w:val="24"/>
                <w:lang w:eastAsia="uk-UA"/>
              </w:rPr>
              <w:t>З</w:t>
            </w:r>
            <w:r w:rsidR="001469AD" w:rsidRPr="00F65B75">
              <w:rPr>
                <w:sz w:val="24"/>
                <w:szCs w:val="24"/>
                <w:lang w:eastAsia="uk-UA"/>
              </w:rPr>
              <w:t xml:space="preserve"> проханням про державну реєстрацію звернулася недієздатна особа або особа, яка не має необхідних для цього повноважень</w:t>
            </w:r>
          </w:p>
        </w:tc>
      </w:tr>
      <w:tr w:rsidR="00F94EC9" w:rsidRPr="00F65B75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5B75" w:rsidRDefault="00F03E60" w:rsidP="000A6076">
            <w:pPr>
              <w:jc w:val="left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1</w:t>
            </w:r>
            <w:r w:rsidR="00057BF1" w:rsidRPr="00F65B75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5B75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50645" w:rsidRPr="00F65B75" w:rsidRDefault="00744F1B" w:rsidP="003C0D2B">
            <w:pPr>
              <w:tabs>
                <w:tab w:val="left" w:pos="358"/>
                <w:tab w:val="left" w:pos="449"/>
              </w:tabs>
              <w:ind w:firstLine="151"/>
              <w:rPr>
                <w:sz w:val="24"/>
                <w:szCs w:val="24"/>
              </w:rPr>
            </w:pPr>
            <w:bookmarkStart w:id="5" w:name="o638"/>
            <w:bookmarkEnd w:id="5"/>
            <w:r w:rsidRPr="00F65B75">
              <w:rPr>
                <w:sz w:val="24"/>
                <w:szCs w:val="24"/>
              </w:rPr>
              <w:t xml:space="preserve"> 1. </w:t>
            </w:r>
            <w:r w:rsidR="00DC70B7" w:rsidRPr="00F65B75">
              <w:rPr>
                <w:sz w:val="24"/>
                <w:szCs w:val="24"/>
              </w:rPr>
              <w:t xml:space="preserve">Складання актового запису про </w:t>
            </w:r>
            <w:r w:rsidR="003C0D2B" w:rsidRPr="00F65B75">
              <w:rPr>
                <w:sz w:val="24"/>
                <w:szCs w:val="24"/>
              </w:rPr>
              <w:t>смерть</w:t>
            </w:r>
            <w:r w:rsidR="00DC70B7" w:rsidRPr="00F65B75">
              <w:rPr>
                <w:sz w:val="24"/>
                <w:szCs w:val="24"/>
              </w:rPr>
              <w:t xml:space="preserve"> в електронному </w:t>
            </w:r>
            <w:r w:rsidR="00827537" w:rsidRPr="00F65B75">
              <w:rPr>
                <w:sz w:val="24"/>
                <w:szCs w:val="24"/>
              </w:rPr>
              <w:t>вигляді</w:t>
            </w:r>
            <w:r w:rsidR="00DC70B7" w:rsidRPr="00F65B75">
              <w:rPr>
                <w:sz w:val="24"/>
                <w:szCs w:val="24"/>
              </w:rPr>
              <w:t xml:space="preserve"> в Державно</w:t>
            </w:r>
            <w:r w:rsidR="003E1C96" w:rsidRPr="00F65B75">
              <w:rPr>
                <w:sz w:val="24"/>
                <w:szCs w:val="24"/>
              </w:rPr>
              <w:t>му</w:t>
            </w:r>
            <w:r w:rsidR="00DC70B7" w:rsidRPr="00F65B75">
              <w:rPr>
                <w:sz w:val="24"/>
                <w:szCs w:val="24"/>
              </w:rPr>
              <w:t xml:space="preserve"> реєстр</w:t>
            </w:r>
            <w:r w:rsidR="003E1C96" w:rsidRPr="00F65B75">
              <w:rPr>
                <w:sz w:val="24"/>
                <w:szCs w:val="24"/>
              </w:rPr>
              <w:t>і</w:t>
            </w:r>
            <w:r w:rsidR="00DC70B7" w:rsidRPr="00F65B75">
              <w:rPr>
                <w:sz w:val="24"/>
                <w:szCs w:val="24"/>
              </w:rPr>
              <w:t xml:space="preserve"> актів цивільного стану громадян</w:t>
            </w:r>
            <w:r w:rsidR="00827537" w:rsidRPr="00F65B75">
              <w:rPr>
                <w:sz w:val="24"/>
                <w:szCs w:val="24"/>
              </w:rPr>
              <w:t xml:space="preserve"> та на паперових носіях</w:t>
            </w:r>
            <w:r w:rsidR="003C0D2B" w:rsidRPr="00F65B75">
              <w:rPr>
                <w:sz w:val="24"/>
                <w:szCs w:val="24"/>
              </w:rPr>
              <w:t xml:space="preserve"> і видача </w:t>
            </w:r>
            <w:r w:rsidR="003E1C96" w:rsidRPr="00F65B75">
              <w:rPr>
                <w:sz w:val="24"/>
                <w:szCs w:val="24"/>
              </w:rPr>
              <w:t>с</w:t>
            </w:r>
            <w:r w:rsidR="00750645" w:rsidRPr="00F65B75">
              <w:rPr>
                <w:sz w:val="24"/>
                <w:szCs w:val="24"/>
              </w:rPr>
              <w:t>відоцтв</w:t>
            </w:r>
            <w:r w:rsidR="003E1C96" w:rsidRPr="00F65B75">
              <w:rPr>
                <w:sz w:val="24"/>
                <w:szCs w:val="24"/>
              </w:rPr>
              <w:t>а</w:t>
            </w:r>
            <w:r w:rsidR="00750645" w:rsidRPr="00F65B75">
              <w:rPr>
                <w:sz w:val="24"/>
                <w:szCs w:val="24"/>
              </w:rPr>
              <w:t xml:space="preserve"> про </w:t>
            </w:r>
            <w:r w:rsidR="003C0D2B" w:rsidRPr="00F65B75">
              <w:rPr>
                <w:sz w:val="24"/>
                <w:szCs w:val="24"/>
              </w:rPr>
              <w:t>смерть</w:t>
            </w:r>
            <w:r w:rsidR="00004720" w:rsidRPr="00F65B75">
              <w:rPr>
                <w:sz w:val="24"/>
                <w:szCs w:val="24"/>
              </w:rPr>
              <w:t xml:space="preserve">, витягу з Державного реєстру актів цивільного стану громадян (або довідки) про смерть для </w:t>
            </w:r>
            <w:r w:rsidR="000A6076" w:rsidRPr="00F65B75">
              <w:rPr>
                <w:sz w:val="24"/>
                <w:szCs w:val="24"/>
              </w:rPr>
              <w:t>отримання допомоги на поховання.</w:t>
            </w:r>
          </w:p>
          <w:p w:rsidR="00141765" w:rsidRPr="00F65B75" w:rsidRDefault="003E1C96" w:rsidP="00F6024A">
            <w:pPr>
              <w:tabs>
                <w:tab w:val="left" w:pos="358"/>
                <w:tab w:val="left" w:pos="449"/>
              </w:tabs>
              <w:ind w:firstLine="151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2</w:t>
            </w:r>
            <w:r w:rsidR="00744F1B" w:rsidRPr="00F65B75">
              <w:rPr>
                <w:sz w:val="24"/>
                <w:szCs w:val="24"/>
                <w:lang w:eastAsia="uk-UA"/>
              </w:rPr>
              <w:t>. П</w:t>
            </w:r>
            <w:r w:rsidR="00141765" w:rsidRPr="00F65B75">
              <w:rPr>
                <w:sz w:val="24"/>
                <w:szCs w:val="24"/>
                <w:lang w:eastAsia="uk-UA"/>
              </w:rPr>
              <w:t xml:space="preserve">исьмова відмова в проведенні державної реєстрації </w:t>
            </w:r>
            <w:r w:rsidR="00F6024A" w:rsidRPr="00F65B75">
              <w:rPr>
                <w:sz w:val="24"/>
                <w:szCs w:val="24"/>
                <w:lang w:eastAsia="uk-UA"/>
              </w:rPr>
              <w:t>смерті</w:t>
            </w:r>
          </w:p>
        </w:tc>
      </w:tr>
      <w:tr w:rsidR="00F03E60" w:rsidRPr="00F65B75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5B75" w:rsidRDefault="00F03E60" w:rsidP="000A6076">
            <w:pPr>
              <w:jc w:val="left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1</w:t>
            </w:r>
            <w:r w:rsidR="00057BF1" w:rsidRPr="00F65B75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65B75" w:rsidRDefault="00093960" w:rsidP="00093960">
            <w:pPr>
              <w:jc w:val="left"/>
              <w:rPr>
                <w:sz w:val="24"/>
                <w:szCs w:val="24"/>
                <w:lang w:eastAsia="uk-UA"/>
              </w:rPr>
            </w:pPr>
            <w:r w:rsidRPr="00F65B75">
              <w:rPr>
                <w:sz w:val="24"/>
                <w:szCs w:val="24"/>
                <w:lang w:eastAsia="uk-UA"/>
              </w:rPr>
              <w:t>Можливі с</w:t>
            </w:r>
            <w:r w:rsidR="00F03E60" w:rsidRPr="00F65B75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B0C99" w:rsidRPr="00F65B75" w:rsidRDefault="00AB0C99" w:rsidP="00AB0C99">
            <w:pPr>
              <w:ind w:firstLine="601"/>
              <w:rPr>
                <w:bCs/>
                <w:sz w:val="24"/>
                <w:szCs w:val="24"/>
              </w:rPr>
            </w:pPr>
            <w:r w:rsidRPr="00F65B75">
              <w:rPr>
                <w:bCs/>
                <w:sz w:val="24"/>
                <w:szCs w:val="24"/>
              </w:rPr>
              <w:t>Суб’єкт звернення отримує:</w:t>
            </w:r>
          </w:p>
          <w:p w:rsidR="00AB0C99" w:rsidRPr="00F65B75" w:rsidRDefault="00AB0C99" w:rsidP="00004720">
            <w:pPr>
              <w:numPr>
                <w:ilvl w:val="0"/>
                <w:numId w:val="6"/>
              </w:numPr>
              <w:ind w:left="9" w:firstLine="567"/>
              <w:rPr>
                <w:bCs/>
                <w:i/>
                <w:sz w:val="24"/>
                <w:szCs w:val="24"/>
              </w:rPr>
            </w:pPr>
            <w:r w:rsidRPr="00F65B75">
              <w:rPr>
                <w:bCs/>
                <w:sz w:val="24"/>
                <w:szCs w:val="24"/>
              </w:rPr>
              <w:t>у відділі державної ре</w:t>
            </w:r>
            <w:r w:rsidR="00004720" w:rsidRPr="00F65B75">
              <w:rPr>
                <w:bCs/>
                <w:sz w:val="24"/>
                <w:szCs w:val="24"/>
              </w:rPr>
              <w:t>єстрації актів цивільного стану</w:t>
            </w:r>
            <w:r w:rsidR="00004720" w:rsidRPr="00F65B75">
              <w:rPr>
                <w:bCs/>
                <w:i/>
                <w:sz w:val="24"/>
                <w:szCs w:val="24"/>
              </w:rPr>
              <w:t xml:space="preserve"> </w:t>
            </w:r>
            <w:r w:rsidR="00004720" w:rsidRPr="00F65B75">
              <w:rPr>
                <w:bCs/>
                <w:sz w:val="24"/>
                <w:szCs w:val="24"/>
              </w:rPr>
              <w:t>с</w:t>
            </w:r>
            <w:r w:rsidRPr="00F65B75">
              <w:rPr>
                <w:bCs/>
                <w:sz w:val="24"/>
                <w:szCs w:val="24"/>
              </w:rPr>
              <w:t>відоцтво про смерть</w:t>
            </w:r>
            <w:r w:rsidR="00004720" w:rsidRPr="00F65B75">
              <w:rPr>
                <w:bCs/>
                <w:sz w:val="24"/>
                <w:szCs w:val="24"/>
              </w:rPr>
              <w:t xml:space="preserve"> та</w:t>
            </w:r>
            <w:r w:rsidR="00004720" w:rsidRPr="00F65B75">
              <w:rPr>
                <w:bCs/>
                <w:i/>
                <w:sz w:val="24"/>
                <w:szCs w:val="24"/>
              </w:rPr>
              <w:t xml:space="preserve"> </w:t>
            </w:r>
            <w:r w:rsidRPr="00F65B75">
              <w:rPr>
                <w:bCs/>
                <w:sz w:val="24"/>
                <w:szCs w:val="24"/>
              </w:rPr>
              <w:t xml:space="preserve">витяг з Державного реєстру актів цивільного стану громадян (або довідку) про </w:t>
            </w:r>
            <w:r w:rsidR="00004720" w:rsidRPr="00F65B75">
              <w:rPr>
                <w:bCs/>
                <w:sz w:val="24"/>
                <w:szCs w:val="24"/>
              </w:rPr>
              <w:t>смерть</w:t>
            </w:r>
            <w:r w:rsidRPr="00F65B75">
              <w:rPr>
                <w:bCs/>
                <w:sz w:val="24"/>
                <w:szCs w:val="24"/>
              </w:rPr>
              <w:t xml:space="preserve"> для </w:t>
            </w:r>
            <w:r w:rsidR="000A6076" w:rsidRPr="00F65B75">
              <w:rPr>
                <w:bCs/>
                <w:sz w:val="24"/>
                <w:szCs w:val="24"/>
              </w:rPr>
              <w:t>отримання допомоги на поховання;</w:t>
            </w:r>
          </w:p>
          <w:p w:rsidR="000C20B5" w:rsidRPr="00F65B75" w:rsidRDefault="00AB0C99" w:rsidP="00402F82">
            <w:pPr>
              <w:numPr>
                <w:ilvl w:val="0"/>
                <w:numId w:val="6"/>
              </w:numPr>
              <w:ind w:left="0" w:firstLine="651"/>
              <w:rPr>
                <w:sz w:val="24"/>
                <w:szCs w:val="24"/>
                <w:lang w:eastAsia="uk-UA"/>
              </w:rPr>
            </w:pPr>
            <w:r w:rsidRPr="00F65B75">
              <w:rPr>
                <w:bCs/>
                <w:sz w:val="24"/>
                <w:szCs w:val="24"/>
              </w:rPr>
              <w:t xml:space="preserve">у центрі надання адміністративних послуг, у разі подання заяви про державну реєстрацію смерті та документів, необхідних для такої державної реєстрації, через центр </w:t>
            </w:r>
            <w:r w:rsidR="00004720" w:rsidRPr="00F65B75">
              <w:rPr>
                <w:bCs/>
                <w:sz w:val="24"/>
                <w:szCs w:val="24"/>
              </w:rPr>
              <w:t xml:space="preserve">надання адміністративних послуг </w:t>
            </w:r>
            <w:r w:rsidRPr="00F65B75">
              <w:rPr>
                <w:bCs/>
                <w:sz w:val="24"/>
                <w:szCs w:val="24"/>
              </w:rPr>
              <w:t>свідоцтво про смерть, витяг з Державного реєстру актів цивільного стану громадян (або довідку)</w:t>
            </w:r>
            <w:r w:rsidR="00004720" w:rsidRPr="00F65B75">
              <w:rPr>
                <w:bCs/>
                <w:sz w:val="24"/>
                <w:szCs w:val="24"/>
              </w:rPr>
              <w:t xml:space="preserve"> </w:t>
            </w:r>
            <w:r w:rsidRPr="00F65B75">
              <w:rPr>
                <w:bCs/>
                <w:sz w:val="24"/>
                <w:szCs w:val="24"/>
              </w:rPr>
              <w:t>про смерт</w:t>
            </w:r>
            <w:r w:rsidR="00004720" w:rsidRPr="00F65B75">
              <w:rPr>
                <w:bCs/>
                <w:sz w:val="24"/>
                <w:szCs w:val="24"/>
              </w:rPr>
              <w:t>ь</w:t>
            </w:r>
            <w:r w:rsidRPr="00F65B75">
              <w:rPr>
                <w:bCs/>
                <w:sz w:val="24"/>
                <w:szCs w:val="24"/>
              </w:rPr>
              <w:t xml:space="preserve"> для </w:t>
            </w:r>
            <w:r w:rsidR="00004720" w:rsidRPr="00F65B75">
              <w:rPr>
                <w:bCs/>
                <w:sz w:val="24"/>
                <w:szCs w:val="24"/>
              </w:rPr>
              <w:t xml:space="preserve">отримання допомоги на поховання </w:t>
            </w:r>
            <w:r w:rsidRPr="00F65B75">
              <w:rPr>
                <w:bCs/>
                <w:sz w:val="24"/>
                <w:szCs w:val="24"/>
              </w:rPr>
              <w:t>або письмову відмову в проведе</w:t>
            </w:r>
            <w:r w:rsidR="000A6076" w:rsidRPr="00F65B75">
              <w:rPr>
                <w:bCs/>
                <w:sz w:val="24"/>
                <w:szCs w:val="24"/>
              </w:rPr>
              <w:t>нні державної реєстрації смерті</w:t>
            </w:r>
          </w:p>
        </w:tc>
      </w:tr>
    </w:tbl>
    <w:p w:rsidR="0059459D" w:rsidRPr="00F65B75" w:rsidRDefault="0059459D">
      <w:bookmarkStart w:id="6" w:name="n43"/>
      <w:bookmarkEnd w:id="6"/>
    </w:p>
    <w:p w:rsidR="0059459D" w:rsidRPr="00F94EC9" w:rsidRDefault="0059459D"/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52"/>
        <w:gridCol w:w="2694"/>
      </w:tblGrid>
      <w:tr w:rsidR="0059459D" w:rsidRPr="00F94EC9" w:rsidTr="007E4E51">
        <w:tc>
          <w:tcPr>
            <w:tcW w:w="3119" w:type="dxa"/>
          </w:tcPr>
          <w:p w:rsidR="0059459D" w:rsidRPr="00F94EC9" w:rsidRDefault="00F65B75" w:rsidP="00EB092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252" w:type="dxa"/>
          </w:tcPr>
          <w:p w:rsidR="0059459D" w:rsidRPr="00F94EC9" w:rsidRDefault="0059459D" w:rsidP="00BD06DC">
            <w:pPr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hideMark/>
          </w:tcPr>
          <w:p w:rsidR="0059459D" w:rsidRPr="00F94EC9" w:rsidRDefault="00F65B75" w:rsidP="0086128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59459D" w:rsidRPr="00F94EC9" w:rsidRDefault="0059459D"/>
    <w:sectPr w:rsidR="0059459D" w:rsidRPr="00F94EC9" w:rsidSect="00F94EC9">
      <w:headerReference w:type="default" r:id="rId9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698" w:rsidRDefault="00F30698">
      <w:r>
        <w:separator/>
      </w:r>
    </w:p>
  </w:endnote>
  <w:endnote w:type="continuationSeparator" w:id="0">
    <w:p w:rsidR="00F30698" w:rsidRDefault="00F3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698" w:rsidRDefault="00F30698">
      <w:r>
        <w:separator/>
      </w:r>
    </w:p>
  </w:footnote>
  <w:footnote w:type="continuationSeparator" w:id="0">
    <w:p w:rsidR="00F30698" w:rsidRDefault="00F30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D812C0" w:rsidRPr="00D812C0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:rsidR="000E1FD6" w:rsidRDefault="00F3069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>
    <w:nsid w:val="497E393E"/>
    <w:multiLevelType w:val="hybridMultilevel"/>
    <w:tmpl w:val="9320BE8C"/>
    <w:lvl w:ilvl="0" w:tplc="9236CAE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5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441D"/>
    <w:rsid w:val="00004720"/>
    <w:rsid w:val="00010AF8"/>
    <w:rsid w:val="00023B8A"/>
    <w:rsid w:val="00040A5D"/>
    <w:rsid w:val="00057BF1"/>
    <w:rsid w:val="000605BE"/>
    <w:rsid w:val="00082613"/>
    <w:rsid w:val="000845B1"/>
    <w:rsid w:val="00085371"/>
    <w:rsid w:val="00093960"/>
    <w:rsid w:val="000A6076"/>
    <w:rsid w:val="000C20B5"/>
    <w:rsid w:val="000C77D7"/>
    <w:rsid w:val="000F2113"/>
    <w:rsid w:val="00115B24"/>
    <w:rsid w:val="00132691"/>
    <w:rsid w:val="00134C12"/>
    <w:rsid w:val="00141765"/>
    <w:rsid w:val="00142A11"/>
    <w:rsid w:val="001469AD"/>
    <w:rsid w:val="001611BA"/>
    <w:rsid w:val="001648B8"/>
    <w:rsid w:val="001651D9"/>
    <w:rsid w:val="001D5657"/>
    <w:rsid w:val="001E0E70"/>
    <w:rsid w:val="001F4787"/>
    <w:rsid w:val="00216288"/>
    <w:rsid w:val="00234BF6"/>
    <w:rsid w:val="0023746A"/>
    <w:rsid w:val="00250514"/>
    <w:rsid w:val="00264EFA"/>
    <w:rsid w:val="002701F6"/>
    <w:rsid w:val="00285F6A"/>
    <w:rsid w:val="002A134F"/>
    <w:rsid w:val="002B0D27"/>
    <w:rsid w:val="00313492"/>
    <w:rsid w:val="00375A36"/>
    <w:rsid w:val="003945B6"/>
    <w:rsid w:val="00397AF0"/>
    <w:rsid w:val="003C0D2B"/>
    <w:rsid w:val="003E1C96"/>
    <w:rsid w:val="00402F82"/>
    <w:rsid w:val="00460F1C"/>
    <w:rsid w:val="0046358D"/>
    <w:rsid w:val="00497481"/>
    <w:rsid w:val="004A6525"/>
    <w:rsid w:val="004E0545"/>
    <w:rsid w:val="004F324E"/>
    <w:rsid w:val="00515345"/>
    <w:rsid w:val="0052271C"/>
    <w:rsid w:val="00523281"/>
    <w:rsid w:val="005403D3"/>
    <w:rsid w:val="00542100"/>
    <w:rsid w:val="005430B6"/>
    <w:rsid w:val="00567E56"/>
    <w:rsid w:val="0057665B"/>
    <w:rsid w:val="00586539"/>
    <w:rsid w:val="00592154"/>
    <w:rsid w:val="0059459D"/>
    <w:rsid w:val="005959BD"/>
    <w:rsid w:val="005B1B2C"/>
    <w:rsid w:val="005D23CE"/>
    <w:rsid w:val="005F2EA1"/>
    <w:rsid w:val="006109AA"/>
    <w:rsid w:val="00622936"/>
    <w:rsid w:val="006412E8"/>
    <w:rsid w:val="00657C2C"/>
    <w:rsid w:val="00687468"/>
    <w:rsid w:val="00690FCC"/>
    <w:rsid w:val="006D7D9B"/>
    <w:rsid w:val="00722219"/>
    <w:rsid w:val="00744F1B"/>
    <w:rsid w:val="00750645"/>
    <w:rsid w:val="00783197"/>
    <w:rsid w:val="007837EB"/>
    <w:rsid w:val="00791CD5"/>
    <w:rsid w:val="007A660F"/>
    <w:rsid w:val="007A7278"/>
    <w:rsid w:val="007B4A2C"/>
    <w:rsid w:val="007B71E9"/>
    <w:rsid w:val="007C172C"/>
    <w:rsid w:val="007C259A"/>
    <w:rsid w:val="007E4A66"/>
    <w:rsid w:val="007E4E51"/>
    <w:rsid w:val="00804F08"/>
    <w:rsid w:val="00805BC3"/>
    <w:rsid w:val="00824963"/>
    <w:rsid w:val="00824B08"/>
    <w:rsid w:val="00827537"/>
    <w:rsid w:val="00827847"/>
    <w:rsid w:val="00840E70"/>
    <w:rsid w:val="00842E04"/>
    <w:rsid w:val="00856E0C"/>
    <w:rsid w:val="0085713F"/>
    <w:rsid w:val="0086128C"/>
    <w:rsid w:val="00861A85"/>
    <w:rsid w:val="008B1659"/>
    <w:rsid w:val="008C0A98"/>
    <w:rsid w:val="00911F85"/>
    <w:rsid w:val="00926463"/>
    <w:rsid w:val="009620EA"/>
    <w:rsid w:val="009A76C5"/>
    <w:rsid w:val="009C4C1D"/>
    <w:rsid w:val="009C7C5E"/>
    <w:rsid w:val="009D4B9F"/>
    <w:rsid w:val="009F201E"/>
    <w:rsid w:val="009F7A91"/>
    <w:rsid w:val="00A03163"/>
    <w:rsid w:val="00A07DA4"/>
    <w:rsid w:val="00A1745F"/>
    <w:rsid w:val="00A7050D"/>
    <w:rsid w:val="00A82B8D"/>
    <w:rsid w:val="00A82E40"/>
    <w:rsid w:val="00AA25EE"/>
    <w:rsid w:val="00AB0C99"/>
    <w:rsid w:val="00AC5C85"/>
    <w:rsid w:val="00AD01CF"/>
    <w:rsid w:val="00B109DE"/>
    <w:rsid w:val="00B1310E"/>
    <w:rsid w:val="00B22FA0"/>
    <w:rsid w:val="00B47F74"/>
    <w:rsid w:val="00B51941"/>
    <w:rsid w:val="00B579ED"/>
    <w:rsid w:val="00B66F74"/>
    <w:rsid w:val="00BA0008"/>
    <w:rsid w:val="00BA3F49"/>
    <w:rsid w:val="00BB06FD"/>
    <w:rsid w:val="00BC1CBF"/>
    <w:rsid w:val="00BD09BB"/>
    <w:rsid w:val="00BE5E7F"/>
    <w:rsid w:val="00BF3FEE"/>
    <w:rsid w:val="00BF7369"/>
    <w:rsid w:val="00C26048"/>
    <w:rsid w:val="00C268CF"/>
    <w:rsid w:val="00C638C2"/>
    <w:rsid w:val="00C74B67"/>
    <w:rsid w:val="00C801E6"/>
    <w:rsid w:val="00CA4CA1"/>
    <w:rsid w:val="00CB63F4"/>
    <w:rsid w:val="00CC122F"/>
    <w:rsid w:val="00CD0DD2"/>
    <w:rsid w:val="00CD14B0"/>
    <w:rsid w:val="00D03D12"/>
    <w:rsid w:val="00D122AF"/>
    <w:rsid w:val="00D27758"/>
    <w:rsid w:val="00D36D97"/>
    <w:rsid w:val="00D4594D"/>
    <w:rsid w:val="00D607C9"/>
    <w:rsid w:val="00D7695F"/>
    <w:rsid w:val="00D812C0"/>
    <w:rsid w:val="00D92F17"/>
    <w:rsid w:val="00DA1733"/>
    <w:rsid w:val="00DA50D8"/>
    <w:rsid w:val="00DB03D7"/>
    <w:rsid w:val="00DC2A9F"/>
    <w:rsid w:val="00DC70B7"/>
    <w:rsid w:val="00DD003D"/>
    <w:rsid w:val="00DD36A3"/>
    <w:rsid w:val="00DE3651"/>
    <w:rsid w:val="00DE6CCD"/>
    <w:rsid w:val="00DF2C3A"/>
    <w:rsid w:val="00E127B7"/>
    <w:rsid w:val="00E3515D"/>
    <w:rsid w:val="00E43F0B"/>
    <w:rsid w:val="00E445C3"/>
    <w:rsid w:val="00E51A6F"/>
    <w:rsid w:val="00E55BA5"/>
    <w:rsid w:val="00E67863"/>
    <w:rsid w:val="00E8689A"/>
    <w:rsid w:val="00E9323A"/>
    <w:rsid w:val="00EB0926"/>
    <w:rsid w:val="00EB69F4"/>
    <w:rsid w:val="00EC550D"/>
    <w:rsid w:val="00ED6A0D"/>
    <w:rsid w:val="00EE1889"/>
    <w:rsid w:val="00EF1618"/>
    <w:rsid w:val="00EF4F74"/>
    <w:rsid w:val="00F006A1"/>
    <w:rsid w:val="00F03830"/>
    <w:rsid w:val="00F03964"/>
    <w:rsid w:val="00F03E60"/>
    <w:rsid w:val="00F132B3"/>
    <w:rsid w:val="00F210BF"/>
    <w:rsid w:val="00F2657C"/>
    <w:rsid w:val="00F30698"/>
    <w:rsid w:val="00F52ADF"/>
    <w:rsid w:val="00F6024A"/>
    <w:rsid w:val="00F60504"/>
    <w:rsid w:val="00F65B75"/>
    <w:rsid w:val="00F94EC9"/>
    <w:rsid w:val="00FA288F"/>
    <w:rsid w:val="00FB1147"/>
    <w:rsid w:val="00FB2352"/>
    <w:rsid w:val="00FB3DD9"/>
    <w:rsid w:val="00FD318A"/>
    <w:rsid w:val="00FE1463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BD09BB"/>
    <w:pPr>
      <w:spacing w:after="100" w:afterAutospacing="1"/>
      <w:jc w:val="left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BD09BB"/>
    <w:pPr>
      <w:spacing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904170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4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98313-925A-411B-9E04-31C37F521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4073</Words>
  <Characters>2323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Наталя Володимирівна</cp:lastModifiedBy>
  <cp:revision>21</cp:revision>
  <cp:lastPrinted>2018-12-20T14:49:00Z</cp:lastPrinted>
  <dcterms:created xsi:type="dcterms:W3CDTF">2018-12-17T09:39:00Z</dcterms:created>
  <dcterms:modified xsi:type="dcterms:W3CDTF">2026-01-16T06:34:00Z</dcterms:modified>
</cp:coreProperties>
</file>