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394905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394906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433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084C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4331B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D3F8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>Герин</w:t>
      </w:r>
      <w:r w:rsidR="003E1F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>Марії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на спадщину за заповітом, </w:t>
      </w:r>
      <w:r w:rsidR="00EB10F8">
        <w:rPr>
          <w:rFonts w:ascii="Times New Roman" w:hAnsi="Times New Roman" w:cs="Times New Roman"/>
          <w:sz w:val="28"/>
          <w:szCs w:val="28"/>
          <w:lang w:val="uk-UA"/>
        </w:rPr>
        <w:t xml:space="preserve">виданого 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 xml:space="preserve">державним нотаріусом Рогатинської районної державної нотаріальної контори від 01 листопада 2002 року </w:t>
      </w:r>
      <w:r w:rsidR="00EB10F8">
        <w:rPr>
          <w:rFonts w:ascii="Times New Roman" w:hAnsi="Times New Roman" w:cs="Times New Roman"/>
          <w:sz w:val="28"/>
          <w:szCs w:val="28"/>
          <w:lang w:val="uk-UA"/>
        </w:rPr>
        <w:t>за №1</w:t>
      </w:r>
      <w:r w:rsidR="006A6915">
        <w:rPr>
          <w:rFonts w:ascii="Times New Roman" w:hAnsi="Times New Roman" w:cs="Times New Roman"/>
          <w:sz w:val="28"/>
          <w:szCs w:val="28"/>
          <w:lang w:val="uk-UA"/>
        </w:rPr>
        <w:t>401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7598D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7598D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362DB"/>
    <w:rsid w:val="0044331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A6915"/>
    <w:rsid w:val="006D368E"/>
    <w:rsid w:val="006D3F8C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7598D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2715C"/>
    <w:rsid w:val="00E3412B"/>
    <w:rsid w:val="00E5056D"/>
    <w:rsid w:val="00E96C60"/>
    <w:rsid w:val="00EA38C6"/>
    <w:rsid w:val="00EB10F8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8BB49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600D-FFD7-473C-B9C1-DF4BBD22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2026-02-17T08:03:00Z</dcterms:created>
  <dcterms:modified xsi:type="dcterms:W3CDTF">2026-03-02T07:31:00Z</dcterms:modified>
</cp:coreProperties>
</file>