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F55D" w14:textId="77777777" w:rsidR="00504392" w:rsidRPr="00024ACE" w:rsidRDefault="00504392" w:rsidP="0050439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C2EFF6A" wp14:editId="02093E4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F556" w14:textId="77777777" w:rsidR="00504392" w:rsidRPr="00024ACE" w:rsidRDefault="00504392" w:rsidP="0050439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9D2A428" w14:textId="77777777" w:rsidR="00504392" w:rsidRPr="00024ACE" w:rsidRDefault="00504392" w:rsidP="0050439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0F06A0D" w14:textId="77777777" w:rsidR="00504392" w:rsidRPr="00024ACE" w:rsidRDefault="00504392" w:rsidP="0050439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7A8040A" wp14:editId="43AFB4F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45FE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2212E31" w14:textId="77777777" w:rsidR="00504392" w:rsidRPr="00024ACE" w:rsidRDefault="00504392" w:rsidP="0050439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DF5F3DA" w14:textId="77777777" w:rsidR="00504392" w:rsidRPr="00024ACE" w:rsidRDefault="00504392" w:rsidP="00504392">
      <w:pPr>
        <w:rPr>
          <w:color w:val="000000"/>
          <w:sz w:val="28"/>
          <w:szCs w:val="28"/>
          <w:lang w:eastAsia="uk-UA"/>
        </w:rPr>
      </w:pPr>
    </w:p>
    <w:p w14:paraId="5F98DB51" w14:textId="696F8A25" w:rsidR="00504392" w:rsidRPr="00024ACE" w:rsidRDefault="00504392" w:rsidP="00504392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996489">
        <w:rPr>
          <w:color w:val="000000"/>
          <w:sz w:val="28"/>
          <w:szCs w:val="28"/>
          <w:lang w:val="uk-UA" w:eastAsia="uk-UA"/>
        </w:rPr>
        <w:t>13313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622ACA3" w14:textId="77777777" w:rsidR="00504392" w:rsidRPr="00024ACE" w:rsidRDefault="00504392" w:rsidP="0050439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B45A681" w14:textId="77777777" w:rsidR="00504392" w:rsidRDefault="00504392" w:rsidP="00504392">
      <w:pPr>
        <w:ind w:right="-540"/>
        <w:rPr>
          <w:sz w:val="28"/>
          <w:szCs w:val="28"/>
          <w:lang w:eastAsia="uk-UA"/>
        </w:rPr>
      </w:pPr>
    </w:p>
    <w:p w14:paraId="3A119308" w14:textId="77777777" w:rsidR="00504392" w:rsidRPr="007D1E9A" w:rsidRDefault="00504392" w:rsidP="00504392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02FCCE5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орендні відносини з </w:t>
      </w:r>
    </w:p>
    <w:p w14:paraId="54D44F1F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Територіальним управлінням</w:t>
      </w:r>
    </w:p>
    <w:p w14:paraId="6FEC419C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судової адміністрації України</w:t>
      </w:r>
    </w:p>
    <w:p w14:paraId="3B235122" w14:textId="12E63B33" w:rsidR="00504392" w:rsidRPr="008A1C7B" w:rsidRDefault="00504392" w:rsidP="00504392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в Івано-Франківській області</w:t>
      </w:r>
      <w:r w:rsidRPr="00B20449">
        <w:rPr>
          <w:b/>
          <w:vanish/>
          <w:color w:val="FF0000"/>
          <w:sz w:val="28"/>
          <w:szCs w:val="28"/>
        </w:rPr>
        <w:t xml:space="preserve"> 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54EC66C2" w14:textId="77777777" w:rsidR="00504392" w:rsidRPr="006955A1" w:rsidRDefault="00504392" w:rsidP="00504392">
      <w:pPr>
        <w:rPr>
          <w:sz w:val="28"/>
          <w:szCs w:val="28"/>
          <w:lang w:eastAsia="uk-UA"/>
        </w:rPr>
      </w:pPr>
    </w:p>
    <w:p w14:paraId="0DB1E48E" w14:textId="77777777" w:rsidR="00D7116B" w:rsidRPr="00D7116B" w:rsidRDefault="00D7116B" w:rsidP="001B594A">
      <w:pPr>
        <w:ind w:left="180" w:right="-540"/>
        <w:rPr>
          <w:color w:val="000000"/>
          <w:sz w:val="28"/>
          <w:szCs w:val="28"/>
          <w:lang w:val="uk-UA"/>
        </w:rPr>
      </w:pPr>
    </w:p>
    <w:p w14:paraId="5B9F69FD" w14:textId="3732E1BF" w:rsidR="00D7116B" w:rsidRPr="00D7116B" w:rsidRDefault="00D7116B" w:rsidP="00112B31">
      <w:pPr>
        <w:ind w:right="-540"/>
        <w:rPr>
          <w:b/>
          <w:vanish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</w:p>
    <w:p w14:paraId="7C99E6A9" w14:textId="77777777" w:rsidR="00D7116B" w:rsidRPr="001B594A" w:rsidRDefault="00D7116B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F6B0FEB" w14:textId="609A3EB4" w:rsidR="006B25C6" w:rsidRDefault="00D80DA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803472">
        <w:rPr>
          <w:sz w:val="28"/>
          <w:szCs w:val="28"/>
          <w:lang w:val="uk-UA"/>
        </w:rPr>
        <w:t xml:space="preserve"> пункту 30</w:t>
      </w:r>
      <w:r>
        <w:rPr>
          <w:sz w:val="28"/>
          <w:szCs w:val="28"/>
          <w:lang w:val="uk-UA"/>
        </w:rPr>
        <w:t xml:space="preserve"> статті 26</w:t>
      </w:r>
      <w:r w:rsidR="006B25C6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  <w:r w:rsidR="006B25C6"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 w:rsidR="006B25C6"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</w:t>
      </w:r>
      <w:r w:rsidR="00341A6B">
        <w:rPr>
          <w:sz w:val="28"/>
          <w:szCs w:val="28"/>
          <w:lang w:val="uk-UA"/>
        </w:rPr>
        <w:t xml:space="preserve"> травня </w:t>
      </w:r>
      <w:r w:rsidR="00DE57C1">
        <w:rPr>
          <w:sz w:val="28"/>
          <w:szCs w:val="28"/>
          <w:lang w:val="uk-UA"/>
        </w:rPr>
        <w:t>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272420">
        <w:rPr>
          <w:sz w:val="28"/>
          <w:szCs w:val="28"/>
          <w:lang w:val="uk-UA"/>
        </w:rPr>
        <w:t xml:space="preserve"> та листа Територіального управління Державної судової адміністрації</w:t>
      </w:r>
      <w:r w:rsidR="005926FE">
        <w:rPr>
          <w:sz w:val="28"/>
          <w:szCs w:val="28"/>
          <w:lang w:val="uk-UA"/>
        </w:rPr>
        <w:t xml:space="preserve"> України в Івано-Франківс</w:t>
      </w:r>
      <w:r w:rsidR="00272420">
        <w:rPr>
          <w:sz w:val="28"/>
          <w:szCs w:val="28"/>
          <w:lang w:val="uk-UA"/>
        </w:rPr>
        <w:t>ькій області №05-12/113/26 від 20.01.2026</w:t>
      </w:r>
      <w:r w:rsidR="005926FE">
        <w:rPr>
          <w:sz w:val="28"/>
          <w:szCs w:val="28"/>
          <w:lang w:val="uk-UA"/>
        </w:rPr>
        <w:t xml:space="preserve"> року</w:t>
      </w:r>
      <w:r w:rsidR="00504392">
        <w:rPr>
          <w:sz w:val="28"/>
          <w:szCs w:val="28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25C6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 w:rsidR="006B25C6">
        <w:rPr>
          <w:sz w:val="28"/>
          <w:szCs w:val="28"/>
          <w:lang w:val="uk-UA"/>
        </w:rPr>
        <w:t>ВИРІШИЛА:</w:t>
      </w:r>
    </w:p>
    <w:p w14:paraId="394E85DC" w14:textId="2F047160" w:rsidR="00C9426D" w:rsidRDefault="00703DD8" w:rsidP="00BD70E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04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 оренду </w:t>
      </w:r>
      <w:r w:rsidR="00260F37">
        <w:rPr>
          <w:sz w:val="28"/>
          <w:szCs w:val="28"/>
          <w:lang w:val="uk-UA"/>
        </w:rPr>
        <w:t>Територіальному</w:t>
      </w:r>
      <w:r w:rsidR="00504392">
        <w:rPr>
          <w:sz w:val="28"/>
          <w:szCs w:val="28"/>
          <w:lang w:val="uk-UA"/>
        </w:rPr>
        <w:t xml:space="preserve"> </w:t>
      </w:r>
      <w:r w:rsidR="00260F37">
        <w:rPr>
          <w:sz w:val="28"/>
          <w:szCs w:val="28"/>
          <w:lang w:val="uk-UA"/>
        </w:rPr>
        <w:t xml:space="preserve">управлінню Державної судової адміністрації України в Івано-Франківській області </w:t>
      </w:r>
      <w:r w:rsidR="00272420">
        <w:rPr>
          <w:sz w:val="28"/>
          <w:szCs w:val="28"/>
          <w:lang w:val="uk-UA"/>
        </w:rPr>
        <w:t>час</w:t>
      </w:r>
      <w:r w:rsidR="00015DDD">
        <w:rPr>
          <w:sz w:val="28"/>
          <w:szCs w:val="28"/>
          <w:lang w:val="uk-UA"/>
        </w:rPr>
        <w:t>тину адміністративного будинку на другому</w:t>
      </w:r>
      <w:r w:rsidR="00272420">
        <w:rPr>
          <w:sz w:val="28"/>
          <w:szCs w:val="28"/>
          <w:lang w:val="uk-UA"/>
        </w:rPr>
        <w:t xml:space="preserve"> пове</w:t>
      </w:r>
      <w:r w:rsidR="00015DDD">
        <w:rPr>
          <w:sz w:val="28"/>
          <w:szCs w:val="28"/>
          <w:lang w:val="uk-UA"/>
        </w:rPr>
        <w:t>рсі</w:t>
      </w:r>
      <w:r w:rsidR="00272420">
        <w:rPr>
          <w:sz w:val="28"/>
          <w:szCs w:val="28"/>
          <w:lang w:val="uk-UA"/>
        </w:rPr>
        <w:t xml:space="preserve">  загальною  площею 573,7</w:t>
      </w:r>
      <w:r w:rsidR="00504392">
        <w:rPr>
          <w:sz w:val="28"/>
          <w:szCs w:val="28"/>
          <w:lang w:val="uk-UA"/>
        </w:rPr>
        <w:t xml:space="preserve"> </w:t>
      </w:r>
      <w:proofErr w:type="spellStart"/>
      <w:r w:rsidR="00063CBF">
        <w:rPr>
          <w:sz w:val="28"/>
          <w:szCs w:val="28"/>
          <w:lang w:val="uk-UA"/>
        </w:rPr>
        <w:t>кв.м</w:t>
      </w:r>
      <w:proofErr w:type="spellEnd"/>
      <w:r w:rsidR="00272420">
        <w:rPr>
          <w:sz w:val="28"/>
          <w:szCs w:val="28"/>
          <w:lang w:val="uk-UA"/>
        </w:rPr>
        <w:t xml:space="preserve">.,  по </w:t>
      </w:r>
      <w:proofErr w:type="spellStart"/>
      <w:r w:rsidR="00272420">
        <w:rPr>
          <w:sz w:val="28"/>
          <w:szCs w:val="28"/>
          <w:lang w:val="uk-UA"/>
        </w:rPr>
        <w:t>вул.Галицька</w:t>
      </w:r>
      <w:proofErr w:type="spellEnd"/>
      <w:r w:rsidR="00015DDD">
        <w:rPr>
          <w:sz w:val="28"/>
          <w:szCs w:val="28"/>
          <w:lang w:val="uk-UA"/>
        </w:rPr>
        <w:t>,</w:t>
      </w:r>
      <w:r w:rsidR="00504392">
        <w:rPr>
          <w:sz w:val="28"/>
          <w:szCs w:val="28"/>
          <w:lang w:val="uk-UA"/>
        </w:rPr>
        <w:t xml:space="preserve"> </w:t>
      </w:r>
      <w:r w:rsidR="00272420">
        <w:rPr>
          <w:sz w:val="28"/>
          <w:szCs w:val="28"/>
          <w:lang w:val="uk-UA"/>
        </w:rPr>
        <w:t>40</w:t>
      </w:r>
      <w:r w:rsidR="00504392">
        <w:rPr>
          <w:sz w:val="28"/>
          <w:szCs w:val="28"/>
          <w:lang w:val="uk-UA"/>
        </w:rPr>
        <w:t>,</w:t>
      </w:r>
      <w:r w:rsidR="00272420">
        <w:rPr>
          <w:sz w:val="28"/>
          <w:szCs w:val="28"/>
          <w:lang w:val="uk-UA"/>
        </w:rPr>
        <w:t xml:space="preserve"> </w:t>
      </w:r>
      <w:r w:rsidR="00063CBF">
        <w:rPr>
          <w:sz w:val="28"/>
          <w:szCs w:val="28"/>
          <w:lang w:val="uk-UA"/>
        </w:rPr>
        <w:t>м.</w:t>
      </w:r>
      <w:r w:rsidR="00504392">
        <w:rPr>
          <w:sz w:val="28"/>
          <w:szCs w:val="28"/>
          <w:lang w:val="uk-UA"/>
        </w:rPr>
        <w:t xml:space="preserve"> </w:t>
      </w:r>
      <w:r w:rsidR="00063CBF">
        <w:rPr>
          <w:sz w:val="28"/>
          <w:szCs w:val="28"/>
          <w:lang w:val="uk-UA"/>
        </w:rPr>
        <w:t>Рогатин</w:t>
      </w:r>
      <w:r w:rsidR="00260F37">
        <w:rPr>
          <w:sz w:val="28"/>
          <w:szCs w:val="28"/>
          <w:lang w:val="uk-UA"/>
        </w:rPr>
        <w:t>,</w:t>
      </w:r>
      <w:r w:rsidR="00063CBF">
        <w:rPr>
          <w:sz w:val="28"/>
          <w:szCs w:val="28"/>
          <w:lang w:val="uk-UA"/>
        </w:rPr>
        <w:t xml:space="preserve"> для</w:t>
      </w:r>
      <w:r w:rsidR="00C942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та постійної діяльн</w:t>
      </w:r>
      <w:r w:rsidR="00015DDD">
        <w:rPr>
          <w:sz w:val="28"/>
          <w:szCs w:val="28"/>
          <w:lang w:val="uk-UA"/>
        </w:rPr>
        <w:t>ості Рогатинського районного суду</w:t>
      </w:r>
      <w:r w:rsidR="003E57BF">
        <w:rPr>
          <w:sz w:val="28"/>
          <w:szCs w:val="28"/>
          <w:lang w:val="uk-UA"/>
        </w:rPr>
        <w:t>.</w:t>
      </w:r>
    </w:p>
    <w:p w14:paraId="14721A72" w14:textId="40D050DB" w:rsidR="00C9426D" w:rsidRDefault="002F022A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DC3FD7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DFCE8AD" w14:textId="77777777" w:rsidR="00825D79" w:rsidRPr="006B25C6" w:rsidRDefault="00825D79">
      <w:pPr>
        <w:rPr>
          <w:lang w:val="uk-UA"/>
        </w:rPr>
      </w:pPr>
    </w:p>
    <w:sectPr w:rsidR="00825D79" w:rsidRPr="006B25C6" w:rsidSect="0007645E">
      <w:pgSz w:w="11906" w:h="16838"/>
      <w:pgMar w:top="851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15DDD"/>
    <w:rsid w:val="000633BF"/>
    <w:rsid w:val="00063CBF"/>
    <w:rsid w:val="0007645E"/>
    <w:rsid w:val="000D2A3F"/>
    <w:rsid w:val="00112B31"/>
    <w:rsid w:val="001B594A"/>
    <w:rsid w:val="002001BD"/>
    <w:rsid w:val="0022312B"/>
    <w:rsid w:val="00251391"/>
    <w:rsid w:val="00260F37"/>
    <w:rsid w:val="00272420"/>
    <w:rsid w:val="002E5D56"/>
    <w:rsid w:val="002F022A"/>
    <w:rsid w:val="0030343C"/>
    <w:rsid w:val="00321DA4"/>
    <w:rsid w:val="00341A6B"/>
    <w:rsid w:val="003D00A3"/>
    <w:rsid w:val="003E57BF"/>
    <w:rsid w:val="00401856"/>
    <w:rsid w:val="004127D1"/>
    <w:rsid w:val="00415104"/>
    <w:rsid w:val="004C5367"/>
    <w:rsid w:val="004D1BA3"/>
    <w:rsid w:val="004F7275"/>
    <w:rsid w:val="00504392"/>
    <w:rsid w:val="00523703"/>
    <w:rsid w:val="005535D1"/>
    <w:rsid w:val="005926FE"/>
    <w:rsid w:val="005E1E90"/>
    <w:rsid w:val="006701D9"/>
    <w:rsid w:val="006962A5"/>
    <w:rsid w:val="006B25C6"/>
    <w:rsid w:val="006B3283"/>
    <w:rsid w:val="00703DD8"/>
    <w:rsid w:val="00747BE1"/>
    <w:rsid w:val="00803472"/>
    <w:rsid w:val="00825D79"/>
    <w:rsid w:val="00856B70"/>
    <w:rsid w:val="008F66AD"/>
    <w:rsid w:val="009436C4"/>
    <w:rsid w:val="00996489"/>
    <w:rsid w:val="009B1934"/>
    <w:rsid w:val="00BA7984"/>
    <w:rsid w:val="00BD70EC"/>
    <w:rsid w:val="00C9426D"/>
    <w:rsid w:val="00CC5D3B"/>
    <w:rsid w:val="00D7116B"/>
    <w:rsid w:val="00D80DA4"/>
    <w:rsid w:val="00DC3FD7"/>
    <w:rsid w:val="00DE57C1"/>
    <w:rsid w:val="00E44F43"/>
    <w:rsid w:val="00E84719"/>
    <w:rsid w:val="00F811BB"/>
    <w:rsid w:val="00F8482F"/>
    <w:rsid w:val="00F86B6A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54D4-31C5-435C-8755-B8A53E2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9</cp:revision>
  <cp:lastPrinted>2026-02-27T08:53:00Z</cp:lastPrinted>
  <dcterms:created xsi:type="dcterms:W3CDTF">2026-02-18T06:46:00Z</dcterms:created>
  <dcterms:modified xsi:type="dcterms:W3CDTF">2026-02-27T08:53:00Z</dcterms:modified>
</cp:coreProperties>
</file>