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0B425F" w14:textId="4BB13CEF" w:rsidR="008678DE" w:rsidRDefault="008678DE" w:rsidP="008678DE">
      <w:pPr>
        <w:jc w:val="center"/>
        <w:rPr>
          <w:color w:val="000000" w:themeColor="text1"/>
          <w:lang w:eastAsia="uk-UA"/>
        </w:rPr>
      </w:pPr>
      <w:r>
        <w:rPr>
          <w:b/>
          <w:color w:val="000000" w:themeColor="text1"/>
          <w:lang w:eastAsia="uk-UA"/>
        </w:rPr>
        <w:t xml:space="preserve">                         ЗАТВЕРДЖЕН</w:t>
      </w:r>
      <w:r>
        <w:rPr>
          <w:color w:val="000000" w:themeColor="text1"/>
          <w:lang w:eastAsia="uk-UA"/>
        </w:rPr>
        <w:t>О</w:t>
      </w:r>
    </w:p>
    <w:p w14:paraId="2EFDF3CE" w14:textId="77777777" w:rsidR="008678DE" w:rsidRDefault="008678DE" w:rsidP="008678DE">
      <w:pPr>
        <w:jc w:val="center"/>
        <w:rPr>
          <w:color w:val="000000" w:themeColor="text1"/>
          <w:lang w:eastAsia="uk-UA"/>
        </w:rPr>
      </w:pPr>
      <w:r>
        <w:rPr>
          <w:color w:val="000000" w:themeColor="text1"/>
          <w:lang w:eastAsia="uk-UA"/>
        </w:rPr>
        <w:t xml:space="preserve">                                                                  Рішенням сесії </w:t>
      </w:r>
      <w:proofErr w:type="spellStart"/>
      <w:r>
        <w:rPr>
          <w:color w:val="000000" w:themeColor="text1"/>
          <w:lang w:eastAsia="uk-UA"/>
        </w:rPr>
        <w:t>Рогатинської</w:t>
      </w:r>
      <w:proofErr w:type="spellEnd"/>
      <w:r>
        <w:rPr>
          <w:color w:val="000000" w:themeColor="text1"/>
          <w:lang w:eastAsia="uk-UA"/>
        </w:rPr>
        <w:t xml:space="preserve"> міської ради</w:t>
      </w:r>
    </w:p>
    <w:p w14:paraId="5F7EEFA4" w14:textId="0AA1C49D" w:rsidR="008678DE" w:rsidRDefault="008678DE" w:rsidP="008678DE">
      <w:pPr>
        <w:overflowPunct w:val="0"/>
        <w:adjustRightInd w:val="0"/>
        <w:ind w:left="180" w:right="-540"/>
        <w:textAlignment w:val="baseline"/>
        <w:rPr>
          <w:color w:val="000000" w:themeColor="text1"/>
          <w:lang w:eastAsia="uk-UA"/>
        </w:rPr>
      </w:pPr>
      <w:r>
        <w:rPr>
          <w:color w:val="000000" w:themeColor="text1"/>
          <w:lang w:eastAsia="uk-UA"/>
        </w:rPr>
        <w:t xml:space="preserve">                                                                   69 сесія </w:t>
      </w:r>
      <w:r>
        <w:rPr>
          <w:rFonts w:eastAsia="Calibri"/>
          <w:color w:val="000000"/>
          <w:lang w:val="en-US" w:eastAsia="uk-UA"/>
        </w:rPr>
        <w:t>VIII</w:t>
      </w:r>
      <w:r>
        <w:rPr>
          <w:rFonts w:eastAsia="Calibri"/>
          <w:color w:val="000000"/>
          <w:lang w:eastAsia="uk-UA"/>
        </w:rPr>
        <w:t xml:space="preserve"> скликання </w:t>
      </w:r>
      <w:r w:rsidR="00E82924">
        <w:rPr>
          <w:color w:val="000000" w:themeColor="text1"/>
          <w:lang w:eastAsia="uk-UA"/>
        </w:rPr>
        <w:t>від 29</w:t>
      </w:r>
      <w:bookmarkStart w:id="0" w:name="_GoBack"/>
      <w:bookmarkEnd w:id="0"/>
      <w:r>
        <w:rPr>
          <w:color w:val="000000" w:themeColor="text1"/>
          <w:lang w:eastAsia="uk-UA"/>
        </w:rPr>
        <w:t>.01.2026</w:t>
      </w:r>
    </w:p>
    <w:p w14:paraId="173E403D" w14:textId="77777777" w:rsidR="007C6D26" w:rsidRDefault="007C6D26" w:rsidP="006E17D2">
      <w:pPr>
        <w:jc w:val="right"/>
        <w:rPr>
          <w:b/>
          <w:sz w:val="24"/>
          <w:szCs w:val="24"/>
        </w:rPr>
      </w:pPr>
    </w:p>
    <w:p w14:paraId="697B83D9" w14:textId="77777777" w:rsidR="008678DE" w:rsidRDefault="008678DE" w:rsidP="006C01E0">
      <w:pPr>
        <w:jc w:val="center"/>
        <w:rPr>
          <w:b/>
          <w:lang w:eastAsia="uk-UA"/>
        </w:rPr>
      </w:pPr>
    </w:p>
    <w:p w14:paraId="6A6CD0E3" w14:textId="77777777" w:rsidR="006C01E0" w:rsidRDefault="006C01E0" w:rsidP="006C01E0">
      <w:pPr>
        <w:jc w:val="center"/>
        <w:rPr>
          <w:b/>
          <w:sz w:val="24"/>
          <w:szCs w:val="24"/>
        </w:rPr>
      </w:pPr>
      <w:r w:rsidRPr="002404CB">
        <w:rPr>
          <w:b/>
          <w:lang w:eastAsia="uk-UA"/>
        </w:rPr>
        <w:t xml:space="preserve">ІНФОРМАЦІЙНА КАРТКА АДМІНІСТРАТИВНОЇ ПОСЛУГИ </w:t>
      </w:r>
    </w:p>
    <w:p w14:paraId="3B47BCC7" w14:textId="77777777" w:rsidR="006C01E0" w:rsidRDefault="006C01E0" w:rsidP="0036742B">
      <w:pPr>
        <w:tabs>
          <w:tab w:val="left" w:pos="3969"/>
        </w:tabs>
        <w:jc w:val="center"/>
        <w:rPr>
          <w:b/>
          <w:sz w:val="24"/>
          <w:szCs w:val="24"/>
        </w:rPr>
      </w:pPr>
    </w:p>
    <w:p w14:paraId="7CC84D8A" w14:textId="3ADF32FB" w:rsidR="00B47FE1" w:rsidRPr="00C02609" w:rsidRDefault="00C02609" w:rsidP="006C01E0">
      <w:pPr>
        <w:tabs>
          <w:tab w:val="left" w:pos="3969"/>
        </w:tabs>
        <w:jc w:val="center"/>
        <w:rPr>
          <w:u w:val="single"/>
        </w:rPr>
      </w:pPr>
      <w:r w:rsidRPr="00C02609">
        <w:rPr>
          <w:b/>
          <w:u w:val="single"/>
          <w:lang w:eastAsia="uk-UA"/>
        </w:rPr>
        <w:t>Видача витягу з реєстру територіальної громади</w:t>
      </w:r>
    </w:p>
    <w:p w14:paraId="61FDC6E8" w14:textId="427E12AB" w:rsidR="004546AD" w:rsidRDefault="0036742B" w:rsidP="006C01E0">
      <w:pPr>
        <w:tabs>
          <w:tab w:val="left" w:pos="3969"/>
        </w:tabs>
        <w:jc w:val="center"/>
        <w:rPr>
          <w:b/>
          <w:bCs/>
          <w:u w:val="single"/>
        </w:rPr>
      </w:pPr>
      <w:r w:rsidRPr="0036742B">
        <w:rPr>
          <w:sz w:val="24"/>
          <w:szCs w:val="24"/>
          <w:u w:val="single"/>
        </w:rPr>
        <w:t xml:space="preserve"> </w:t>
      </w:r>
      <w:r w:rsidR="006C01E0" w:rsidRPr="006C01E0">
        <w:rPr>
          <w:b/>
          <w:bCs/>
          <w:u w:val="single"/>
        </w:rPr>
        <w:t>0</w:t>
      </w:r>
      <w:r w:rsidR="00920044">
        <w:rPr>
          <w:b/>
          <w:bCs/>
          <w:u w:val="single"/>
        </w:rPr>
        <w:t>0</w:t>
      </w:r>
      <w:r w:rsidR="00B47FE1">
        <w:rPr>
          <w:b/>
          <w:bCs/>
          <w:u w:val="single"/>
        </w:rPr>
        <w:t>0</w:t>
      </w:r>
      <w:r w:rsidR="00C02609">
        <w:rPr>
          <w:b/>
          <w:bCs/>
          <w:u w:val="single"/>
        </w:rPr>
        <w:t>38</w:t>
      </w:r>
    </w:p>
    <w:tbl>
      <w:tblPr>
        <w:tblW w:w="5148" w:type="pct"/>
        <w:tblInd w:w="-293"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431"/>
        <w:gridCol w:w="11"/>
        <w:gridCol w:w="2575"/>
        <w:gridCol w:w="7615"/>
      </w:tblGrid>
      <w:tr w:rsidR="004546AD" w:rsidRPr="000D63FC" w14:paraId="140B2E91" w14:textId="77777777" w:rsidTr="00C02609">
        <w:tc>
          <w:tcPr>
            <w:tcW w:w="5000" w:type="pct"/>
            <w:gridSpan w:val="4"/>
            <w:tcBorders>
              <w:top w:val="outset" w:sz="6" w:space="0" w:color="000000"/>
              <w:left w:val="outset" w:sz="6" w:space="0" w:color="000000"/>
              <w:bottom w:val="outset" w:sz="6" w:space="0" w:color="000000"/>
              <w:right w:val="outset" w:sz="6" w:space="0" w:color="000000"/>
            </w:tcBorders>
            <w:hideMark/>
          </w:tcPr>
          <w:p w14:paraId="20345E1C" w14:textId="77777777" w:rsidR="004546AD" w:rsidRPr="00337EDA" w:rsidRDefault="004546AD" w:rsidP="00FE640A">
            <w:pPr>
              <w:jc w:val="center"/>
              <w:rPr>
                <w:b/>
                <w:lang w:eastAsia="uk-UA"/>
              </w:rPr>
            </w:pPr>
            <w:r w:rsidRPr="00337EDA">
              <w:rPr>
                <w:b/>
                <w:lang w:eastAsia="uk-UA"/>
              </w:rPr>
              <w:t xml:space="preserve">Інформація про центр надання адміністративних послуг </w:t>
            </w:r>
          </w:p>
        </w:tc>
      </w:tr>
      <w:tr w:rsidR="009F39A3" w:rsidRPr="000D63FC" w14:paraId="5790A52C" w14:textId="77777777" w:rsidTr="006A23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c>
          <w:tcPr>
            <w:tcW w:w="208" w:type="pct"/>
            <w:gridSpan w:val="2"/>
            <w:tcBorders>
              <w:right w:val="single" w:sz="4" w:space="0" w:color="auto"/>
            </w:tcBorders>
          </w:tcPr>
          <w:p w14:paraId="0C0634B7" w14:textId="77777777" w:rsidR="004546AD" w:rsidRPr="00337EDA" w:rsidRDefault="004546AD" w:rsidP="00FE640A">
            <w:pPr>
              <w:jc w:val="center"/>
            </w:pPr>
            <w:r w:rsidRPr="00337EDA">
              <w:t>1.</w:t>
            </w:r>
          </w:p>
        </w:tc>
        <w:tc>
          <w:tcPr>
            <w:tcW w:w="1211" w:type="pct"/>
            <w:tcBorders>
              <w:top w:val="single" w:sz="4" w:space="0" w:color="auto"/>
              <w:left w:val="single" w:sz="4" w:space="0" w:color="auto"/>
              <w:bottom w:val="single" w:sz="4" w:space="0" w:color="auto"/>
              <w:right w:val="single" w:sz="4" w:space="0" w:color="auto"/>
            </w:tcBorders>
          </w:tcPr>
          <w:p w14:paraId="65210142" w14:textId="77777777" w:rsidR="004546AD" w:rsidRPr="00337EDA" w:rsidRDefault="004546AD" w:rsidP="00337EDA">
            <w:pPr>
              <w:jc w:val="left"/>
            </w:pPr>
            <w:r w:rsidRPr="00337EDA">
              <w:t>Місцезнаходження ЦНАП</w:t>
            </w:r>
          </w:p>
        </w:tc>
        <w:tc>
          <w:tcPr>
            <w:tcW w:w="3580" w:type="pct"/>
            <w:tcBorders>
              <w:left w:val="single" w:sz="4" w:space="0" w:color="auto"/>
            </w:tcBorders>
          </w:tcPr>
          <w:p w14:paraId="3E3A2455" w14:textId="77777777" w:rsidR="004546AD" w:rsidRPr="00337EDA" w:rsidRDefault="004546AD" w:rsidP="00FE640A">
            <w:proofErr w:type="spellStart"/>
            <w:r w:rsidRPr="00337EDA">
              <w:t>м.Рогатин</w:t>
            </w:r>
            <w:proofErr w:type="spellEnd"/>
            <w:r w:rsidRPr="00337EDA">
              <w:t>, вулиця Галицька,40</w:t>
            </w:r>
          </w:p>
        </w:tc>
      </w:tr>
      <w:tr w:rsidR="009F39A3" w:rsidRPr="000D63FC" w14:paraId="40C8EEE9" w14:textId="77777777" w:rsidTr="006A23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c>
          <w:tcPr>
            <w:tcW w:w="208" w:type="pct"/>
            <w:gridSpan w:val="2"/>
            <w:tcBorders>
              <w:right w:val="single" w:sz="4" w:space="0" w:color="auto"/>
            </w:tcBorders>
          </w:tcPr>
          <w:p w14:paraId="631D7015" w14:textId="77777777" w:rsidR="004546AD" w:rsidRPr="00337EDA" w:rsidRDefault="004546AD" w:rsidP="00FE640A">
            <w:pPr>
              <w:jc w:val="center"/>
            </w:pPr>
            <w:r w:rsidRPr="00337EDA">
              <w:t>2.</w:t>
            </w:r>
          </w:p>
        </w:tc>
        <w:tc>
          <w:tcPr>
            <w:tcW w:w="1211" w:type="pct"/>
            <w:tcBorders>
              <w:top w:val="single" w:sz="4" w:space="0" w:color="auto"/>
              <w:left w:val="single" w:sz="4" w:space="0" w:color="auto"/>
              <w:bottom w:val="single" w:sz="4" w:space="0" w:color="auto"/>
              <w:right w:val="single" w:sz="4" w:space="0" w:color="auto"/>
            </w:tcBorders>
          </w:tcPr>
          <w:p w14:paraId="5365C0AC" w14:textId="2C4C2450" w:rsidR="004546AD" w:rsidRPr="00337EDA" w:rsidRDefault="004546AD" w:rsidP="00337EDA">
            <w:pPr>
              <w:jc w:val="left"/>
            </w:pPr>
            <w:r w:rsidRPr="00337EDA">
              <w:t>Інформація</w:t>
            </w:r>
            <w:r w:rsidR="00734C3E" w:rsidRPr="00337EDA">
              <w:t xml:space="preserve"> </w:t>
            </w:r>
            <w:r w:rsidRPr="00337EDA">
              <w:t>щодо режиму роботи ЦНАП</w:t>
            </w:r>
          </w:p>
          <w:p w14:paraId="7B61D36E" w14:textId="0019CF55" w:rsidR="00B14420" w:rsidRPr="00337EDA" w:rsidRDefault="00B14420" w:rsidP="00337EDA">
            <w:pPr>
              <w:jc w:val="left"/>
            </w:pPr>
            <w:r w:rsidRPr="00337EDA">
              <w:t>(час прийому суб’єктів звернення)</w:t>
            </w:r>
          </w:p>
        </w:tc>
        <w:tc>
          <w:tcPr>
            <w:tcW w:w="3580" w:type="pct"/>
            <w:tcBorders>
              <w:left w:val="single" w:sz="4" w:space="0" w:color="auto"/>
            </w:tcBorders>
          </w:tcPr>
          <w:p w14:paraId="72F92230" w14:textId="77777777" w:rsidR="004546AD" w:rsidRPr="00337EDA" w:rsidRDefault="004546AD" w:rsidP="00FE640A">
            <w:r w:rsidRPr="00337EDA">
              <w:t>Понеділок з 08.30-до 16.00</w:t>
            </w:r>
          </w:p>
          <w:p w14:paraId="5AA175C2" w14:textId="77777777" w:rsidR="004546AD" w:rsidRPr="00337EDA" w:rsidRDefault="004546AD" w:rsidP="00FE640A">
            <w:r w:rsidRPr="00337EDA">
              <w:t>Вівторок    з 08.30 до 16.00</w:t>
            </w:r>
          </w:p>
          <w:p w14:paraId="7F2F8A16" w14:textId="77777777" w:rsidR="004546AD" w:rsidRPr="00337EDA" w:rsidRDefault="004546AD" w:rsidP="00FE640A">
            <w:r w:rsidRPr="00337EDA">
              <w:t>Середа       з 08.30 до 20.00</w:t>
            </w:r>
          </w:p>
          <w:p w14:paraId="5DD15C6F" w14:textId="77777777" w:rsidR="004546AD" w:rsidRPr="00337EDA" w:rsidRDefault="004546AD" w:rsidP="00FE640A">
            <w:r w:rsidRPr="00337EDA">
              <w:t>Четвер        з 08.30 до 16.00</w:t>
            </w:r>
          </w:p>
          <w:p w14:paraId="43D404A3" w14:textId="77777777" w:rsidR="004546AD" w:rsidRPr="00337EDA" w:rsidRDefault="004546AD" w:rsidP="00FE640A">
            <w:r w:rsidRPr="00337EDA">
              <w:t>П’ятниця   з 08.30 до 15.30</w:t>
            </w:r>
          </w:p>
          <w:p w14:paraId="37C2B3C9" w14:textId="77777777" w:rsidR="004546AD" w:rsidRPr="00337EDA" w:rsidRDefault="004546AD" w:rsidP="00FE640A">
            <w:r w:rsidRPr="00337EDA">
              <w:t>Субота       з 09.00 до 15.00</w:t>
            </w:r>
          </w:p>
          <w:p w14:paraId="4378064D" w14:textId="77777777" w:rsidR="004546AD" w:rsidRPr="00337EDA" w:rsidRDefault="004546AD" w:rsidP="00FE640A">
            <w:r w:rsidRPr="00337EDA">
              <w:t>неділя – вихідний</w:t>
            </w:r>
          </w:p>
          <w:p w14:paraId="6E96A178" w14:textId="77777777" w:rsidR="004546AD" w:rsidRPr="00337EDA" w:rsidRDefault="004546AD" w:rsidP="00FE640A">
            <w:r w:rsidRPr="00337EDA">
              <w:t>Без перерви на обід.</w:t>
            </w:r>
          </w:p>
          <w:p w14:paraId="23BD6F35" w14:textId="77777777" w:rsidR="004546AD" w:rsidRPr="00337EDA" w:rsidRDefault="004546AD" w:rsidP="00FE640A">
            <w:r w:rsidRPr="00337EDA">
              <w:rPr>
                <w:i/>
              </w:rPr>
              <w:t>Середа</w:t>
            </w:r>
            <w:r w:rsidRPr="00337EDA">
              <w:t>: прийом з 16.00 до 20.00 год за попереднім записом по телефону 0971755620</w:t>
            </w:r>
          </w:p>
          <w:p w14:paraId="35600C69" w14:textId="77777777" w:rsidR="004546AD" w:rsidRPr="00337EDA" w:rsidRDefault="004546AD" w:rsidP="00FE640A">
            <w:r w:rsidRPr="00337EDA">
              <w:rPr>
                <w:i/>
              </w:rPr>
              <w:t xml:space="preserve">Субота: </w:t>
            </w:r>
            <w:r w:rsidRPr="00337EDA">
              <w:t>прийом з 09.00 до 15.00 год за попереднім записом  по телефону 0971755620</w:t>
            </w:r>
          </w:p>
        </w:tc>
      </w:tr>
      <w:tr w:rsidR="009F39A3" w:rsidRPr="000D63FC" w14:paraId="46005423" w14:textId="77777777" w:rsidTr="006A23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853"/>
        </w:trPr>
        <w:tc>
          <w:tcPr>
            <w:tcW w:w="208" w:type="pct"/>
            <w:gridSpan w:val="2"/>
            <w:tcBorders>
              <w:right w:val="single" w:sz="4" w:space="0" w:color="auto"/>
            </w:tcBorders>
          </w:tcPr>
          <w:p w14:paraId="77824785" w14:textId="77777777" w:rsidR="004546AD" w:rsidRPr="00337EDA" w:rsidRDefault="004546AD" w:rsidP="00FE640A">
            <w:pPr>
              <w:jc w:val="center"/>
            </w:pPr>
            <w:r w:rsidRPr="00337EDA">
              <w:t>3.</w:t>
            </w:r>
          </w:p>
        </w:tc>
        <w:tc>
          <w:tcPr>
            <w:tcW w:w="1211" w:type="pct"/>
            <w:tcBorders>
              <w:top w:val="single" w:sz="4" w:space="0" w:color="auto"/>
              <w:left w:val="single" w:sz="4" w:space="0" w:color="auto"/>
              <w:bottom w:val="single" w:sz="4" w:space="0" w:color="auto"/>
              <w:right w:val="single" w:sz="4" w:space="0" w:color="auto"/>
            </w:tcBorders>
          </w:tcPr>
          <w:p w14:paraId="5BFEA237" w14:textId="77777777" w:rsidR="004546AD" w:rsidRPr="00337EDA" w:rsidRDefault="004546AD" w:rsidP="00337EDA">
            <w:pPr>
              <w:jc w:val="left"/>
              <w:rPr>
                <w:b/>
              </w:rPr>
            </w:pPr>
            <w:r w:rsidRPr="00337EDA">
              <w:t>Телефон/факс (довідки), адреса електронної пошти та веб-сайт</w:t>
            </w:r>
          </w:p>
        </w:tc>
        <w:tc>
          <w:tcPr>
            <w:tcW w:w="3580" w:type="pct"/>
            <w:tcBorders>
              <w:left w:val="single" w:sz="4" w:space="0" w:color="auto"/>
            </w:tcBorders>
          </w:tcPr>
          <w:p w14:paraId="52A1FD35" w14:textId="41B91C0E" w:rsidR="004546AD" w:rsidRPr="00337EDA" w:rsidRDefault="004546AD" w:rsidP="00FE640A">
            <w:proofErr w:type="spellStart"/>
            <w:r w:rsidRPr="00337EDA">
              <w:t>Тел</w:t>
            </w:r>
            <w:proofErr w:type="spellEnd"/>
            <w:r w:rsidRPr="00337EDA">
              <w:t>. (097) 1755620</w:t>
            </w:r>
          </w:p>
          <w:p w14:paraId="2B7BC34E" w14:textId="77777777" w:rsidR="004546AD" w:rsidRPr="00337EDA" w:rsidRDefault="004546AD" w:rsidP="00FE640A">
            <w:r w:rsidRPr="00337EDA">
              <w:t>e-</w:t>
            </w:r>
            <w:proofErr w:type="spellStart"/>
            <w:r w:rsidRPr="00337EDA">
              <w:t>mail</w:t>
            </w:r>
            <w:proofErr w:type="spellEnd"/>
            <w:r w:rsidRPr="00337EDA">
              <w:t xml:space="preserve">: </w:t>
            </w:r>
            <w:r w:rsidRPr="00337EDA">
              <w:rPr>
                <w:lang w:val="en-US"/>
              </w:rPr>
              <w:t>mr_cnap@ukr.net</w:t>
            </w:r>
          </w:p>
        </w:tc>
      </w:tr>
      <w:tr w:rsidR="00C02609" w:rsidRPr="006B3255" w14:paraId="6DB703B7" w14:textId="77777777" w:rsidTr="00734C3E">
        <w:tc>
          <w:tcPr>
            <w:tcW w:w="5000" w:type="pct"/>
            <w:gridSpan w:val="4"/>
            <w:tcBorders>
              <w:top w:val="outset" w:sz="6" w:space="0" w:color="000000"/>
              <w:left w:val="outset" w:sz="6" w:space="0" w:color="000000"/>
              <w:bottom w:val="outset" w:sz="6" w:space="0" w:color="000000"/>
              <w:right w:val="outset" w:sz="6" w:space="0" w:color="000000"/>
            </w:tcBorders>
            <w:hideMark/>
          </w:tcPr>
          <w:p w14:paraId="3831E8A6" w14:textId="51C7346B" w:rsidR="00C02609" w:rsidRPr="00337EDA" w:rsidRDefault="004D0B1F" w:rsidP="003B3930">
            <w:pPr>
              <w:jc w:val="center"/>
              <w:rPr>
                <w:b/>
                <w:bCs/>
                <w:lang w:eastAsia="uk-UA"/>
              </w:rPr>
            </w:pPr>
            <w:r w:rsidRPr="00337EDA">
              <w:rPr>
                <w:b/>
                <w:bCs/>
              </w:rPr>
              <w:t>Нормативні акти, якими регламентується порядок та умови надання адміністративної послуги</w:t>
            </w:r>
          </w:p>
        </w:tc>
      </w:tr>
      <w:tr w:rsidR="00C02609" w:rsidRPr="00734C3E" w14:paraId="1D3206B2" w14:textId="77777777" w:rsidTr="006A2368">
        <w:trPr>
          <w:trHeight w:val="942"/>
        </w:trPr>
        <w:tc>
          <w:tcPr>
            <w:tcW w:w="203" w:type="pct"/>
            <w:tcBorders>
              <w:top w:val="outset" w:sz="6" w:space="0" w:color="000000"/>
              <w:left w:val="outset" w:sz="6" w:space="0" w:color="000000"/>
              <w:bottom w:val="outset" w:sz="6" w:space="0" w:color="000000"/>
              <w:right w:val="outset" w:sz="6" w:space="0" w:color="000000"/>
            </w:tcBorders>
            <w:hideMark/>
          </w:tcPr>
          <w:p w14:paraId="21167466" w14:textId="77777777" w:rsidR="00C02609" w:rsidRPr="00337EDA" w:rsidRDefault="00C02609" w:rsidP="003B3930">
            <w:pPr>
              <w:jc w:val="center"/>
              <w:rPr>
                <w:lang w:eastAsia="uk-UA"/>
              </w:rPr>
            </w:pPr>
            <w:r w:rsidRPr="00337EDA">
              <w:rPr>
                <w:lang w:eastAsia="uk-UA"/>
              </w:rPr>
              <w:t>4</w:t>
            </w:r>
          </w:p>
        </w:tc>
        <w:tc>
          <w:tcPr>
            <w:tcW w:w="1216" w:type="pct"/>
            <w:gridSpan w:val="2"/>
            <w:tcBorders>
              <w:top w:val="outset" w:sz="6" w:space="0" w:color="000000"/>
              <w:left w:val="outset" w:sz="6" w:space="0" w:color="000000"/>
              <w:bottom w:val="outset" w:sz="6" w:space="0" w:color="000000"/>
              <w:right w:val="outset" w:sz="6" w:space="0" w:color="000000"/>
            </w:tcBorders>
            <w:hideMark/>
          </w:tcPr>
          <w:p w14:paraId="757C3CB3" w14:textId="77777777" w:rsidR="00C02609" w:rsidRPr="00337EDA" w:rsidRDefault="00C02609" w:rsidP="003B3930">
            <w:pPr>
              <w:rPr>
                <w:lang w:eastAsia="uk-UA"/>
              </w:rPr>
            </w:pPr>
            <w:r w:rsidRPr="00337EDA">
              <w:rPr>
                <w:lang w:eastAsia="uk-UA"/>
              </w:rPr>
              <w:t>Закони України</w:t>
            </w:r>
          </w:p>
        </w:tc>
        <w:tc>
          <w:tcPr>
            <w:tcW w:w="3580" w:type="pct"/>
            <w:tcBorders>
              <w:top w:val="outset" w:sz="6" w:space="0" w:color="000000"/>
              <w:left w:val="outset" w:sz="6" w:space="0" w:color="000000"/>
              <w:bottom w:val="outset" w:sz="6" w:space="0" w:color="000000"/>
              <w:right w:val="outset" w:sz="6" w:space="0" w:color="000000"/>
            </w:tcBorders>
            <w:hideMark/>
          </w:tcPr>
          <w:p w14:paraId="19EB28B4" w14:textId="77777777" w:rsidR="00581643" w:rsidRPr="00337EDA" w:rsidRDefault="00581643" w:rsidP="00337EDA">
            <w:pPr>
              <w:jc w:val="left"/>
            </w:pPr>
            <w:r w:rsidRPr="00337EDA">
              <w:t xml:space="preserve">  </w:t>
            </w:r>
            <w:r w:rsidR="00734C3E" w:rsidRPr="00337EDA">
              <w:t xml:space="preserve">Закон України «Про надання публічних (електронних публічних) послуг щодо декларування та реєстрації місця проживання в Україні» </w:t>
            </w:r>
          </w:p>
          <w:p w14:paraId="0F592C62" w14:textId="77777777" w:rsidR="00581643" w:rsidRPr="00337EDA" w:rsidRDefault="00581643" w:rsidP="00337EDA">
            <w:pPr>
              <w:jc w:val="left"/>
            </w:pPr>
            <w:r w:rsidRPr="00337EDA">
              <w:t xml:space="preserve">  </w:t>
            </w:r>
            <w:r w:rsidR="00734C3E" w:rsidRPr="00337EDA">
              <w:t xml:space="preserve">Закон України «Про місцеве самоврядування» </w:t>
            </w:r>
          </w:p>
          <w:p w14:paraId="77649A57" w14:textId="77777777" w:rsidR="00581643" w:rsidRPr="00337EDA" w:rsidRDefault="00581643" w:rsidP="00337EDA">
            <w:pPr>
              <w:jc w:val="left"/>
            </w:pPr>
            <w:r w:rsidRPr="00337EDA">
              <w:t xml:space="preserve">  </w:t>
            </w:r>
            <w:r w:rsidR="00734C3E" w:rsidRPr="00337EDA">
              <w:t xml:space="preserve">Закон України «Про адміністративні послуги» </w:t>
            </w:r>
          </w:p>
          <w:p w14:paraId="67778483" w14:textId="77777777" w:rsidR="00581643" w:rsidRPr="00337EDA" w:rsidRDefault="00581643" w:rsidP="00337EDA">
            <w:pPr>
              <w:jc w:val="left"/>
            </w:pPr>
            <w:r w:rsidRPr="00337EDA">
              <w:t xml:space="preserve">  </w:t>
            </w:r>
            <w:r w:rsidR="00734C3E" w:rsidRPr="00337EDA">
              <w:t xml:space="preserve">Закон України «Про порядок виїзду з України і в'їзду в Україну громадян України» </w:t>
            </w:r>
          </w:p>
          <w:p w14:paraId="5328F8CE" w14:textId="77777777" w:rsidR="00581643" w:rsidRPr="00337EDA" w:rsidRDefault="00581643" w:rsidP="00337EDA">
            <w:pPr>
              <w:jc w:val="left"/>
            </w:pPr>
            <w:r w:rsidRPr="00337EDA">
              <w:t xml:space="preserve">  </w:t>
            </w:r>
            <w:r w:rsidR="00734C3E" w:rsidRPr="00337EDA">
              <w:t xml:space="preserve">Закон України «Про військовий обов'язок і військову службу» </w:t>
            </w:r>
          </w:p>
          <w:p w14:paraId="3A31A274" w14:textId="0D053598" w:rsidR="00B14420" w:rsidRPr="00337EDA" w:rsidRDefault="00581643" w:rsidP="00337EDA">
            <w:pPr>
              <w:jc w:val="left"/>
              <w:rPr>
                <w:lang w:eastAsia="uk-UA"/>
              </w:rPr>
            </w:pPr>
            <w:r w:rsidRPr="00337EDA">
              <w:t xml:space="preserve">  </w:t>
            </w:r>
            <w:r w:rsidR="00734C3E" w:rsidRPr="00337EDA">
              <w:t>Закон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tc>
      </w:tr>
      <w:tr w:rsidR="00C02609" w:rsidRPr="00734C3E" w14:paraId="26FB5177" w14:textId="77777777" w:rsidTr="006A2368">
        <w:trPr>
          <w:trHeight w:val="788"/>
        </w:trPr>
        <w:tc>
          <w:tcPr>
            <w:tcW w:w="203" w:type="pct"/>
            <w:tcBorders>
              <w:top w:val="outset" w:sz="6" w:space="0" w:color="000000"/>
              <w:left w:val="outset" w:sz="6" w:space="0" w:color="000000"/>
              <w:bottom w:val="outset" w:sz="6" w:space="0" w:color="000000"/>
              <w:right w:val="outset" w:sz="6" w:space="0" w:color="000000"/>
            </w:tcBorders>
            <w:hideMark/>
          </w:tcPr>
          <w:p w14:paraId="2337AA3D" w14:textId="77777777" w:rsidR="00C02609" w:rsidRPr="00337EDA" w:rsidRDefault="00C02609" w:rsidP="003B3930">
            <w:pPr>
              <w:jc w:val="center"/>
              <w:rPr>
                <w:lang w:eastAsia="uk-UA"/>
              </w:rPr>
            </w:pPr>
            <w:r w:rsidRPr="00337EDA">
              <w:rPr>
                <w:lang w:eastAsia="uk-UA"/>
              </w:rPr>
              <w:t>5</w:t>
            </w:r>
          </w:p>
        </w:tc>
        <w:tc>
          <w:tcPr>
            <w:tcW w:w="1216" w:type="pct"/>
            <w:gridSpan w:val="2"/>
            <w:tcBorders>
              <w:top w:val="outset" w:sz="6" w:space="0" w:color="000000"/>
              <w:left w:val="outset" w:sz="6" w:space="0" w:color="000000"/>
              <w:bottom w:val="outset" w:sz="6" w:space="0" w:color="000000"/>
              <w:right w:val="outset" w:sz="6" w:space="0" w:color="000000"/>
            </w:tcBorders>
            <w:hideMark/>
          </w:tcPr>
          <w:p w14:paraId="298ABC41" w14:textId="77777777" w:rsidR="00C02609" w:rsidRPr="00337EDA" w:rsidRDefault="00C02609" w:rsidP="006A2368">
            <w:pPr>
              <w:jc w:val="left"/>
              <w:rPr>
                <w:lang w:eastAsia="uk-UA"/>
              </w:rPr>
            </w:pPr>
            <w:r w:rsidRPr="00337EDA">
              <w:rPr>
                <w:lang w:eastAsia="uk-UA"/>
              </w:rPr>
              <w:t>Акти Кабінету Міністрів України</w:t>
            </w:r>
          </w:p>
        </w:tc>
        <w:tc>
          <w:tcPr>
            <w:tcW w:w="3580" w:type="pct"/>
            <w:tcBorders>
              <w:top w:val="outset" w:sz="6" w:space="0" w:color="000000"/>
              <w:left w:val="outset" w:sz="6" w:space="0" w:color="000000"/>
              <w:bottom w:val="outset" w:sz="6" w:space="0" w:color="000000"/>
              <w:right w:val="outset" w:sz="6" w:space="0" w:color="000000"/>
            </w:tcBorders>
          </w:tcPr>
          <w:p w14:paraId="2C4F9BB9" w14:textId="77777777" w:rsidR="00581643" w:rsidRPr="00337EDA" w:rsidRDefault="00581643" w:rsidP="00337EDA">
            <w:pPr>
              <w:jc w:val="left"/>
            </w:pPr>
            <w:r w:rsidRPr="00337EDA">
              <w:rPr>
                <w:lang w:eastAsia="uk-UA"/>
              </w:rPr>
              <w:t xml:space="preserve">   </w:t>
            </w:r>
            <w:r w:rsidRPr="00337EDA">
              <w:t xml:space="preserve">Постанова Кабінету Міністрів України від 07.02.2022 № 265 «Деякі питання декларування і реєстрації місця проживання та ведення реєстрів територіальних громад» </w:t>
            </w:r>
          </w:p>
          <w:p w14:paraId="19C49E58" w14:textId="312C5373" w:rsidR="00C02609" w:rsidRPr="00337EDA" w:rsidRDefault="00581643" w:rsidP="00337EDA">
            <w:pPr>
              <w:jc w:val="left"/>
              <w:rPr>
                <w:lang w:eastAsia="uk-UA"/>
              </w:rPr>
            </w:pPr>
            <w:r w:rsidRPr="00337EDA">
              <w:lastRenderedPageBreak/>
              <w:t xml:space="preserve">  Постанова Кабінету Міністрів України від 04.12.2019 № 1137 «Питання Єдиного державного </w:t>
            </w:r>
            <w:proofErr w:type="spellStart"/>
            <w:r w:rsidRPr="00337EDA">
              <w:t>вебпорталу</w:t>
            </w:r>
            <w:proofErr w:type="spellEnd"/>
            <w:r w:rsidRPr="00337EDA">
              <w:t xml:space="preserve"> електронних послуг та Реєстру адміністративних послуг»</w:t>
            </w:r>
          </w:p>
        </w:tc>
      </w:tr>
      <w:tr w:rsidR="00C02609" w:rsidRPr="00734C3E" w14:paraId="6A822740" w14:textId="77777777" w:rsidTr="006A2368">
        <w:trPr>
          <w:trHeight w:val="34"/>
        </w:trPr>
        <w:tc>
          <w:tcPr>
            <w:tcW w:w="203" w:type="pct"/>
            <w:tcBorders>
              <w:top w:val="outset" w:sz="6" w:space="0" w:color="000000"/>
              <w:left w:val="outset" w:sz="6" w:space="0" w:color="000000"/>
              <w:bottom w:val="outset" w:sz="6" w:space="0" w:color="000000"/>
              <w:right w:val="outset" w:sz="6" w:space="0" w:color="000000"/>
            </w:tcBorders>
            <w:hideMark/>
          </w:tcPr>
          <w:p w14:paraId="1270FE40" w14:textId="77777777" w:rsidR="00C02609" w:rsidRPr="00337EDA" w:rsidRDefault="00C02609" w:rsidP="00337EDA">
            <w:pPr>
              <w:jc w:val="left"/>
              <w:rPr>
                <w:lang w:eastAsia="uk-UA"/>
              </w:rPr>
            </w:pPr>
            <w:r w:rsidRPr="00337EDA">
              <w:rPr>
                <w:lang w:eastAsia="uk-UA"/>
              </w:rPr>
              <w:lastRenderedPageBreak/>
              <w:t>6</w:t>
            </w:r>
          </w:p>
        </w:tc>
        <w:tc>
          <w:tcPr>
            <w:tcW w:w="1216" w:type="pct"/>
            <w:gridSpan w:val="2"/>
            <w:tcBorders>
              <w:top w:val="outset" w:sz="6" w:space="0" w:color="000000"/>
              <w:left w:val="outset" w:sz="6" w:space="0" w:color="000000"/>
              <w:bottom w:val="outset" w:sz="6" w:space="0" w:color="000000"/>
              <w:right w:val="outset" w:sz="6" w:space="0" w:color="000000"/>
            </w:tcBorders>
            <w:hideMark/>
          </w:tcPr>
          <w:p w14:paraId="13D6A3B0" w14:textId="681C2027" w:rsidR="00C02609" w:rsidRPr="00337EDA" w:rsidRDefault="00581643" w:rsidP="00337EDA">
            <w:pPr>
              <w:jc w:val="left"/>
              <w:rPr>
                <w:lang w:eastAsia="uk-UA"/>
              </w:rPr>
            </w:pPr>
            <w:r w:rsidRPr="00337EDA">
              <w:t>Акти центральних органів виконавчої влади України</w:t>
            </w:r>
          </w:p>
        </w:tc>
        <w:tc>
          <w:tcPr>
            <w:tcW w:w="3580" w:type="pct"/>
            <w:tcBorders>
              <w:top w:val="outset" w:sz="6" w:space="0" w:color="000000"/>
              <w:left w:val="outset" w:sz="6" w:space="0" w:color="000000"/>
              <w:bottom w:val="outset" w:sz="6" w:space="0" w:color="000000"/>
              <w:right w:val="outset" w:sz="6" w:space="0" w:color="000000"/>
            </w:tcBorders>
          </w:tcPr>
          <w:p w14:paraId="159E95EA" w14:textId="77777777" w:rsidR="00E86A5E" w:rsidRPr="00337EDA" w:rsidRDefault="00E86A5E" w:rsidP="00337EDA">
            <w:pPr>
              <w:tabs>
                <w:tab w:val="left" w:pos="0"/>
                <w:tab w:val="left" w:pos="2535"/>
              </w:tabs>
              <w:ind w:right="7"/>
              <w:jc w:val="left"/>
            </w:pPr>
            <w:r w:rsidRPr="00337EDA">
              <w:t xml:space="preserve">  </w:t>
            </w:r>
            <w:r w:rsidR="00581643" w:rsidRPr="00337EDA">
              <w:t xml:space="preserve">Наказ МВС від 16.08.2016 № 816 «Про затвердження Порядку провадження за заявами про оформлення документів для виїзду громадян України за кордон на постійне проживання», зареєстрований в Міністерстві юстиції України 09 вересня 2016 року за № 1241/29371. </w:t>
            </w:r>
          </w:p>
          <w:p w14:paraId="2C524086" w14:textId="4EA1EEDA" w:rsidR="00C02609" w:rsidRPr="00337EDA" w:rsidRDefault="00E86A5E" w:rsidP="00337EDA">
            <w:pPr>
              <w:tabs>
                <w:tab w:val="left" w:pos="0"/>
                <w:tab w:val="left" w:pos="2535"/>
              </w:tabs>
              <w:ind w:right="7"/>
              <w:jc w:val="left"/>
              <w:rPr>
                <w:lang w:eastAsia="uk-UA"/>
              </w:rPr>
            </w:pPr>
            <w:r w:rsidRPr="00337EDA">
              <w:t xml:space="preserve">  </w:t>
            </w:r>
            <w:r w:rsidR="00581643" w:rsidRPr="00337EDA">
              <w:t>Наказ МЗС від 22.12.2017 № 573 «Про затвердження Порядку провадження в закордонних дипломатичних установах України за заявами про оформлення документів для залишення на постійне проживання за кордоном громадян України, які виїхали за кордон тимчасово», зареєстрований в Міністерстві юстиції України 18 січня 2018 року за № 77/31529.</w:t>
            </w:r>
          </w:p>
        </w:tc>
      </w:tr>
      <w:tr w:rsidR="00E86A5E" w:rsidRPr="00734C3E" w14:paraId="0EB5DFD6" w14:textId="77777777" w:rsidTr="006A2368">
        <w:trPr>
          <w:trHeight w:val="34"/>
        </w:trPr>
        <w:tc>
          <w:tcPr>
            <w:tcW w:w="203" w:type="pct"/>
            <w:tcBorders>
              <w:top w:val="outset" w:sz="6" w:space="0" w:color="000000"/>
              <w:left w:val="outset" w:sz="6" w:space="0" w:color="000000"/>
              <w:bottom w:val="outset" w:sz="6" w:space="0" w:color="000000"/>
              <w:right w:val="outset" w:sz="6" w:space="0" w:color="000000"/>
            </w:tcBorders>
          </w:tcPr>
          <w:p w14:paraId="6887AFA4" w14:textId="7258C24C" w:rsidR="00E86A5E" w:rsidRPr="00337EDA" w:rsidRDefault="00E86A5E" w:rsidP="00337EDA">
            <w:pPr>
              <w:jc w:val="left"/>
              <w:rPr>
                <w:lang w:eastAsia="uk-UA"/>
              </w:rPr>
            </w:pPr>
            <w:r w:rsidRPr="00337EDA">
              <w:rPr>
                <w:lang w:eastAsia="uk-UA"/>
              </w:rPr>
              <w:t>7</w:t>
            </w:r>
          </w:p>
        </w:tc>
        <w:tc>
          <w:tcPr>
            <w:tcW w:w="1216" w:type="pct"/>
            <w:gridSpan w:val="2"/>
            <w:tcBorders>
              <w:top w:val="outset" w:sz="6" w:space="0" w:color="000000"/>
              <w:left w:val="outset" w:sz="6" w:space="0" w:color="000000"/>
              <w:bottom w:val="outset" w:sz="6" w:space="0" w:color="000000"/>
              <w:right w:val="outset" w:sz="6" w:space="0" w:color="000000"/>
            </w:tcBorders>
          </w:tcPr>
          <w:p w14:paraId="386A10E7" w14:textId="5391C7FB" w:rsidR="00E86A5E" w:rsidRPr="00337EDA" w:rsidRDefault="00E86A5E" w:rsidP="00337EDA">
            <w:pPr>
              <w:jc w:val="left"/>
            </w:pPr>
            <w:r w:rsidRPr="00337EDA">
              <w:t>Акти місцевих органів виконавчої влади/органів місцевого самоврядування</w:t>
            </w:r>
          </w:p>
        </w:tc>
        <w:tc>
          <w:tcPr>
            <w:tcW w:w="3580" w:type="pct"/>
            <w:tcBorders>
              <w:top w:val="outset" w:sz="6" w:space="0" w:color="000000"/>
              <w:left w:val="outset" w:sz="6" w:space="0" w:color="000000"/>
              <w:bottom w:val="outset" w:sz="6" w:space="0" w:color="000000"/>
              <w:right w:val="outset" w:sz="6" w:space="0" w:color="000000"/>
            </w:tcBorders>
          </w:tcPr>
          <w:p w14:paraId="58173E17" w14:textId="77777777" w:rsidR="00E86A5E" w:rsidRDefault="00E86A5E" w:rsidP="00581643">
            <w:pPr>
              <w:tabs>
                <w:tab w:val="left" w:pos="0"/>
                <w:tab w:val="left" w:pos="2535"/>
              </w:tabs>
              <w:ind w:right="7"/>
              <w:rPr>
                <w:sz w:val="26"/>
                <w:szCs w:val="26"/>
              </w:rPr>
            </w:pPr>
          </w:p>
        </w:tc>
      </w:tr>
      <w:tr w:rsidR="00C02609" w:rsidRPr="00734C3E" w14:paraId="17F024E8" w14:textId="77777777" w:rsidTr="00734C3E">
        <w:tc>
          <w:tcPr>
            <w:tcW w:w="5000" w:type="pct"/>
            <w:gridSpan w:val="4"/>
            <w:tcBorders>
              <w:top w:val="outset" w:sz="6" w:space="0" w:color="000000"/>
              <w:left w:val="outset" w:sz="6" w:space="0" w:color="000000"/>
              <w:bottom w:val="outset" w:sz="6" w:space="0" w:color="000000"/>
              <w:right w:val="outset" w:sz="6" w:space="0" w:color="000000"/>
            </w:tcBorders>
            <w:hideMark/>
          </w:tcPr>
          <w:p w14:paraId="1E28A289" w14:textId="77777777" w:rsidR="00C02609" w:rsidRPr="00337EDA" w:rsidRDefault="00C02609" w:rsidP="003B3930">
            <w:pPr>
              <w:jc w:val="center"/>
              <w:rPr>
                <w:b/>
                <w:lang w:eastAsia="uk-UA"/>
              </w:rPr>
            </w:pPr>
            <w:r w:rsidRPr="00337EDA">
              <w:rPr>
                <w:b/>
                <w:lang w:eastAsia="uk-UA"/>
              </w:rPr>
              <w:t>Умови отримання адміністративної послуги</w:t>
            </w:r>
          </w:p>
        </w:tc>
      </w:tr>
      <w:tr w:rsidR="00C02609" w:rsidRPr="00734C3E" w14:paraId="5C979411" w14:textId="77777777" w:rsidTr="006A2368">
        <w:tc>
          <w:tcPr>
            <w:tcW w:w="203" w:type="pct"/>
            <w:tcBorders>
              <w:top w:val="outset" w:sz="6" w:space="0" w:color="000000"/>
              <w:left w:val="outset" w:sz="6" w:space="0" w:color="000000"/>
              <w:bottom w:val="outset" w:sz="6" w:space="0" w:color="000000"/>
              <w:right w:val="outset" w:sz="6" w:space="0" w:color="000000"/>
            </w:tcBorders>
          </w:tcPr>
          <w:p w14:paraId="72C4A887" w14:textId="13145FDC" w:rsidR="00C02609" w:rsidRPr="00337EDA" w:rsidRDefault="00E86A5E" w:rsidP="00337EDA">
            <w:pPr>
              <w:jc w:val="left"/>
              <w:rPr>
                <w:lang w:eastAsia="uk-UA"/>
              </w:rPr>
            </w:pPr>
            <w:r w:rsidRPr="00337EDA">
              <w:rPr>
                <w:lang w:eastAsia="uk-UA"/>
              </w:rPr>
              <w:t>8</w:t>
            </w:r>
          </w:p>
        </w:tc>
        <w:tc>
          <w:tcPr>
            <w:tcW w:w="1216" w:type="pct"/>
            <w:gridSpan w:val="2"/>
            <w:tcBorders>
              <w:top w:val="outset" w:sz="6" w:space="0" w:color="000000"/>
              <w:left w:val="outset" w:sz="6" w:space="0" w:color="000000"/>
              <w:bottom w:val="outset" w:sz="6" w:space="0" w:color="000000"/>
              <w:right w:val="outset" w:sz="6" w:space="0" w:color="000000"/>
            </w:tcBorders>
          </w:tcPr>
          <w:p w14:paraId="7D82317C" w14:textId="77777777" w:rsidR="00C02609" w:rsidRPr="00337EDA" w:rsidRDefault="00C02609" w:rsidP="00337EDA">
            <w:pPr>
              <w:jc w:val="left"/>
              <w:rPr>
                <w:lang w:eastAsia="uk-UA"/>
              </w:rPr>
            </w:pPr>
            <w:r w:rsidRPr="00337EDA">
              <w:rPr>
                <w:lang w:eastAsia="uk-UA"/>
              </w:rPr>
              <w:t>Підстава для отримання адміністративної послуги</w:t>
            </w:r>
          </w:p>
        </w:tc>
        <w:tc>
          <w:tcPr>
            <w:tcW w:w="3580" w:type="pct"/>
            <w:tcBorders>
              <w:top w:val="outset" w:sz="6" w:space="0" w:color="000000"/>
              <w:left w:val="outset" w:sz="6" w:space="0" w:color="000000"/>
              <w:bottom w:val="outset" w:sz="6" w:space="0" w:color="000000"/>
              <w:right w:val="outset" w:sz="6" w:space="0" w:color="000000"/>
            </w:tcBorders>
          </w:tcPr>
          <w:p w14:paraId="582AC399" w14:textId="77777777" w:rsidR="00E86A5E" w:rsidRPr="00337EDA" w:rsidRDefault="00B14420" w:rsidP="00337EDA">
            <w:pPr>
              <w:ind w:left="33"/>
              <w:jc w:val="left"/>
            </w:pPr>
            <w:r w:rsidRPr="00337EDA">
              <w:rPr>
                <w:color w:val="000000"/>
              </w:rPr>
              <w:t xml:space="preserve"> </w:t>
            </w:r>
            <w:r w:rsidR="00E86A5E" w:rsidRPr="00337EDA">
              <w:t xml:space="preserve">Подання заяви: </w:t>
            </w:r>
          </w:p>
          <w:p w14:paraId="2548FD0F" w14:textId="5A06310D" w:rsidR="00E86A5E" w:rsidRPr="00337EDA" w:rsidRDefault="00E86A5E" w:rsidP="00337EDA">
            <w:pPr>
              <w:jc w:val="left"/>
            </w:pPr>
            <w:r w:rsidRPr="00337EDA">
              <w:t xml:space="preserve">-  особою, яка декларує або реєструє місце </w:t>
            </w:r>
          </w:p>
          <w:p w14:paraId="59D74A7A" w14:textId="77777777" w:rsidR="00E86A5E" w:rsidRPr="00337EDA" w:rsidRDefault="00E86A5E" w:rsidP="00337EDA">
            <w:pPr>
              <w:jc w:val="left"/>
            </w:pPr>
            <w:r w:rsidRPr="00337EDA">
              <w:t xml:space="preserve">проживання (перебування); </w:t>
            </w:r>
          </w:p>
          <w:p w14:paraId="7586FFFF" w14:textId="087DB7F0" w:rsidR="00E86A5E" w:rsidRPr="00337EDA" w:rsidRDefault="00E86A5E" w:rsidP="00337EDA">
            <w:pPr>
              <w:jc w:val="left"/>
            </w:pPr>
            <w:r w:rsidRPr="00337EDA">
              <w:t xml:space="preserve">-  власником (співвласником) житла; </w:t>
            </w:r>
          </w:p>
          <w:p w14:paraId="75D4BCD7" w14:textId="77777777" w:rsidR="00E86A5E" w:rsidRPr="00337EDA" w:rsidRDefault="00E86A5E" w:rsidP="00337EDA">
            <w:pPr>
              <w:jc w:val="left"/>
            </w:pPr>
            <w:r w:rsidRPr="00337EDA">
              <w:t xml:space="preserve">- представниками, законними представниками особи або власника (співвласника) житла; </w:t>
            </w:r>
          </w:p>
          <w:p w14:paraId="3160B0D7" w14:textId="77777777" w:rsidR="00E86A5E" w:rsidRPr="00337EDA" w:rsidRDefault="00E86A5E" w:rsidP="00337EDA">
            <w:pPr>
              <w:jc w:val="left"/>
            </w:pPr>
            <w:r w:rsidRPr="00337EDA">
              <w:t xml:space="preserve">- уповноваженою особою з управління (утримання) гуртожитку, що належить до сфери управління підприємств, установ, організацій незалежно від форми власності; </w:t>
            </w:r>
          </w:p>
          <w:p w14:paraId="06B1585D" w14:textId="656CEA1E" w:rsidR="0019352B" w:rsidRPr="00337EDA" w:rsidRDefault="00E86A5E" w:rsidP="00337EDA">
            <w:pPr>
              <w:jc w:val="left"/>
            </w:pPr>
            <w:r w:rsidRPr="00337EDA">
              <w:t xml:space="preserve">-  </w:t>
            </w:r>
            <w:proofErr w:type="spellStart"/>
            <w:r w:rsidRPr="00337EDA">
              <w:t>іпотекодержателем</w:t>
            </w:r>
            <w:proofErr w:type="spellEnd"/>
            <w:r w:rsidRPr="00337EDA">
              <w:t xml:space="preserve"> або довірчим власником.</w:t>
            </w:r>
          </w:p>
        </w:tc>
      </w:tr>
      <w:tr w:rsidR="00C02609" w:rsidRPr="00734C3E" w14:paraId="602F282C" w14:textId="77777777" w:rsidTr="006A2368">
        <w:tc>
          <w:tcPr>
            <w:tcW w:w="203" w:type="pct"/>
            <w:tcBorders>
              <w:top w:val="outset" w:sz="6" w:space="0" w:color="000000"/>
              <w:left w:val="outset" w:sz="6" w:space="0" w:color="000000"/>
              <w:bottom w:val="outset" w:sz="6" w:space="0" w:color="000000"/>
              <w:right w:val="outset" w:sz="6" w:space="0" w:color="000000"/>
            </w:tcBorders>
            <w:hideMark/>
          </w:tcPr>
          <w:p w14:paraId="3E18376D" w14:textId="26AA70C3" w:rsidR="00C02609" w:rsidRPr="00337EDA" w:rsidRDefault="00E86A5E" w:rsidP="00337EDA">
            <w:pPr>
              <w:jc w:val="left"/>
              <w:rPr>
                <w:lang w:eastAsia="uk-UA"/>
              </w:rPr>
            </w:pPr>
            <w:r w:rsidRPr="00337EDA">
              <w:rPr>
                <w:lang w:eastAsia="uk-UA"/>
              </w:rPr>
              <w:t>9</w:t>
            </w:r>
          </w:p>
        </w:tc>
        <w:tc>
          <w:tcPr>
            <w:tcW w:w="1216" w:type="pct"/>
            <w:gridSpan w:val="2"/>
            <w:tcBorders>
              <w:top w:val="outset" w:sz="6" w:space="0" w:color="000000"/>
              <w:left w:val="outset" w:sz="6" w:space="0" w:color="000000"/>
              <w:bottom w:val="outset" w:sz="6" w:space="0" w:color="000000"/>
              <w:right w:val="outset" w:sz="6" w:space="0" w:color="000000"/>
            </w:tcBorders>
            <w:hideMark/>
          </w:tcPr>
          <w:p w14:paraId="3D63535D" w14:textId="77777777" w:rsidR="00E86A5E" w:rsidRPr="00337EDA" w:rsidRDefault="00E86A5E" w:rsidP="00337EDA">
            <w:pPr>
              <w:jc w:val="left"/>
            </w:pPr>
            <w:r w:rsidRPr="00337EDA">
              <w:t>Перелік документів,</w:t>
            </w:r>
          </w:p>
          <w:p w14:paraId="0F4050E7" w14:textId="2681E816" w:rsidR="00E86A5E" w:rsidRPr="00337EDA" w:rsidRDefault="00E86A5E" w:rsidP="00337EDA">
            <w:pPr>
              <w:jc w:val="left"/>
            </w:pPr>
            <w:r w:rsidRPr="00337EDA">
              <w:t>необхідних для отримання адміністративної послуги,</w:t>
            </w:r>
          </w:p>
          <w:p w14:paraId="421335FA" w14:textId="45C16455" w:rsidR="00C02609" w:rsidRPr="00337EDA" w:rsidRDefault="00E86A5E" w:rsidP="00337EDA">
            <w:pPr>
              <w:jc w:val="left"/>
              <w:rPr>
                <w:lang w:eastAsia="uk-UA"/>
              </w:rPr>
            </w:pPr>
            <w:r w:rsidRPr="00337EDA">
              <w:t>та умови отримання адміністративної послуги</w:t>
            </w:r>
          </w:p>
        </w:tc>
        <w:tc>
          <w:tcPr>
            <w:tcW w:w="3580" w:type="pct"/>
            <w:tcBorders>
              <w:top w:val="outset" w:sz="6" w:space="0" w:color="000000"/>
              <w:left w:val="outset" w:sz="6" w:space="0" w:color="000000"/>
              <w:bottom w:val="outset" w:sz="6" w:space="0" w:color="000000"/>
              <w:right w:val="outset" w:sz="6" w:space="0" w:color="000000"/>
            </w:tcBorders>
          </w:tcPr>
          <w:p w14:paraId="4EF5C44A" w14:textId="0A69ABDE" w:rsidR="00E86A5E" w:rsidRPr="00337EDA" w:rsidRDefault="00E86A5E" w:rsidP="00337EDA">
            <w:pPr>
              <w:spacing w:after="200" w:line="276" w:lineRule="auto"/>
              <w:contextualSpacing/>
              <w:jc w:val="left"/>
              <w:rPr>
                <w:b/>
                <w:bCs/>
              </w:rPr>
            </w:pPr>
            <w:r w:rsidRPr="00337EDA">
              <w:t xml:space="preserve">Для отримання витягу з реєстру територіальної громади </w:t>
            </w:r>
            <w:r w:rsidRPr="00337EDA">
              <w:rPr>
                <w:b/>
                <w:bCs/>
              </w:rPr>
              <w:t>під час особистого відвідування органу реєстрації або центру надання адміністративних послуг подається:</w:t>
            </w:r>
          </w:p>
          <w:p w14:paraId="17DC6227" w14:textId="77777777" w:rsidR="008E6B43" w:rsidRPr="00337EDA" w:rsidRDefault="008E6B43" w:rsidP="00337EDA">
            <w:pPr>
              <w:spacing w:after="200"/>
              <w:contextualSpacing/>
              <w:jc w:val="left"/>
            </w:pPr>
            <w:r w:rsidRPr="00337EDA">
              <w:t xml:space="preserve">- </w:t>
            </w:r>
            <w:r w:rsidR="00E86A5E" w:rsidRPr="00337EDA">
              <w:t xml:space="preserve">заява особи; </w:t>
            </w:r>
          </w:p>
          <w:p w14:paraId="02374C3B" w14:textId="77777777" w:rsidR="00C02609" w:rsidRPr="00337EDA" w:rsidRDefault="008E6B43" w:rsidP="00337EDA">
            <w:pPr>
              <w:spacing w:after="200"/>
              <w:contextualSpacing/>
              <w:jc w:val="left"/>
            </w:pPr>
            <w:r w:rsidRPr="00337EDA">
              <w:t xml:space="preserve">- </w:t>
            </w:r>
            <w:r w:rsidR="00E86A5E" w:rsidRPr="00337EDA">
              <w:t>паспортний документ особи* (паспорт громадянина України, тимчасове посвідчення громадянина України, посвідка на постійне проживання, посвідка на тимчасове проживання, посвідчення біженця, посвідчення особи, яка потребує додаткового захисту, посвідчення особи, якій надано тимчасовий захист) або довідка про звернення за захистом в Україні (пред'являється для посвідчення особи суб'єкта звернення під час особистого відвідування органу реєстрації або центру надання адміністративних послуг).</w:t>
            </w:r>
          </w:p>
          <w:p w14:paraId="3BCD10C8" w14:textId="77777777" w:rsidR="008E6B43" w:rsidRPr="00337EDA" w:rsidRDefault="008E6B43" w:rsidP="00337EDA">
            <w:pPr>
              <w:spacing w:after="200"/>
              <w:contextualSpacing/>
              <w:jc w:val="left"/>
            </w:pPr>
            <w:r w:rsidRPr="00337EDA">
              <w:lastRenderedPageBreak/>
              <w:t xml:space="preserve">  </w:t>
            </w:r>
            <w:r w:rsidRPr="00337EDA">
              <w:rPr>
                <w:b/>
                <w:bCs/>
              </w:rPr>
              <w:t>Іноземці, особи без громадянства</w:t>
            </w:r>
            <w:r w:rsidRPr="00337EDA">
              <w:t xml:space="preserve"> разом з посвідкою на постійне проживання або посвідкою на тимчасове проживання, додатково подають паспортний документ іноземця або документ, що посвідчує особу без громадянства, або рішення про визнання особою без громадянства, видане центральним органом виконавчої влади, що реалізує політику у сфері реєстрації фізичних осіб, та засвідчений у встановленому законодавством порядку переклад на українську мову сторінки паспортного документа іноземця або документа, що посвідчує особу без громадянства, з особистими даними.</w:t>
            </w:r>
          </w:p>
          <w:p w14:paraId="51F48C96" w14:textId="478D8D65" w:rsidR="008E6B43" w:rsidRPr="00337EDA" w:rsidRDefault="008E6B43" w:rsidP="00337EDA">
            <w:pPr>
              <w:spacing w:after="200"/>
              <w:contextualSpacing/>
              <w:jc w:val="left"/>
            </w:pPr>
            <w:r w:rsidRPr="00337EDA">
              <w:t xml:space="preserve">   У разі звернення </w:t>
            </w:r>
            <w:r w:rsidRPr="00337EDA">
              <w:rPr>
                <w:b/>
                <w:bCs/>
              </w:rPr>
              <w:t>законним представником (представником)</w:t>
            </w:r>
            <w:r w:rsidRPr="00337EDA">
              <w:t xml:space="preserve"> додатково подається документ, що посвідчує його особу* та підтверджує повноваження. </w:t>
            </w:r>
          </w:p>
          <w:p w14:paraId="4AD172D5" w14:textId="7FE77D71" w:rsidR="008E6B43" w:rsidRPr="00337EDA" w:rsidRDefault="008E6B43" w:rsidP="00337EDA">
            <w:pPr>
              <w:spacing w:after="200"/>
              <w:contextualSpacing/>
              <w:jc w:val="left"/>
            </w:pPr>
            <w:r w:rsidRPr="00337EDA">
              <w:t xml:space="preserve">  У разі звернення </w:t>
            </w:r>
            <w:r w:rsidRPr="00337EDA">
              <w:rPr>
                <w:b/>
                <w:bCs/>
              </w:rPr>
              <w:t>власником житла</w:t>
            </w:r>
            <w:r w:rsidRPr="00337EDA">
              <w:t xml:space="preserve"> додатково подається документ, що підтверджує право власності на житло.</w:t>
            </w:r>
          </w:p>
        </w:tc>
      </w:tr>
      <w:tr w:rsidR="00C02609" w:rsidRPr="00734C3E" w14:paraId="76CA4EBA" w14:textId="77777777" w:rsidTr="006A2368">
        <w:tc>
          <w:tcPr>
            <w:tcW w:w="203" w:type="pct"/>
            <w:tcBorders>
              <w:top w:val="outset" w:sz="6" w:space="0" w:color="000000"/>
              <w:left w:val="outset" w:sz="6" w:space="0" w:color="000000"/>
              <w:bottom w:val="outset" w:sz="6" w:space="0" w:color="000000"/>
              <w:right w:val="outset" w:sz="6" w:space="0" w:color="000000"/>
            </w:tcBorders>
            <w:hideMark/>
          </w:tcPr>
          <w:p w14:paraId="0C25152D" w14:textId="2952F461" w:rsidR="00C02609" w:rsidRPr="00337EDA" w:rsidRDefault="008E6B43" w:rsidP="00337EDA">
            <w:pPr>
              <w:jc w:val="left"/>
              <w:rPr>
                <w:lang w:eastAsia="uk-UA"/>
              </w:rPr>
            </w:pPr>
            <w:r w:rsidRPr="00337EDA">
              <w:rPr>
                <w:lang w:eastAsia="uk-UA"/>
              </w:rPr>
              <w:lastRenderedPageBreak/>
              <w:t>10</w:t>
            </w:r>
          </w:p>
        </w:tc>
        <w:tc>
          <w:tcPr>
            <w:tcW w:w="1216" w:type="pct"/>
            <w:gridSpan w:val="2"/>
            <w:tcBorders>
              <w:top w:val="outset" w:sz="6" w:space="0" w:color="000000"/>
              <w:left w:val="outset" w:sz="6" w:space="0" w:color="000000"/>
              <w:bottom w:val="outset" w:sz="6" w:space="0" w:color="000000"/>
              <w:right w:val="outset" w:sz="6" w:space="0" w:color="000000"/>
            </w:tcBorders>
            <w:hideMark/>
          </w:tcPr>
          <w:p w14:paraId="69DDB2E6" w14:textId="3CC8743E" w:rsidR="008E6B43" w:rsidRPr="00337EDA" w:rsidRDefault="008E6B43" w:rsidP="00337EDA">
            <w:pPr>
              <w:jc w:val="left"/>
            </w:pPr>
            <w:r w:rsidRPr="00337EDA">
              <w:t>Порядок та спосіб подання документів, необхідних для отримання адміністративної послуги</w:t>
            </w:r>
          </w:p>
          <w:p w14:paraId="05AA1620" w14:textId="7F82CE25" w:rsidR="00C02609" w:rsidRPr="00337EDA" w:rsidRDefault="00C02609" w:rsidP="00337EDA">
            <w:pPr>
              <w:jc w:val="left"/>
              <w:rPr>
                <w:lang w:eastAsia="uk-UA"/>
              </w:rPr>
            </w:pPr>
          </w:p>
        </w:tc>
        <w:tc>
          <w:tcPr>
            <w:tcW w:w="3580" w:type="pct"/>
            <w:tcBorders>
              <w:top w:val="outset" w:sz="6" w:space="0" w:color="000000"/>
              <w:left w:val="outset" w:sz="6" w:space="0" w:color="000000"/>
              <w:bottom w:val="outset" w:sz="6" w:space="0" w:color="000000"/>
              <w:right w:val="outset" w:sz="6" w:space="0" w:color="000000"/>
            </w:tcBorders>
            <w:hideMark/>
          </w:tcPr>
          <w:p w14:paraId="23C9CD55" w14:textId="0FD6EB15" w:rsidR="008E6B43" w:rsidRPr="00337EDA" w:rsidRDefault="008E6B43" w:rsidP="00337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92"/>
              <w:jc w:val="left"/>
            </w:pPr>
            <w:r w:rsidRPr="00337EDA">
              <w:t xml:space="preserve">Заява подається суб'єктом звернення </w:t>
            </w:r>
            <w:r w:rsidRPr="00337EDA">
              <w:rPr>
                <w:b/>
                <w:bCs/>
              </w:rPr>
              <w:t>в один із таких способів:</w:t>
            </w:r>
          </w:p>
          <w:p w14:paraId="540CA3C1" w14:textId="77777777" w:rsidR="008E6B43" w:rsidRPr="00337EDA" w:rsidRDefault="008E6B43" w:rsidP="00337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 w:rsidRPr="00337EDA">
              <w:t>- в електронній формі - засобами Єдиного державного веб-порталу електронних послуг після проходження електронної ідентифікації та автентифікації;</w:t>
            </w:r>
          </w:p>
          <w:p w14:paraId="691F74A2" w14:textId="03F2FE4E" w:rsidR="00CD5468" w:rsidRPr="00337EDA" w:rsidRDefault="008E6B43" w:rsidP="00337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lang w:eastAsia="uk-UA"/>
              </w:rPr>
            </w:pPr>
            <w:r w:rsidRPr="00337EDA">
              <w:t>- у паперовій формі - під час особистого відвідування органу реєстрації або центру надання адміністративних послуг (заява формується посадовою особою органу реєстрації з використанням відповідних програмно-технічних засобів та відтворюється у паперовій формі).</w:t>
            </w:r>
          </w:p>
        </w:tc>
      </w:tr>
      <w:tr w:rsidR="00C02609" w:rsidRPr="00734C3E" w14:paraId="7BEA55A5" w14:textId="77777777" w:rsidTr="006A2368">
        <w:trPr>
          <w:trHeight w:val="971"/>
        </w:trPr>
        <w:tc>
          <w:tcPr>
            <w:tcW w:w="203" w:type="pct"/>
            <w:tcBorders>
              <w:top w:val="outset" w:sz="6" w:space="0" w:color="000000"/>
              <w:left w:val="outset" w:sz="6" w:space="0" w:color="000000"/>
              <w:bottom w:val="outset" w:sz="6" w:space="0" w:color="000000"/>
              <w:right w:val="outset" w:sz="6" w:space="0" w:color="000000"/>
            </w:tcBorders>
            <w:hideMark/>
          </w:tcPr>
          <w:p w14:paraId="4A3B3AA5" w14:textId="68047003" w:rsidR="00C02609" w:rsidRPr="00337EDA" w:rsidRDefault="008E6B43" w:rsidP="00337EDA">
            <w:pPr>
              <w:jc w:val="left"/>
              <w:rPr>
                <w:lang w:eastAsia="uk-UA"/>
              </w:rPr>
            </w:pPr>
            <w:r w:rsidRPr="00337EDA">
              <w:rPr>
                <w:lang w:eastAsia="uk-UA"/>
              </w:rPr>
              <w:t>11</w:t>
            </w:r>
          </w:p>
        </w:tc>
        <w:tc>
          <w:tcPr>
            <w:tcW w:w="1216" w:type="pct"/>
            <w:gridSpan w:val="2"/>
            <w:tcBorders>
              <w:top w:val="outset" w:sz="6" w:space="0" w:color="000000"/>
              <w:left w:val="outset" w:sz="6" w:space="0" w:color="000000"/>
              <w:bottom w:val="outset" w:sz="6" w:space="0" w:color="000000"/>
              <w:right w:val="outset" w:sz="6" w:space="0" w:color="000000"/>
            </w:tcBorders>
            <w:hideMark/>
          </w:tcPr>
          <w:p w14:paraId="5D459632" w14:textId="44532BBC" w:rsidR="00C02609" w:rsidRPr="00337EDA" w:rsidRDefault="00C02609" w:rsidP="00337EDA">
            <w:pPr>
              <w:jc w:val="left"/>
              <w:rPr>
                <w:lang w:eastAsia="uk-UA"/>
              </w:rPr>
            </w:pPr>
            <w:r w:rsidRPr="00337EDA">
              <w:rPr>
                <w:lang w:eastAsia="uk-UA"/>
              </w:rPr>
              <w:t>Платність</w:t>
            </w:r>
            <w:r w:rsidR="0001128A" w:rsidRPr="00337EDA">
              <w:rPr>
                <w:lang w:eastAsia="uk-UA"/>
              </w:rPr>
              <w:t xml:space="preserve"> </w:t>
            </w:r>
            <w:r w:rsidRPr="00337EDA">
              <w:rPr>
                <w:lang w:eastAsia="uk-UA"/>
              </w:rPr>
              <w:t>надання адміністративної послуги</w:t>
            </w:r>
          </w:p>
        </w:tc>
        <w:tc>
          <w:tcPr>
            <w:tcW w:w="3580" w:type="pct"/>
            <w:tcBorders>
              <w:top w:val="outset" w:sz="6" w:space="0" w:color="000000"/>
              <w:left w:val="outset" w:sz="6" w:space="0" w:color="000000"/>
              <w:bottom w:val="outset" w:sz="6" w:space="0" w:color="000000"/>
              <w:right w:val="outset" w:sz="6" w:space="0" w:color="000000"/>
            </w:tcBorders>
          </w:tcPr>
          <w:p w14:paraId="519FD63A" w14:textId="587207FB" w:rsidR="00C02609" w:rsidRPr="00337EDA" w:rsidRDefault="00CD5468" w:rsidP="00337EDA">
            <w:pPr>
              <w:jc w:val="left"/>
              <w:rPr>
                <w:lang w:eastAsia="uk-UA"/>
              </w:rPr>
            </w:pPr>
            <w:r w:rsidRPr="00337EDA">
              <w:rPr>
                <w:lang w:eastAsia="uk-UA"/>
              </w:rPr>
              <w:t>Адміністративна послуга є безоплатною</w:t>
            </w:r>
          </w:p>
        </w:tc>
      </w:tr>
      <w:tr w:rsidR="00C02609" w:rsidRPr="00734C3E" w14:paraId="5E5E98A6" w14:textId="77777777" w:rsidTr="006A2368">
        <w:tc>
          <w:tcPr>
            <w:tcW w:w="203" w:type="pct"/>
            <w:tcBorders>
              <w:top w:val="outset" w:sz="6" w:space="0" w:color="000000"/>
              <w:left w:val="outset" w:sz="6" w:space="0" w:color="000000"/>
              <w:bottom w:val="outset" w:sz="6" w:space="0" w:color="000000"/>
              <w:right w:val="outset" w:sz="6" w:space="0" w:color="000000"/>
            </w:tcBorders>
            <w:hideMark/>
          </w:tcPr>
          <w:p w14:paraId="67E48E54" w14:textId="17DCD942" w:rsidR="00C02609" w:rsidRPr="00337EDA" w:rsidRDefault="0001128A" w:rsidP="00337EDA">
            <w:pPr>
              <w:jc w:val="left"/>
              <w:rPr>
                <w:lang w:val="en-US" w:eastAsia="uk-UA"/>
              </w:rPr>
            </w:pPr>
            <w:r w:rsidRPr="00337EDA">
              <w:rPr>
                <w:lang w:eastAsia="uk-UA"/>
              </w:rPr>
              <w:t>12</w:t>
            </w:r>
          </w:p>
        </w:tc>
        <w:tc>
          <w:tcPr>
            <w:tcW w:w="1216" w:type="pct"/>
            <w:gridSpan w:val="2"/>
            <w:tcBorders>
              <w:top w:val="outset" w:sz="6" w:space="0" w:color="000000"/>
              <w:left w:val="outset" w:sz="6" w:space="0" w:color="000000"/>
              <w:bottom w:val="outset" w:sz="6" w:space="0" w:color="000000"/>
              <w:right w:val="outset" w:sz="6" w:space="0" w:color="000000"/>
            </w:tcBorders>
            <w:hideMark/>
          </w:tcPr>
          <w:p w14:paraId="4635223A" w14:textId="77777777" w:rsidR="00C02609" w:rsidRPr="00337EDA" w:rsidRDefault="00C02609" w:rsidP="00337EDA">
            <w:pPr>
              <w:jc w:val="left"/>
              <w:rPr>
                <w:lang w:eastAsia="uk-UA"/>
              </w:rPr>
            </w:pPr>
            <w:r w:rsidRPr="00337EDA">
              <w:rPr>
                <w:lang w:eastAsia="uk-UA"/>
              </w:rPr>
              <w:t>Строк надання адміністративної послуги</w:t>
            </w:r>
          </w:p>
        </w:tc>
        <w:tc>
          <w:tcPr>
            <w:tcW w:w="3580" w:type="pct"/>
            <w:tcBorders>
              <w:top w:val="outset" w:sz="6" w:space="0" w:color="000000"/>
              <w:left w:val="outset" w:sz="6" w:space="0" w:color="000000"/>
              <w:bottom w:val="outset" w:sz="6" w:space="0" w:color="000000"/>
              <w:right w:val="outset" w:sz="6" w:space="0" w:color="000000"/>
            </w:tcBorders>
            <w:hideMark/>
          </w:tcPr>
          <w:p w14:paraId="7F6EF29E" w14:textId="4877415A" w:rsidR="00C02609" w:rsidRPr="00337EDA" w:rsidRDefault="0001128A" w:rsidP="00337EDA">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 w:rsidRPr="00337EDA">
              <w:t>У день звернення.</w:t>
            </w:r>
          </w:p>
        </w:tc>
      </w:tr>
      <w:tr w:rsidR="00C02609" w:rsidRPr="00734C3E" w14:paraId="4AE520CB" w14:textId="77777777" w:rsidTr="006A2368">
        <w:tc>
          <w:tcPr>
            <w:tcW w:w="203" w:type="pct"/>
            <w:tcBorders>
              <w:top w:val="outset" w:sz="6" w:space="0" w:color="000000"/>
              <w:left w:val="outset" w:sz="6" w:space="0" w:color="000000"/>
              <w:bottom w:val="outset" w:sz="6" w:space="0" w:color="000000"/>
              <w:right w:val="outset" w:sz="6" w:space="0" w:color="000000"/>
            </w:tcBorders>
            <w:hideMark/>
          </w:tcPr>
          <w:p w14:paraId="6E12FEE1" w14:textId="71C0FEBE" w:rsidR="00C02609" w:rsidRPr="00337EDA" w:rsidRDefault="0001128A" w:rsidP="00337EDA">
            <w:pPr>
              <w:jc w:val="left"/>
              <w:rPr>
                <w:lang w:val="en-US" w:eastAsia="uk-UA"/>
              </w:rPr>
            </w:pPr>
            <w:r w:rsidRPr="00337EDA">
              <w:rPr>
                <w:lang w:eastAsia="uk-UA"/>
              </w:rPr>
              <w:t>13</w:t>
            </w:r>
          </w:p>
        </w:tc>
        <w:tc>
          <w:tcPr>
            <w:tcW w:w="1216" w:type="pct"/>
            <w:gridSpan w:val="2"/>
            <w:tcBorders>
              <w:top w:val="outset" w:sz="6" w:space="0" w:color="000000"/>
              <w:left w:val="outset" w:sz="6" w:space="0" w:color="000000"/>
              <w:bottom w:val="outset" w:sz="6" w:space="0" w:color="000000"/>
              <w:right w:val="outset" w:sz="6" w:space="0" w:color="000000"/>
            </w:tcBorders>
            <w:hideMark/>
          </w:tcPr>
          <w:p w14:paraId="69C8F120" w14:textId="6D4DB69B" w:rsidR="00C02609" w:rsidRPr="00337EDA" w:rsidRDefault="0001128A" w:rsidP="00337EDA">
            <w:pPr>
              <w:jc w:val="left"/>
              <w:rPr>
                <w:lang w:eastAsia="uk-UA"/>
              </w:rPr>
            </w:pPr>
            <w:r w:rsidRPr="00337EDA">
              <w:t>Перелік підстав відмови у наданні адміністративної послуги</w:t>
            </w:r>
          </w:p>
        </w:tc>
        <w:tc>
          <w:tcPr>
            <w:tcW w:w="3580" w:type="pct"/>
            <w:tcBorders>
              <w:top w:val="outset" w:sz="6" w:space="0" w:color="000000"/>
              <w:left w:val="outset" w:sz="6" w:space="0" w:color="000000"/>
              <w:bottom w:val="outset" w:sz="6" w:space="0" w:color="000000"/>
              <w:right w:val="outset" w:sz="6" w:space="0" w:color="000000"/>
            </w:tcBorders>
            <w:hideMark/>
          </w:tcPr>
          <w:p w14:paraId="54AF7717" w14:textId="77777777" w:rsidR="0001128A" w:rsidRPr="00337EDA" w:rsidRDefault="00CD5468" w:rsidP="00337EDA">
            <w:pPr>
              <w:jc w:val="left"/>
            </w:pPr>
            <w:r w:rsidRPr="00337EDA">
              <w:t xml:space="preserve"> </w:t>
            </w:r>
            <w:r w:rsidR="0001128A" w:rsidRPr="00337EDA">
              <w:t xml:space="preserve">  Заявник не подав або подав не у повному обсязі необхідні документи. </w:t>
            </w:r>
          </w:p>
          <w:p w14:paraId="5CD74E56" w14:textId="2D885398" w:rsidR="00CD5468" w:rsidRPr="00337EDA" w:rsidRDefault="0001128A" w:rsidP="00337EDA">
            <w:pPr>
              <w:jc w:val="left"/>
            </w:pPr>
            <w:r w:rsidRPr="00337EDA">
              <w:t xml:space="preserve">  У поданих заявником документах або відомостях містяться недостовірні відомості.</w:t>
            </w:r>
          </w:p>
        </w:tc>
      </w:tr>
      <w:tr w:rsidR="00C02609" w:rsidRPr="00734C3E" w14:paraId="12204A5F" w14:textId="77777777" w:rsidTr="006A2368">
        <w:tc>
          <w:tcPr>
            <w:tcW w:w="203" w:type="pct"/>
            <w:tcBorders>
              <w:top w:val="outset" w:sz="6" w:space="0" w:color="000000"/>
              <w:left w:val="outset" w:sz="6" w:space="0" w:color="000000"/>
              <w:bottom w:val="outset" w:sz="6" w:space="0" w:color="000000"/>
              <w:right w:val="outset" w:sz="6" w:space="0" w:color="000000"/>
            </w:tcBorders>
            <w:hideMark/>
          </w:tcPr>
          <w:p w14:paraId="5327E6A2" w14:textId="2D8EE92F" w:rsidR="00C02609" w:rsidRPr="00337EDA" w:rsidRDefault="0001128A" w:rsidP="00337EDA">
            <w:pPr>
              <w:jc w:val="left"/>
              <w:rPr>
                <w:lang w:val="en-US" w:eastAsia="uk-UA"/>
              </w:rPr>
            </w:pPr>
            <w:r w:rsidRPr="00337EDA">
              <w:rPr>
                <w:lang w:eastAsia="uk-UA"/>
              </w:rPr>
              <w:t>14</w:t>
            </w:r>
          </w:p>
        </w:tc>
        <w:tc>
          <w:tcPr>
            <w:tcW w:w="1216" w:type="pct"/>
            <w:gridSpan w:val="2"/>
            <w:tcBorders>
              <w:top w:val="outset" w:sz="6" w:space="0" w:color="000000"/>
              <w:left w:val="outset" w:sz="6" w:space="0" w:color="000000"/>
              <w:bottom w:val="outset" w:sz="6" w:space="0" w:color="000000"/>
              <w:right w:val="outset" w:sz="6" w:space="0" w:color="000000"/>
            </w:tcBorders>
            <w:hideMark/>
          </w:tcPr>
          <w:p w14:paraId="3CC7BB5B" w14:textId="77777777" w:rsidR="00C02609" w:rsidRPr="00337EDA" w:rsidRDefault="00C02609" w:rsidP="00337EDA">
            <w:pPr>
              <w:jc w:val="left"/>
              <w:rPr>
                <w:lang w:eastAsia="uk-UA"/>
              </w:rPr>
            </w:pPr>
            <w:r w:rsidRPr="00337EDA">
              <w:rPr>
                <w:lang w:eastAsia="uk-UA"/>
              </w:rPr>
              <w:t>Результат надання адміністративної послуги</w:t>
            </w:r>
          </w:p>
        </w:tc>
        <w:tc>
          <w:tcPr>
            <w:tcW w:w="3580" w:type="pct"/>
            <w:tcBorders>
              <w:top w:val="outset" w:sz="6" w:space="0" w:color="000000"/>
              <w:left w:val="outset" w:sz="6" w:space="0" w:color="000000"/>
              <w:bottom w:val="outset" w:sz="6" w:space="0" w:color="000000"/>
              <w:right w:val="outset" w:sz="6" w:space="0" w:color="000000"/>
            </w:tcBorders>
          </w:tcPr>
          <w:p w14:paraId="556B581E" w14:textId="45473161" w:rsidR="00CD5468" w:rsidRPr="00337EDA" w:rsidRDefault="0001128A" w:rsidP="00337EDA">
            <w:pPr>
              <w:jc w:val="left"/>
            </w:pPr>
            <w:bookmarkStart w:id="1" w:name="o638"/>
            <w:bookmarkEnd w:id="1"/>
            <w:r w:rsidRPr="00337EDA">
              <w:t xml:space="preserve">  Отримання витягу з реєстру територіальної громади або відмова у видачі витягу з реєстру територіальної громади.</w:t>
            </w:r>
          </w:p>
        </w:tc>
      </w:tr>
      <w:tr w:rsidR="00C02609" w:rsidRPr="00734C3E" w14:paraId="67EAC1A2" w14:textId="77777777" w:rsidTr="006A2368">
        <w:tc>
          <w:tcPr>
            <w:tcW w:w="203" w:type="pct"/>
            <w:tcBorders>
              <w:top w:val="outset" w:sz="6" w:space="0" w:color="000000"/>
              <w:left w:val="outset" w:sz="6" w:space="0" w:color="000000"/>
              <w:bottom w:val="outset" w:sz="6" w:space="0" w:color="000000"/>
              <w:right w:val="outset" w:sz="6" w:space="0" w:color="000000"/>
            </w:tcBorders>
            <w:hideMark/>
          </w:tcPr>
          <w:p w14:paraId="7BD1DF52" w14:textId="006A66BB" w:rsidR="00C02609" w:rsidRPr="00337EDA" w:rsidRDefault="0001128A" w:rsidP="00337EDA">
            <w:pPr>
              <w:jc w:val="left"/>
              <w:rPr>
                <w:lang w:val="en-US" w:eastAsia="uk-UA"/>
              </w:rPr>
            </w:pPr>
            <w:r w:rsidRPr="00337EDA">
              <w:rPr>
                <w:lang w:eastAsia="uk-UA"/>
              </w:rPr>
              <w:t>15</w:t>
            </w:r>
          </w:p>
        </w:tc>
        <w:tc>
          <w:tcPr>
            <w:tcW w:w="1216" w:type="pct"/>
            <w:gridSpan w:val="2"/>
            <w:tcBorders>
              <w:top w:val="outset" w:sz="6" w:space="0" w:color="000000"/>
              <w:left w:val="outset" w:sz="6" w:space="0" w:color="000000"/>
              <w:bottom w:val="outset" w:sz="6" w:space="0" w:color="000000"/>
              <w:right w:val="outset" w:sz="6" w:space="0" w:color="000000"/>
            </w:tcBorders>
            <w:hideMark/>
          </w:tcPr>
          <w:p w14:paraId="3D715190" w14:textId="05FDD1D9" w:rsidR="00C02609" w:rsidRPr="00337EDA" w:rsidRDefault="0001128A" w:rsidP="00337EDA">
            <w:pPr>
              <w:jc w:val="left"/>
              <w:rPr>
                <w:lang w:eastAsia="uk-UA"/>
              </w:rPr>
            </w:pPr>
            <w:r w:rsidRPr="00337EDA">
              <w:t>Способи отримання відповіді (результату)</w:t>
            </w:r>
          </w:p>
        </w:tc>
        <w:tc>
          <w:tcPr>
            <w:tcW w:w="3580" w:type="pct"/>
            <w:tcBorders>
              <w:top w:val="outset" w:sz="6" w:space="0" w:color="000000"/>
              <w:left w:val="outset" w:sz="6" w:space="0" w:color="000000"/>
              <w:bottom w:val="outset" w:sz="6" w:space="0" w:color="000000"/>
              <w:right w:val="outset" w:sz="6" w:space="0" w:color="000000"/>
            </w:tcBorders>
            <w:hideMark/>
          </w:tcPr>
          <w:p w14:paraId="07D5F59F" w14:textId="77777777" w:rsidR="0001128A" w:rsidRPr="00337EDA" w:rsidRDefault="0001128A" w:rsidP="00337EDA">
            <w:pPr>
              <w:tabs>
                <w:tab w:val="left" w:pos="358"/>
              </w:tabs>
              <w:ind w:firstLine="217"/>
              <w:contextualSpacing/>
              <w:jc w:val="left"/>
            </w:pPr>
            <w:r w:rsidRPr="00337EDA">
              <w:t xml:space="preserve">Отримання витягу з реєстру територіальної громади у органі реєстрації або центрі надання адміністративних послуг. </w:t>
            </w:r>
          </w:p>
          <w:p w14:paraId="3F52D60F" w14:textId="0C6B34D1" w:rsidR="00C02609" w:rsidRPr="00337EDA" w:rsidRDefault="0001128A" w:rsidP="00337EDA">
            <w:pPr>
              <w:tabs>
                <w:tab w:val="left" w:pos="358"/>
              </w:tabs>
              <w:ind w:firstLine="217"/>
              <w:contextualSpacing/>
              <w:jc w:val="left"/>
              <w:rPr>
                <w:lang w:eastAsia="uk-UA"/>
              </w:rPr>
            </w:pPr>
            <w:r w:rsidRPr="00337EDA">
              <w:t xml:space="preserve">Формування витягу з реєстру територіальної громади засобами Єдиного державного </w:t>
            </w:r>
            <w:proofErr w:type="spellStart"/>
            <w:r w:rsidRPr="00337EDA">
              <w:t>вебпорталу</w:t>
            </w:r>
            <w:proofErr w:type="spellEnd"/>
            <w:r w:rsidRPr="00337EDA">
              <w:t xml:space="preserve"> електронних послуг.</w:t>
            </w:r>
          </w:p>
        </w:tc>
      </w:tr>
      <w:tr w:rsidR="00C66F11" w:rsidRPr="00734C3E" w14:paraId="271CAF0A" w14:textId="77777777" w:rsidTr="006A2368">
        <w:tc>
          <w:tcPr>
            <w:tcW w:w="203" w:type="pct"/>
            <w:tcBorders>
              <w:top w:val="outset" w:sz="6" w:space="0" w:color="000000"/>
              <w:left w:val="outset" w:sz="6" w:space="0" w:color="000000"/>
              <w:bottom w:val="outset" w:sz="6" w:space="0" w:color="000000"/>
              <w:right w:val="outset" w:sz="6" w:space="0" w:color="000000"/>
            </w:tcBorders>
          </w:tcPr>
          <w:p w14:paraId="4ECD8E5C" w14:textId="49EFD11C" w:rsidR="00C66F11" w:rsidRPr="00337EDA" w:rsidRDefault="00D30D84" w:rsidP="00337EDA">
            <w:pPr>
              <w:jc w:val="left"/>
              <w:rPr>
                <w:lang w:eastAsia="uk-UA"/>
              </w:rPr>
            </w:pPr>
            <w:r w:rsidRPr="00337EDA">
              <w:rPr>
                <w:lang w:eastAsia="uk-UA"/>
              </w:rPr>
              <w:lastRenderedPageBreak/>
              <w:t>1</w:t>
            </w:r>
            <w:r w:rsidR="0001128A" w:rsidRPr="00337EDA">
              <w:rPr>
                <w:lang w:eastAsia="uk-UA"/>
              </w:rPr>
              <w:t>6</w:t>
            </w:r>
          </w:p>
        </w:tc>
        <w:tc>
          <w:tcPr>
            <w:tcW w:w="1216" w:type="pct"/>
            <w:gridSpan w:val="2"/>
            <w:tcBorders>
              <w:top w:val="outset" w:sz="6" w:space="0" w:color="000000"/>
              <w:left w:val="outset" w:sz="6" w:space="0" w:color="000000"/>
              <w:bottom w:val="outset" w:sz="6" w:space="0" w:color="000000"/>
              <w:right w:val="outset" w:sz="6" w:space="0" w:color="000000"/>
            </w:tcBorders>
          </w:tcPr>
          <w:p w14:paraId="3EDB2FF8" w14:textId="4A00DA47" w:rsidR="00C66F11" w:rsidRPr="00337EDA" w:rsidRDefault="00D30D84" w:rsidP="00337EDA">
            <w:pPr>
              <w:jc w:val="left"/>
              <w:rPr>
                <w:lang w:eastAsia="uk-UA"/>
              </w:rPr>
            </w:pPr>
            <w:r w:rsidRPr="00337EDA">
              <w:rPr>
                <w:lang w:eastAsia="uk-UA"/>
              </w:rPr>
              <w:t>Примітка</w:t>
            </w:r>
          </w:p>
        </w:tc>
        <w:tc>
          <w:tcPr>
            <w:tcW w:w="3580" w:type="pct"/>
            <w:tcBorders>
              <w:top w:val="outset" w:sz="6" w:space="0" w:color="000000"/>
              <w:left w:val="outset" w:sz="6" w:space="0" w:color="000000"/>
              <w:bottom w:val="outset" w:sz="6" w:space="0" w:color="000000"/>
              <w:right w:val="outset" w:sz="6" w:space="0" w:color="000000"/>
            </w:tcBorders>
          </w:tcPr>
          <w:p w14:paraId="0EE09538" w14:textId="77777777" w:rsidR="0001128A" w:rsidRPr="00337EDA" w:rsidRDefault="0001128A" w:rsidP="00337EDA">
            <w:pPr>
              <w:tabs>
                <w:tab w:val="left" w:pos="358"/>
              </w:tabs>
              <w:ind w:firstLine="217"/>
              <w:contextualSpacing/>
              <w:jc w:val="left"/>
            </w:pPr>
            <w:r w:rsidRPr="00337EDA">
              <w:t xml:space="preserve">Витяги з реєстру територіальної громади, отримані в електронній або паперовій формі, мають однакову юридичну силу. </w:t>
            </w:r>
          </w:p>
          <w:p w14:paraId="3A4AE553" w14:textId="77777777" w:rsidR="0001128A" w:rsidRPr="00337EDA" w:rsidRDefault="0001128A" w:rsidP="00337EDA">
            <w:pPr>
              <w:tabs>
                <w:tab w:val="left" w:pos="358"/>
              </w:tabs>
              <w:ind w:firstLine="217"/>
              <w:contextualSpacing/>
              <w:jc w:val="left"/>
            </w:pPr>
            <w:r w:rsidRPr="00337EDA">
              <w:t xml:space="preserve">За зверненням особи, законного представника (представника) витяг із реєстру територіальної громади також може містити інформацію про попередні періоди задекларованого/зареєстрованого місця проживання (перебування) особи в адміністративно-територіальній одиниці за місцем звернення особи. </w:t>
            </w:r>
          </w:p>
          <w:p w14:paraId="79CC210B" w14:textId="58C936DF" w:rsidR="00633B74" w:rsidRPr="00337EDA" w:rsidRDefault="0001128A" w:rsidP="00337EDA">
            <w:pPr>
              <w:tabs>
                <w:tab w:val="left" w:pos="358"/>
              </w:tabs>
              <w:ind w:firstLine="217"/>
              <w:contextualSpacing/>
              <w:jc w:val="left"/>
              <w:rPr>
                <w:lang w:eastAsia="uk-UA"/>
              </w:rPr>
            </w:pPr>
            <w:r w:rsidRPr="00337EDA">
              <w:t>Перевірка витягу проводиться за допомогою електронних пристроїв шляхом зчитування унікального електронного ідентифікатора (QR-коду). який забезпечує отримання даних із відомчої інформаційної системи ДМС через єдину інформаційну систему МВС.</w:t>
            </w:r>
          </w:p>
        </w:tc>
      </w:tr>
    </w:tbl>
    <w:p w14:paraId="40BAC0D5" w14:textId="77777777" w:rsidR="0001128A" w:rsidRPr="006A2368" w:rsidRDefault="00CD5468" w:rsidP="006A2368">
      <w:pPr>
        <w:jc w:val="left"/>
        <w:rPr>
          <w:sz w:val="26"/>
          <w:szCs w:val="26"/>
        </w:rPr>
      </w:pPr>
      <w:r w:rsidRPr="00734C3E">
        <w:rPr>
          <w:b/>
          <w:bCs/>
          <w:sz w:val="26"/>
          <w:szCs w:val="26"/>
          <w:lang w:eastAsia="uk-UA"/>
        </w:rPr>
        <w:tab/>
      </w:r>
      <w:r w:rsidR="0001128A" w:rsidRPr="006A2368">
        <w:rPr>
          <w:sz w:val="26"/>
          <w:szCs w:val="26"/>
        </w:rPr>
        <w:t xml:space="preserve">* Постановою Кабінету Міністрів України від 21 жовтня 2022 року № 1202 «Деякі питання реалізації актів законодавства у сфері міграції в умовах воєнного стану» встановлено, що: </w:t>
      </w:r>
    </w:p>
    <w:p w14:paraId="5BC3A00A" w14:textId="77777777" w:rsidR="006A2368" w:rsidRPr="006A2368" w:rsidRDefault="0001128A" w:rsidP="006A2368">
      <w:pPr>
        <w:jc w:val="left"/>
        <w:rPr>
          <w:sz w:val="26"/>
          <w:szCs w:val="26"/>
        </w:rPr>
      </w:pPr>
      <w:r w:rsidRPr="006A2368">
        <w:rPr>
          <w:sz w:val="26"/>
          <w:szCs w:val="26"/>
        </w:rPr>
        <w:t xml:space="preserve"> - посвідки на тимчасове чи постійне проживання, крім тих, які оформлені громадянам Російської Федерації, строк дії яких закінчився або які підлягають обміну відповідно до законодавства після 24 лютого 2022 р., підтверджують законні підстави для тимчасового чи постійного проживання в Україні та право на в'їзд в Україну на період воєнного стану та протягом 30 календарних днів з дня його припинення чи скасування; </w:t>
      </w:r>
    </w:p>
    <w:p w14:paraId="2D40EB72" w14:textId="77777777" w:rsidR="006A2368" w:rsidRPr="006A2368" w:rsidRDefault="006A2368" w:rsidP="006A2368">
      <w:pPr>
        <w:jc w:val="left"/>
        <w:rPr>
          <w:sz w:val="26"/>
          <w:szCs w:val="26"/>
        </w:rPr>
      </w:pPr>
      <w:r w:rsidRPr="006A2368">
        <w:rPr>
          <w:sz w:val="26"/>
          <w:szCs w:val="26"/>
        </w:rPr>
        <w:t xml:space="preserve"> - </w:t>
      </w:r>
      <w:r w:rsidR="0001128A" w:rsidRPr="006A2368">
        <w:rPr>
          <w:sz w:val="26"/>
          <w:szCs w:val="26"/>
        </w:rPr>
        <w:t xml:space="preserve">іноземці або особи без громадянства, крім громадян Російської Федерації, зобов'язані установленому законодавством порядку подати документи для обміну таких посвідок на тимчасове чи постійне проживання протягом 30 календарних днів з дня припинення або скасування воєнного стану; </w:t>
      </w:r>
    </w:p>
    <w:p w14:paraId="75E87A1B" w14:textId="2E9A9FCC" w:rsidR="006C01E0" w:rsidRPr="006A2368" w:rsidRDefault="006A2368" w:rsidP="006A2368">
      <w:pPr>
        <w:jc w:val="left"/>
        <w:rPr>
          <w:sz w:val="26"/>
          <w:szCs w:val="26"/>
        </w:rPr>
      </w:pPr>
      <w:r w:rsidRPr="006A2368">
        <w:rPr>
          <w:sz w:val="26"/>
          <w:szCs w:val="26"/>
        </w:rPr>
        <w:t xml:space="preserve">- </w:t>
      </w:r>
      <w:r w:rsidR="0001128A" w:rsidRPr="006A2368">
        <w:rPr>
          <w:sz w:val="26"/>
          <w:szCs w:val="26"/>
        </w:rPr>
        <w:t>паспорти громадян України у формі картки, строк дії яких закінчився за 30 днів до 24 лютого 2022 р. та після 24 лютого 2022 р., та паспорти громадянина України зразка 1994 року, до яких не вклеєно фотокартку особи у разі досягнення нею 25- чи 45-річного віку, строк вклеювання до яких настав за 30 днів до 24 лютого 2022 р. та після 24 лютого 2022 р., є документами, що посвідчують особу та підтверджують громадянство України та підлягають обміну або вклеюванню нових фотокарток відповідно до досягнутого віку протягом 30 календарних днів з дня припинення чи скасування воєнного стану.</w:t>
      </w:r>
    </w:p>
    <w:sectPr w:rsidR="006C01E0" w:rsidRPr="006A2368" w:rsidSect="00A27EE6">
      <w:headerReference w:type="default" r:id="rId9"/>
      <w:pgSz w:w="11906" w:h="16838"/>
      <w:pgMar w:top="709" w:right="566" w:bottom="851" w:left="1134" w:header="426" w:footer="708"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6E97FF" w14:textId="77777777" w:rsidR="00523F4E" w:rsidRDefault="00523F4E">
      <w:r>
        <w:separator/>
      </w:r>
    </w:p>
  </w:endnote>
  <w:endnote w:type="continuationSeparator" w:id="0">
    <w:p w14:paraId="1A106556" w14:textId="77777777" w:rsidR="00523F4E" w:rsidRDefault="00523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47C27C" w14:textId="77777777" w:rsidR="00523F4E" w:rsidRDefault="00523F4E">
      <w:r>
        <w:separator/>
      </w:r>
    </w:p>
  </w:footnote>
  <w:footnote w:type="continuationSeparator" w:id="0">
    <w:p w14:paraId="60987A71" w14:textId="77777777" w:rsidR="00523F4E" w:rsidRDefault="00523F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B12121" w14:textId="77777777" w:rsidR="00755CC2" w:rsidRPr="003945B6" w:rsidRDefault="006E1AD4">
    <w:pPr>
      <w:pStyle w:val="a4"/>
      <w:jc w:val="center"/>
      <w:rPr>
        <w:sz w:val="24"/>
        <w:szCs w:val="24"/>
      </w:rPr>
    </w:pPr>
    <w:r w:rsidRPr="003945B6">
      <w:rPr>
        <w:sz w:val="24"/>
        <w:szCs w:val="24"/>
      </w:rPr>
      <w:fldChar w:fldCharType="begin"/>
    </w:r>
    <w:r w:rsidR="00755CC2" w:rsidRPr="003945B6">
      <w:rPr>
        <w:sz w:val="24"/>
        <w:szCs w:val="24"/>
      </w:rPr>
      <w:instrText>PAGE   \* MERGEFORMAT</w:instrText>
    </w:r>
    <w:r w:rsidRPr="003945B6">
      <w:rPr>
        <w:sz w:val="24"/>
        <w:szCs w:val="24"/>
      </w:rPr>
      <w:fldChar w:fldCharType="separate"/>
    </w:r>
    <w:r w:rsidR="00E82924" w:rsidRPr="00E82924">
      <w:rPr>
        <w:noProof/>
        <w:sz w:val="24"/>
        <w:szCs w:val="24"/>
        <w:lang w:val="ru-RU"/>
      </w:rPr>
      <w:t>4</w:t>
    </w:r>
    <w:r w:rsidRPr="003945B6">
      <w:rPr>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6190E"/>
    <w:multiLevelType w:val="hybridMultilevel"/>
    <w:tmpl w:val="0BD8B7FE"/>
    <w:lvl w:ilvl="0" w:tplc="1FA0C722">
      <w:start w:val="1"/>
      <w:numFmt w:val="decimal"/>
      <w:lvlText w:val="%1."/>
      <w:lvlJc w:val="left"/>
      <w:pPr>
        <w:ind w:left="577" w:hanging="360"/>
      </w:pPr>
      <w:rPr>
        <w:rFonts w:hint="default"/>
        <w:color w:val="000000"/>
      </w:rPr>
    </w:lvl>
    <w:lvl w:ilvl="1" w:tplc="04220019" w:tentative="1">
      <w:start w:val="1"/>
      <w:numFmt w:val="lowerLetter"/>
      <w:lvlText w:val="%2."/>
      <w:lvlJc w:val="left"/>
      <w:pPr>
        <w:ind w:left="1297" w:hanging="360"/>
      </w:pPr>
    </w:lvl>
    <w:lvl w:ilvl="2" w:tplc="0422001B" w:tentative="1">
      <w:start w:val="1"/>
      <w:numFmt w:val="lowerRoman"/>
      <w:lvlText w:val="%3."/>
      <w:lvlJc w:val="right"/>
      <w:pPr>
        <w:ind w:left="2017" w:hanging="180"/>
      </w:pPr>
    </w:lvl>
    <w:lvl w:ilvl="3" w:tplc="0422000F" w:tentative="1">
      <w:start w:val="1"/>
      <w:numFmt w:val="decimal"/>
      <w:lvlText w:val="%4."/>
      <w:lvlJc w:val="left"/>
      <w:pPr>
        <w:ind w:left="2737" w:hanging="360"/>
      </w:pPr>
    </w:lvl>
    <w:lvl w:ilvl="4" w:tplc="04220019" w:tentative="1">
      <w:start w:val="1"/>
      <w:numFmt w:val="lowerLetter"/>
      <w:lvlText w:val="%5."/>
      <w:lvlJc w:val="left"/>
      <w:pPr>
        <w:ind w:left="3457" w:hanging="360"/>
      </w:pPr>
    </w:lvl>
    <w:lvl w:ilvl="5" w:tplc="0422001B" w:tentative="1">
      <w:start w:val="1"/>
      <w:numFmt w:val="lowerRoman"/>
      <w:lvlText w:val="%6."/>
      <w:lvlJc w:val="right"/>
      <w:pPr>
        <w:ind w:left="4177" w:hanging="180"/>
      </w:pPr>
    </w:lvl>
    <w:lvl w:ilvl="6" w:tplc="0422000F" w:tentative="1">
      <w:start w:val="1"/>
      <w:numFmt w:val="decimal"/>
      <w:lvlText w:val="%7."/>
      <w:lvlJc w:val="left"/>
      <w:pPr>
        <w:ind w:left="4897" w:hanging="360"/>
      </w:pPr>
    </w:lvl>
    <w:lvl w:ilvl="7" w:tplc="04220019" w:tentative="1">
      <w:start w:val="1"/>
      <w:numFmt w:val="lowerLetter"/>
      <w:lvlText w:val="%8."/>
      <w:lvlJc w:val="left"/>
      <w:pPr>
        <w:ind w:left="5617" w:hanging="360"/>
      </w:pPr>
    </w:lvl>
    <w:lvl w:ilvl="8" w:tplc="0422001B" w:tentative="1">
      <w:start w:val="1"/>
      <w:numFmt w:val="lowerRoman"/>
      <w:lvlText w:val="%9."/>
      <w:lvlJc w:val="right"/>
      <w:pPr>
        <w:ind w:left="6337" w:hanging="180"/>
      </w:pPr>
    </w:lvl>
  </w:abstractNum>
  <w:abstractNum w:abstractNumId="1">
    <w:nsid w:val="235952AB"/>
    <w:multiLevelType w:val="hybridMultilevel"/>
    <w:tmpl w:val="260E6A5E"/>
    <w:lvl w:ilvl="0" w:tplc="9B2EA78C">
      <w:start w:val="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3F555D05"/>
    <w:multiLevelType w:val="hybridMultilevel"/>
    <w:tmpl w:val="136EA8E0"/>
    <w:lvl w:ilvl="0" w:tplc="B9D4951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nsid w:val="5649001A"/>
    <w:multiLevelType w:val="hybridMultilevel"/>
    <w:tmpl w:val="406027C8"/>
    <w:lvl w:ilvl="0" w:tplc="8EAE36C2">
      <w:start w:val="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6DA067BE"/>
    <w:multiLevelType w:val="multilevel"/>
    <w:tmpl w:val="47AC1B52"/>
    <w:lvl w:ilvl="0">
      <w:start w:val="1"/>
      <w:numFmt w:val="bullet"/>
      <w:lvlText w:val="-"/>
      <w:lvlJc w:val="left"/>
      <w:rPr>
        <w:rFonts w:ascii="Verdana" w:eastAsia="Verdana" w:hAnsi="Verdana" w:cs="Verdana"/>
        <w:b w:val="0"/>
        <w:bCs w:val="0"/>
        <w:i w:val="0"/>
        <w:iCs w:val="0"/>
        <w:smallCaps w:val="0"/>
        <w:strike w:val="0"/>
        <w:color w:val="000000"/>
        <w:spacing w:val="3"/>
        <w:w w:val="100"/>
        <w:position w:val="0"/>
        <w:sz w:val="14"/>
        <w:szCs w:val="14"/>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E60"/>
    <w:rsid w:val="00001CA8"/>
    <w:rsid w:val="00010AF8"/>
    <w:rsid w:val="0001128A"/>
    <w:rsid w:val="000472D8"/>
    <w:rsid w:val="000605BE"/>
    <w:rsid w:val="00065C05"/>
    <w:rsid w:val="000673CB"/>
    <w:rsid w:val="00085371"/>
    <w:rsid w:val="000913B0"/>
    <w:rsid w:val="000A42D8"/>
    <w:rsid w:val="000C20B5"/>
    <w:rsid w:val="000C77D7"/>
    <w:rsid w:val="000F2113"/>
    <w:rsid w:val="00115B24"/>
    <w:rsid w:val="00116184"/>
    <w:rsid w:val="00122440"/>
    <w:rsid w:val="001259E1"/>
    <w:rsid w:val="00142A11"/>
    <w:rsid w:val="00151151"/>
    <w:rsid w:val="0015562A"/>
    <w:rsid w:val="001611BA"/>
    <w:rsid w:val="001651D9"/>
    <w:rsid w:val="0019352B"/>
    <w:rsid w:val="001A1E8A"/>
    <w:rsid w:val="001C5B92"/>
    <w:rsid w:val="001D44CA"/>
    <w:rsid w:val="001D5657"/>
    <w:rsid w:val="001D5E96"/>
    <w:rsid w:val="001E0E70"/>
    <w:rsid w:val="001F1CED"/>
    <w:rsid w:val="00212E69"/>
    <w:rsid w:val="00216288"/>
    <w:rsid w:val="002179BB"/>
    <w:rsid w:val="00222A78"/>
    <w:rsid w:val="00234BF6"/>
    <w:rsid w:val="0023746A"/>
    <w:rsid w:val="00264EFA"/>
    <w:rsid w:val="002701F6"/>
    <w:rsid w:val="002773BF"/>
    <w:rsid w:val="002A134F"/>
    <w:rsid w:val="002A2CE6"/>
    <w:rsid w:val="002D4661"/>
    <w:rsid w:val="002E5094"/>
    <w:rsid w:val="00313492"/>
    <w:rsid w:val="00325EAB"/>
    <w:rsid w:val="00337EDA"/>
    <w:rsid w:val="0036742B"/>
    <w:rsid w:val="003945B6"/>
    <w:rsid w:val="003B1D0F"/>
    <w:rsid w:val="003E71F0"/>
    <w:rsid w:val="003F020C"/>
    <w:rsid w:val="003F07D5"/>
    <w:rsid w:val="003F2419"/>
    <w:rsid w:val="0044083A"/>
    <w:rsid w:val="00445BB5"/>
    <w:rsid w:val="004546AD"/>
    <w:rsid w:val="00492F48"/>
    <w:rsid w:val="00497481"/>
    <w:rsid w:val="004D0B1F"/>
    <w:rsid w:val="004E0545"/>
    <w:rsid w:val="004E58DE"/>
    <w:rsid w:val="004F208F"/>
    <w:rsid w:val="004F324E"/>
    <w:rsid w:val="004F4483"/>
    <w:rsid w:val="00500B36"/>
    <w:rsid w:val="0052271C"/>
    <w:rsid w:val="00523281"/>
    <w:rsid w:val="00523F4E"/>
    <w:rsid w:val="005403D3"/>
    <w:rsid w:val="00564A39"/>
    <w:rsid w:val="005805AA"/>
    <w:rsid w:val="00581643"/>
    <w:rsid w:val="00586539"/>
    <w:rsid w:val="00592154"/>
    <w:rsid w:val="0059459D"/>
    <w:rsid w:val="005959BD"/>
    <w:rsid w:val="005A0189"/>
    <w:rsid w:val="005A35CE"/>
    <w:rsid w:val="005B1B2C"/>
    <w:rsid w:val="00600356"/>
    <w:rsid w:val="00601BEE"/>
    <w:rsid w:val="00622936"/>
    <w:rsid w:val="00633B74"/>
    <w:rsid w:val="00645E74"/>
    <w:rsid w:val="00685892"/>
    <w:rsid w:val="00687468"/>
    <w:rsid w:val="00690FCC"/>
    <w:rsid w:val="006A2368"/>
    <w:rsid w:val="006C01E0"/>
    <w:rsid w:val="006D7D9B"/>
    <w:rsid w:val="006E17D2"/>
    <w:rsid w:val="006E1AD4"/>
    <w:rsid w:val="007142BD"/>
    <w:rsid w:val="00720846"/>
    <w:rsid w:val="00722219"/>
    <w:rsid w:val="0072336D"/>
    <w:rsid w:val="00734C3E"/>
    <w:rsid w:val="007538CA"/>
    <w:rsid w:val="00755CC2"/>
    <w:rsid w:val="00783197"/>
    <w:rsid w:val="007837EB"/>
    <w:rsid w:val="00791CD5"/>
    <w:rsid w:val="00797E4B"/>
    <w:rsid w:val="007A4570"/>
    <w:rsid w:val="007A660F"/>
    <w:rsid w:val="007A7278"/>
    <w:rsid w:val="007A790F"/>
    <w:rsid w:val="007A7A50"/>
    <w:rsid w:val="007B4A2C"/>
    <w:rsid w:val="007B6043"/>
    <w:rsid w:val="007C172C"/>
    <w:rsid w:val="007C259A"/>
    <w:rsid w:val="007C6D26"/>
    <w:rsid w:val="007D26E4"/>
    <w:rsid w:val="007E4A66"/>
    <w:rsid w:val="007E4E51"/>
    <w:rsid w:val="00804F08"/>
    <w:rsid w:val="00805BC3"/>
    <w:rsid w:val="00824963"/>
    <w:rsid w:val="00827847"/>
    <w:rsid w:val="00842036"/>
    <w:rsid w:val="00842E04"/>
    <w:rsid w:val="00850A15"/>
    <w:rsid w:val="00856E0C"/>
    <w:rsid w:val="00861A85"/>
    <w:rsid w:val="008678DE"/>
    <w:rsid w:val="0089130C"/>
    <w:rsid w:val="00897AC5"/>
    <w:rsid w:val="008B1659"/>
    <w:rsid w:val="008C0A98"/>
    <w:rsid w:val="008E34CA"/>
    <w:rsid w:val="008E6563"/>
    <w:rsid w:val="008E6B43"/>
    <w:rsid w:val="0090247D"/>
    <w:rsid w:val="00911F85"/>
    <w:rsid w:val="00920044"/>
    <w:rsid w:val="009329FC"/>
    <w:rsid w:val="009613CF"/>
    <w:rsid w:val="009620EA"/>
    <w:rsid w:val="0097065E"/>
    <w:rsid w:val="009C7C5E"/>
    <w:rsid w:val="009F39A3"/>
    <w:rsid w:val="00A07DA4"/>
    <w:rsid w:val="00A134A1"/>
    <w:rsid w:val="00A27EE6"/>
    <w:rsid w:val="00A36354"/>
    <w:rsid w:val="00A4557E"/>
    <w:rsid w:val="00A7050D"/>
    <w:rsid w:val="00A81491"/>
    <w:rsid w:val="00A82B8D"/>
    <w:rsid w:val="00A82E40"/>
    <w:rsid w:val="00A834CE"/>
    <w:rsid w:val="00AA25EE"/>
    <w:rsid w:val="00AA7C3F"/>
    <w:rsid w:val="00B14420"/>
    <w:rsid w:val="00B22FA0"/>
    <w:rsid w:val="00B34F25"/>
    <w:rsid w:val="00B42288"/>
    <w:rsid w:val="00B47FE1"/>
    <w:rsid w:val="00B51941"/>
    <w:rsid w:val="00B579ED"/>
    <w:rsid w:val="00B66F74"/>
    <w:rsid w:val="00B802A3"/>
    <w:rsid w:val="00B80595"/>
    <w:rsid w:val="00B84AD6"/>
    <w:rsid w:val="00BA0008"/>
    <w:rsid w:val="00BA3C93"/>
    <w:rsid w:val="00BB06FD"/>
    <w:rsid w:val="00BC1CBF"/>
    <w:rsid w:val="00BC3B6E"/>
    <w:rsid w:val="00BC5EF2"/>
    <w:rsid w:val="00BC61D0"/>
    <w:rsid w:val="00BC7D29"/>
    <w:rsid w:val="00BE5E7F"/>
    <w:rsid w:val="00BF7369"/>
    <w:rsid w:val="00C02609"/>
    <w:rsid w:val="00C05668"/>
    <w:rsid w:val="00C10CA5"/>
    <w:rsid w:val="00C20784"/>
    <w:rsid w:val="00C25AAA"/>
    <w:rsid w:val="00C5041C"/>
    <w:rsid w:val="00C579D5"/>
    <w:rsid w:val="00C638C2"/>
    <w:rsid w:val="00C66F11"/>
    <w:rsid w:val="00C74B67"/>
    <w:rsid w:val="00C87E6D"/>
    <w:rsid w:val="00C95185"/>
    <w:rsid w:val="00CB5BAF"/>
    <w:rsid w:val="00CB63F4"/>
    <w:rsid w:val="00CC122F"/>
    <w:rsid w:val="00CC2FDB"/>
    <w:rsid w:val="00CC3B0D"/>
    <w:rsid w:val="00CD0DD2"/>
    <w:rsid w:val="00CD5468"/>
    <w:rsid w:val="00D03D12"/>
    <w:rsid w:val="00D122AF"/>
    <w:rsid w:val="00D12EA7"/>
    <w:rsid w:val="00D24C28"/>
    <w:rsid w:val="00D27758"/>
    <w:rsid w:val="00D30D84"/>
    <w:rsid w:val="00D36D97"/>
    <w:rsid w:val="00D41010"/>
    <w:rsid w:val="00D607C9"/>
    <w:rsid w:val="00D7695F"/>
    <w:rsid w:val="00D840FF"/>
    <w:rsid w:val="00D92F17"/>
    <w:rsid w:val="00DA1733"/>
    <w:rsid w:val="00DB03D7"/>
    <w:rsid w:val="00DB307C"/>
    <w:rsid w:val="00DC2A9F"/>
    <w:rsid w:val="00DD003D"/>
    <w:rsid w:val="00DD36A3"/>
    <w:rsid w:val="00DE6CCD"/>
    <w:rsid w:val="00E13F58"/>
    <w:rsid w:val="00E14475"/>
    <w:rsid w:val="00E3515D"/>
    <w:rsid w:val="00E43F0B"/>
    <w:rsid w:val="00E445C3"/>
    <w:rsid w:val="00E51A6F"/>
    <w:rsid w:val="00E55BA5"/>
    <w:rsid w:val="00E670A6"/>
    <w:rsid w:val="00E82924"/>
    <w:rsid w:val="00E8462D"/>
    <w:rsid w:val="00E8689A"/>
    <w:rsid w:val="00E86A5E"/>
    <w:rsid w:val="00E9323A"/>
    <w:rsid w:val="00EC28E9"/>
    <w:rsid w:val="00EC550D"/>
    <w:rsid w:val="00EE1889"/>
    <w:rsid w:val="00EF1618"/>
    <w:rsid w:val="00F03830"/>
    <w:rsid w:val="00F03964"/>
    <w:rsid w:val="00F03E60"/>
    <w:rsid w:val="00F1060B"/>
    <w:rsid w:val="00F25203"/>
    <w:rsid w:val="00F412C3"/>
    <w:rsid w:val="00F52ADF"/>
    <w:rsid w:val="00F94444"/>
    <w:rsid w:val="00F94EC9"/>
    <w:rsid w:val="00FA281B"/>
    <w:rsid w:val="00FA288F"/>
    <w:rsid w:val="00FB3DD9"/>
    <w:rsid w:val="00FC5D26"/>
    <w:rsid w:val="00FD318A"/>
    <w:rsid w:val="00FF7260"/>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B4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60"/>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ій колонтитул Знак"/>
    <w:basedOn w:val="a0"/>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1651D9"/>
    <w:rPr>
      <w:rFonts w:ascii="Tahoma" w:hAnsi="Tahoma" w:cs="Tahoma"/>
      <w:sz w:val="16"/>
      <w:szCs w:val="16"/>
    </w:rPr>
  </w:style>
  <w:style w:type="character" w:customStyle="1" w:styleId="a7">
    <w:name w:val="Текст у виносці Знак"/>
    <w:basedOn w:val="a0"/>
    <w:link w:val="a6"/>
    <w:uiPriority w:val="99"/>
    <w:semiHidden/>
    <w:rsid w:val="001651D9"/>
    <w:rPr>
      <w:rFonts w:ascii="Tahoma" w:eastAsia="Times New Roman" w:hAnsi="Tahoma" w:cs="Tahoma"/>
      <w:sz w:val="16"/>
      <w:szCs w:val="16"/>
    </w:rPr>
  </w:style>
  <w:style w:type="table" w:styleId="a8">
    <w:name w:val="Table Grid"/>
    <w:basedOn w:val="a1"/>
    <w:uiPriority w:val="59"/>
    <w:rsid w:val="0059459D"/>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footer"/>
    <w:basedOn w:val="a"/>
    <w:link w:val="aa"/>
    <w:uiPriority w:val="99"/>
    <w:unhideWhenUsed/>
    <w:rsid w:val="003945B6"/>
    <w:pPr>
      <w:tabs>
        <w:tab w:val="center" w:pos="4819"/>
        <w:tab w:val="right" w:pos="9639"/>
      </w:tabs>
    </w:pPr>
  </w:style>
  <w:style w:type="character" w:customStyle="1" w:styleId="aa">
    <w:name w:val="Нижній колонтитул Знак"/>
    <w:basedOn w:val="a0"/>
    <w:link w:val="a9"/>
    <w:uiPriority w:val="99"/>
    <w:rsid w:val="003945B6"/>
    <w:rPr>
      <w:rFonts w:ascii="Times New Roman" w:eastAsia="Times New Roman" w:hAnsi="Times New Roman" w:cs="Times New Roman"/>
      <w:sz w:val="28"/>
      <w:szCs w:val="28"/>
    </w:rPr>
  </w:style>
  <w:style w:type="character" w:customStyle="1" w:styleId="rvts37">
    <w:name w:val="rvts37"/>
    <w:basedOn w:val="a0"/>
    <w:rsid w:val="007A7A50"/>
  </w:style>
  <w:style w:type="paragraph" w:customStyle="1" w:styleId="wrapper-text">
    <w:name w:val="wrapper-text"/>
    <w:basedOn w:val="a"/>
    <w:rsid w:val="0036742B"/>
    <w:pPr>
      <w:spacing w:before="100" w:beforeAutospacing="1" w:after="100" w:afterAutospacing="1"/>
      <w:jc w:val="left"/>
    </w:pPr>
    <w:rPr>
      <w:sz w:val="24"/>
      <w:szCs w:val="24"/>
      <w:lang w:eastAsia="uk-UA"/>
    </w:rPr>
  </w:style>
  <w:style w:type="character" w:styleId="ab">
    <w:name w:val="Hyperlink"/>
    <w:basedOn w:val="a0"/>
    <w:uiPriority w:val="99"/>
    <w:unhideWhenUsed/>
    <w:rsid w:val="0036742B"/>
    <w:rPr>
      <w:color w:val="0000FF" w:themeColor="hyperlink"/>
      <w:u w:val="single"/>
    </w:rPr>
  </w:style>
  <w:style w:type="paragraph" w:customStyle="1" w:styleId="rvps2">
    <w:name w:val="rvps2"/>
    <w:basedOn w:val="a"/>
    <w:rsid w:val="00FF7260"/>
    <w:pPr>
      <w:spacing w:before="100" w:beforeAutospacing="1" w:after="100" w:afterAutospacing="1"/>
      <w:jc w:val="left"/>
    </w:pPr>
    <w:rPr>
      <w:sz w:val="24"/>
      <w:szCs w:val="24"/>
      <w:lang w:val="ru-RU" w:eastAsia="ru-RU"/>
    </w:rPr>
  </w:style>
  <w:style w:type="character" w:customStyle="1" w:styleId="Verdana7pt">
    <w:name w:val="Основной текст + Verdana;7 pt"/>
    <w:rsid w:val="00FF7260"/>
    <w:rPr>
      <w:rFonts w:ascii="Verdana" w:eastAsia="Verdana" w:hAnsi="Verdana" w:cs="Verdana"/>
      <w:b w:val="0"/>
      <w:bCs w:val="0"/>
      <w:i w:val="0"/>
      <w:iCs w:val="0"/>
      <w:smallCaps w:val="0"/>
      <w:strike w:val="0"/>
      <w:color w:val="000000"/>
      <w:spacing w:val="3"/>
      <w:w w:val="100"/>
      <w:position w:val="0"/>
      <w:sz w:val="14"/>
      <w:szCs w:val="14"/>
      <w:u w:val="none"/>
      <w:lang w:val="uk-UA"/>
    </w:rPr>
  </w:style>
  <w:style w:type="character" w:customStyle="1" w:styleId="ac">
    <w:name w:val="Основной текст_"/>
    <w:link w:val="1"/>
    <w:rsid w:val="00FF7260"/>
    <w:rPr>
      <w:spacing w:val="3"/>
      <w:sz w:val="21"/>
      <w:szCs w:val="21"/>
      <w:shd w:val="clear" w:color="auto" w:fill="FFFFFF"/>
    </w:rPr>
  </w:style>
  <w:style w:type="paragraph" w:customStyle="1" w:styleId="1">
    <w:name w:val="Основной текст1"/>
    <w:basedOn w:val="a"/>
    <w:link w:val="ac"/>
    <w:rsid w:val="00FF7260"/>
    <w:pPr>
      <w:widowControl w:val="0"/>
      <w:shd w:val="clear" w:color="auto" w:fill="FFFFFF"/>
      <w:spacing w:before="720" w:after="240" w:line="278" w:lineRule="exact"/>
    </w:pPr>
    <w:rPr>
      <w:rFonts w:asciiTheme="minorHAnsi" w:eastAsiaTheme="minorHAnsi" w:hAnsiTheme="minorHAnsi" w:cstheme="minorBidi"/>
      <w:spacing w:val="3"/>
      <w:sz w:val="21"/>
      <w:szCs w:val="21"/>
    </w:rPr>
  </w:style>
  <w:style w:type="character" w:customStyle="1" w:styleId="6">
    <w:name w:val="Основной текст (6)_"/>
    <w:link w:val="60"/>
    <w:rsid w:val="00FF7260"/>
    <w:rPr>
      <w:rFonts w:ascii="Verdana" w:eastAsia="Verdana" w:hAnsi="Verdana" w:cs="Verdana"/>
      <w:spacing w:val="3"/>
      <w:sz w:val="14"/>
      <w:szCs w:val="14"/>
      <w:shd w:val="clear" w:color="auto" w:fill="FFFFFF"/>
    </w:rPr>
  </w:style>
  <w:style w:type="paragraph" w:customStyle="1" w:styleId="60">
    <w:name w:val="Основной текст (6)"/>
    <w:basedOn w:val="a"/>
    <w:link w:val="6"/>
    <w:rsid w:val="00FF7260"/>
    <w:pPr>
      <w:widowControl w:val="0"/>
      <w:shd w:val="clear" w:color="auto" w:fill="FFFFFF"/>
      <w:spacing w:after="360" w:line="192" w:lineRule="exact"/>
      <w:jc w:val="center"/>
    </w:pPr>
    <w:rPr>
      <w:rFonts w:ascii="Verdana" w:eastAsia="Verdana" w:hAnsi="Verdana" w:cs="Verdana"/>
      <w:spacing w:val="3"/>
      <w:sz w:val="14"/>
      <w:szCs w:val="14"/>
    </w:rPr>
  </w:style>
  <w:style w:type="character" w:customStyle="1" w:styleId="UnresolvedMention">
    <w:name w:val="Unresolved Mention"/>
    <w:basedOn w:val="a0"/>
    <w:uiPriority w:val="99"/>
    <w:semiHidden/>
    <w:unhideWhenUsed/>
    <w:rsid w:val="00B1442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60"/>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ій колонтитул Знак"/>
    <w:basedOn w:val="a0"/>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1651D9"/>
    <w:rPr>
      <w:rFonts w:ascii="Tahoma" w:hAnsi="Tahoma" w:cs="Tahoma"/>
      <w:sz w:val="16"/>
      <w:szCs w:val="16"/>
    </w:rPr>
  </w:style>
  <w:style w:type="character" w:customStyle="1" w:styleId="a7">
    <w:name w:val="Текст у виносці Знак"/>
    <w:basedOn w:val="a0"/>
    <w:link w:val="a6"/>
    <w:uiPriority w:val="99"/>
    <w:semiHidden/>
    <w:rsid w:val="001651D9"/>
    <w:rPr>
      <w:rFonts w:ascii="Tahoma" w:eastAsia="Times New Roman" w:hAnsi="Tahoma" w:cs="Tahoma"/>
      <w:sz w:val="16"/>
      <w:szCs w:val="16"/>
    </w:rPr>
  </w:style>
  <w:style w:type="table" w:styleId="a8">
    <w:name w:val="Table Grid"/>
    <w:basedOn w:val="a1"/>
    <w:uiPriority w:val="59"/>
    <w:rsid w:val="0059459D"/>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footer"/>
    <w:basedOn w:val="a"/>
    <w:link w:val="aa"/>
    <w:uiPriority w:val="99"/>
    <w:unhideWhenUsed/>
    <w:rsid w:val="003945B6"/>
    <w:pPr>
      <w:tabs>
        <w:tab w:val="center" w:pos="4819"/>
        <w:tab w:val="right" w:pos="9639"/>
      </w:tabs>
    </w:pPr>
  </w:style>
  <w:style w:type="character" w:customStyle="1" w:styleId="aa">
    <w:name w:val="Нижній колонтитул Знак"/>
    <w:basedOn w:val="a0"/>
    <w:link w:val="a9"/>
    <w:uiPriority w:val="99"/>
    <w:rsid w:val="003945B6"/>
    <w:rPr>
      <w:rFonts w:ascii="Times New Roman" w:eastAsia="Times New Roman" w:hAnsi="Times New Roman" w:cs="Times New Roman"/>
      <w:sz w:val="28"/>
      <w:szCs w:val="28"/>
    </w:rPr>
  </w:style>
  <w:style w:type="character" w:customStyle="1" w:styleId="rvts37">
    <w:name w:val="rvts37"/>
    <w:basedOn w:val="a0"/>
    <w:rsid w:val="007A7A50"/>
  </w:style>
  <w:style w:type="paragraph" w:customStyle="1" w:styleId="wrapper-text">
    <w:name w:val="wrapper-text"/>
    <w:basedOn w:val="a"/>
    <w:rsid w:val="0036742B"/>
    <w:pPr>
      <w:spacing w:before="100" w:beforeAutospacing="1" w:after="100" w:afterAutospacing="1"/>
      <w:jc w:val="left"/>
    </w:pPr>
    <w:rPr>
      <w:sz w:val="24"/>
      <w:szCs w:val="24"/>
      <w:lang w:eastAsia="uk-UA"/>
    </w:rPr>
  </w:style>
  <w:style w:type="character" w:styleId="ab">
    <w:name w:val="Hyperlink"/>
    <w:basedOn w:val="a0"/>
    <w:uiPriority w:val="99"/>
    <w:unhideWhenUsed/>
    <w:rsid w:val="0036742B"/>
    <w:rPr>
      <w:color w:val="0000FF" w:themeColor="hyperlink"/>
      <w:u w:val="single"/>
    </w:rPr>
  </w:style>
  <w:style w:type="paragraph" w:customStyle="1" w:styleId="rvps2">
    <w:name w:val="rvps2"/>
    <w:basedOn w:val="a"/>
    <w:rsid w:val="00FF7260"/>
    <w:pPr>
      <w:spacing w:before="100" w:beforeAutospacing="1" w:after="100" w:afterAutospacing="1"/>
      <w:jc w:val="left"/>
    </w:pPr>
    <w:rPr>
      <w:sz w:val="24"/>
      <w:szCs w:val="24"/>
      <w:lang w:val="ru-RU" w:eastAsia="ru-RU"/>
    </w:rPr>
  </w:style>
  <w:style w:type="character" w:customStyle="1" w:styleId="Verdana7pt">
    <w:name w:val="Основной текст + Verdana;7 pt"/>
    <w:rsid w:val="00FF7260"/>
    <w:rPr>
      <w:rFonts w:ascii="Verdana" w:eastAsia="Verdana" w:hAnsi="Verdana" w:cs="Verdana"/>
      <w:b w:val="0"/>
      <w:bCs w:val="0"/>
      <w:i w:val="0"/>
      <w:iCs w:val="0"/>
      <w:smallCaps w:val="0"/>
      <w:strike w:val="0"/>
      <w:color w:val="000000"/>
      <w:spacing w:val="3"/>
      <w:w w:val="100"/>
      <w:position w:val="0"/>
      <w:sz w:val="14"/>
      <w:szCs w:val="14"/>
      <w:u w:val="none"/>
      <w:lang w:val="uk-UA"/>
    </w:rPr>
  </w:style>
  <w:style w:type="character" w:customStyle="1" w:styleId="ac">
    <w:name w:val="Основной текст_"/>
    <w:link w:val="1"/>
    <w:rsid w:val="00FF7260"/>
    <w:rPr>
      <w:spacing w:val="3"/>
      <w:sz w:val="21"/>
      <w:szCs w:val="21"/>
      <w:shd w:val="clear" w:color="auto" w:fill="FFFFFF"/>
    </w:rPr>
  </w:style>
  <w:style w:type="paragraph" w:customStyle="1" w:styleId="1">
    <w:name w:val="Основной текст1"/>
    <w:basedOn w:val="a"/>
    <w:link w:val="ac"/>
    <w:rsid w:val="00FF7260"/>
    <w:pPr>
      <w:widowControl w:val="0"/>
      <w:shd w:val="clear" w:color="auto" w:fill="FFFFFF"/>
      <w:spacing w:before="720" w:after="240" w:line="278" w:lineRule="exact"/>
    </w:pPr>
    <w:rPr>
      <w:rFonts w:asciiTheme="minorHAnsi" w:eastAsiaTheme="minorHAnsi" w:hAnsiTheme="minorHAnsi" w:cstheme="minorBidi"/>
      <w:spacing w:val="3"/>
      <w:sz w:val="21"/>
      <w:szCs w:val="21"/>
    </w:rPr>
  </w:style>
  <w:style w:type="character" w:customStyle="1" w:styleId="6">
    <w:name w:val="Основной текст (6)_"/>
    <w:link w:val="60"/>
    <w:rsid w:val="00FF7260"/>
    <w:rPr>
      <w:rFonts w:ascii="Verdana" w:eastAsia="Verdana" w:hAnsi="Verdana" w:cs="Verdana"/>
      <w:spacing w:val="3"/>
      <w:sz w:val="14"/>
      <w:szCs w:val="14"/>
      <w:shd w:val="clear" w:color="auto" w:fill="FFFFFF"/>
    </w:rPr>
  </w:style>
  <w:style w:type="paragraph" w:customStyle="1" w:styleId="60">
    <w:name w:val="Основной текст (6)"/>
    <w:basedOn w:val="a"/>
    <w:link w:val="6"/>
    <w:rsid w:val="00FF7260"/>
    <w:pPr>
      <w:widowControl w:val="0"/>
      <w:shd w:val="clear" w:color="auto" w:fill="FFFFFF"/>
      <w:spacing w:after="360" w:line="192" w:lineRule="exact"/>
      <w:jc w:val="center"/>
    </w:pPr>
    <w:rPr>
      <w:rFonts w:ascii="Verdana" w:eastAsia="Verdana" w:hAnsi="Verdana" w:cs="Verdana"/>
      <w:spacing w:val="3"/>
      <w:sz w:val="14"/>
      <w:szCs w:val="14"/>
    </w:rPr>
  </w:style>
  <w:style w:type="character" w:customStyle="1" w:styleId="UnresolvedMention">
    <w:name w:val="Unresolved Mention"/>
    <w:basedOn w:val="a0"/>
    <w:uiPriority w:val="99"/>
    <w:semiHidden/>
    <w:unhideWhenUsed/>
    <w:rsid w:val="00B144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389593">
      <w:bodyDiv w:val="1"/>
      <w:marLeft w:val="0"/>
      <w:marRight w:val="0"/>
      <w:marTop w:val="0"/>
      <w:marBottom w:val="0"/>
      <w:divBdr>
        <w:top w:val="none" w:sz="0" w:space="0" w:color="auto"/>
        <w:left w:val="none" w:sz="0" w:space="0" w:color="auto"/>
        <w:bottom w:val="none" w:sz="0" w:space="0" w:color="auto"/>
        <w:right w:val="none" w:sz="0" w:space="0" w:color="auto"/>
      </w:divBdr>
      <w:divsChild>
        <w:div w:id="1686595639">
          <w:marLeft w:val="0"/>
          <w:marRight w:val="0"/>
          <w:marTop w:val="360"/>
          <w:marBottom w:val="0"/>
          <w:divBdr>
            <w:top w:val="none" w:sz="0" w:space="0" w:color="auto"/>
            <w:left w:val="none" w:sz="0" w:space="0" w:color="auto"/>
            <w:bottom w:val="none" w:sz="0" w:space="0" w:color="auto"/>
            <w:right w:val="none" w:sz="0" w:space="0" w:color="auto"/>
          </w:divBdr>
        </w:div>
        <w:div w:id="1065228527">
          <w:marLeft w:val="0"/>
          <w:marRight w:val="0"/>
          <w:marTop w:val="360"/>
          <w:marBottom w:val="0"/>
          <w:divBdr>
            <w:top w:val="none" w:sz="0" w:space="0" w:color="auto"/>
            <w:left w:val="none" w:sz="0" w:space="0" w:color="auto"/>
            <w:bottom w:val="none" w:sz="0" w:space="0" w:color="auto"/>
            <w:right w:val="none" w:sz="0" w:space="0" w:color="auto"/>
          </w:divBdr>
        </w:div>
        <w:div w:id="670719617">
          <w:marLeft w:val="0"/>
          <w:marRight w:val="0"/>
          <w:marTop w:val="360"/>
          <w:marBottom w:val="0"/>
          <w:divBdr>
            <w:top w:val="none" w:sz="0" w:space="0" w:color="auto"/>
            <w:left w:val="none" w:sz="0" w:space="0" w:color="auto"/>
            <w:bottom w:val="none" w:sz="0" w:space="0" w:color="auto"/>
            <w:right w:val="none" w:sz="0" w:space="0" w:color="auto"/>
          </w:divBdr>
        </w:div>
      </w:divsChild>
    </w:div>
    <w:div w:id="498883252">
      <w:bodyDiv w:val="1"/>
      <w:marLeft w:val="0"/>
      <w:marRight w:val="0"/>
      <w:marTop w:val="0"/>
      <w:marBottom w:val="0"/>
      <w:divBdr>
        <w:top w:val="none" w:sz="0" w:space="0" w:color="auto"/>
        <w:left w:val="none" w:sz="0" w:space="0" w:color="auto"/>
        <w:bottom w:val="none" w:sz="0" w:space="0" w:color="auto"/>
        <w:right w:val="none" w:sz="0" w:space="0" w:color="auto"/>
      </w:divBdr>
    </w:div>
    <w:div w:id="542056628">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0947974">
      <w:bodyDiv w:val="1"/>
      <w:marLeft w:val="0"/>
      <w:marRight w:val="0"/>
      <w:marTop w:val="0"/>
      <w:marBottom w:val="0"/>
      <w:divBdr>
        <w:top w:val="none" w:sz="0" w:space="0" w:color="auto"/>
        <w:left w:val="none" w:sz="0" w:space="0" w:color="auto"/>
        <w:bottom w:val="none" w:sz="0" w:space="0" w:color="auto"/>
        <w:right w:val="none" w:sz="0" w:space="0" w:color="auto"/>
      </w:divBdr>
    </w:div>
    <w:div w:id="967736418">
      <w:bodyDiv w:val="1"/>
      <w:marLeft w:val="0"/>
      <w:marRight w:val="0"/>
      <w:marTop w:val="0"/>
      <w:marBottom w:val="0"/>
      <w:divBdr>
        <w:top w:val="none" w:sz="0" w:space="0" w:color="auto"/>
        <w:left w:val="none" w:sz="0" w:space="0" w:color="auto"/>
        <w:bottom w:val="none" w:sz="0" w:space="0" w:color="auto"/>
        <w:right w:val="none" w:sz="0" w:space="0" w:color="auto"/>
      </w:divBdr>
      <w:divsChild>
        <w:div w:id="353385641">
          <w:marLeft w:val="0"/>
          <w:marRight w:val="0"/>
          <w:marTop w:val="360"/>
          <w:marBottom w:val="0"/>
          <w:divBdr>
            <w:top w:val="none" w:sz="0" w:space="0" w:color="auto"/>
            <w:left w:val="none" w:sz="0" w:space="0" w:color="auto"/>
            <w:bottom w:val="none" w:sz="0" w:space="0" w:color="auto"/>
            <w:right w:val="none" w:sz="0" w:space="0" w:color="auto"/>
          </w:divBdr>
        </w:div>
        <w:div w:id="938369782">
          <w:marLeft w:val="0"/>
          <w:marRight w:val="0"/>
          <w:marTop w:val="360"/>
          <w:marBottom w:val="0"/>
          <w:divBdr>
            <w:top w:val="none" w:sz="0" w:space="0" w:color="auto"/>
            <w:left w:val="none" w:sz="0" w:space="0" w:color="auto"/>
            <w:bottom w:val="none" w:sz="0" w:space="0" w:color="auto"/>
            <w:right w:val="none" w:sz="0" w:space="0" w:color="auto"/>
          </w:divBdr>
        </w:div>
        <w:div w:id="778067019">
          <w:marLeft w:val="0"/>
          <w:marRight w:val="0"/>
          <w:marTop w:val="360"/>
          <w:marBottom w:val="0"/>
          <w:divBdr>
            <w:top w:val="none" w:sz="0" w:space="0" w:color="auto"/>
            <w:left w:val="none" w:sz="0" w:space="0" w:color="auto"/>
            <w:bottom w:val="none" w:sz="0" w:space="0" w:color="auto"/>
            <w:right w:val="none" w:sz="0" w:space="0" w:color="auto"/>
          </w:divBdr>
        </w:div>
      </w:divsChild>
    </w:div>
    <w:div w:id="1024550910">
      <w:bodyDiv w:val="1"/>
      <w:marLeft w:val="0"/>
      <w:marRight w:val="0"/>
      <w:marTop w:val="0"/>
      <w:marBottom w:val="0"/>
      <w:divBdr>
        <w:top w:val="none" w:sz="0" w:space="0" w:color="auto"/>
        <w:left w:val="none" w:sz="0" w:space="0" w:color="auto"/>
        <w:bottom w:val="none" w:sz="0" w:space="0" w:color="auto"/>
        <w:right w:val="none" w:sz="0" w:space="0" w:color="auto"/>
      </w:divBdr>
    </w:div>
    <w:div w:id="1066030890">
      <w:bodyDiv w:val="1"/>
      <w:marLeft w:val="0"/>
      <w:marRight w:val="0"/>
      <w:marTop w:val="0"/>
      <w:marBottom w:val="0"/>
      <w:divBdr>
        <w:top w:val="none" w:sz="0" w:space="0" w:color="auto"/>
        <w:left w:val="none" w:sz="0" w:space="0" w:color="auto"/>
        <w:bottom w:val="none" w:sz="0" w:space="0" w:color="auto"/>
        <w:right w:val="none" w:sz="0" w:space="0" w:color="auto"/>
      </w:divBdr>
    </w:div>
    <w:div w:id="1568758151">
      <w:bodyDiv w:val="1"/>
      <w:marLeft w:val="0"/>
      <w:marRight w:val="0"/>
      <w:marTop w:val="0"/>
      <w:marBottom w:val="0"/>
      <w:divBdr>
        <w:top w:val="none" w:sz="0" w:space="0" w:color="auto"/>
        <w:left w:val="none" w:sz="0" w:space="0" w:color="auto"/>
        <w:bottom w:val="none" w:sz="0" w:space="0" w:color="auto"/>
        <w:right w:val="none" w:sz="0" w:space="0" w:color="auto"/>
      </w:divBdr>
      <w:divsChild>
        <w:div w:id="443958519">
          <w:marLeft w:val="0"/>
          <w:marRight w:val="0"/>
          <w:marTop w:val="100"/>
          <w:marBottom w:val="100"/>
          <w:divBdr>
            <w:top w:val="none" w:sz="0" w:space="0" w:color="auto"/>
            <w:left w:val="none" w:sz="0" w:space="0" w:color="auto"/>
            <w:bottom w:val="none" w:sz="0" w:space="0" w:color="auto"/>
            <w:right w:val="none" w:sz="0" w:space="0" w:color="auto"/>
          </w:divBdr>
          <w:divsChild>
            <w:div w:id="62989989">
              <w:marLeft w:val="0"/>
              <w:marRight w:val="0"/>
              <w:marTop w:val="0"/>
              <w:marBottom w:val="0"/>
              <w:divBdr>
                <w:top w:val="none" w:sz="0" w:space="0" w:color="auto"/>
                <w:left w:val="none" w:sz="0" w:space="0" w:color="auto"/>
                <w:bottom w:val="none" w:sz="0" w:space="0" w:color="auto"/>
                <w:right w:val="none" w:sz="0" w:space="0" w:color="auto"/>
              </w:divBdr>
              <w:divsChild>
                <w:div w:id="348069793">
                  <w:marLeft w:val="0"/>
                  <w:marRight w:val="0"/>
                  <w:marTop w:val="0"/>
                  <w:marBottom w:val="0"/>
                  <w:divBdr>
                    <w:top w:val="none" w:sz="0" w:space="0" w:color="auto"/>
                    <w:left w:val="none" w:sz="0" w:space="0" w:color="auto"/>
                    <w:bottom w:val="none" w:sz="0" w:space="0" w:color="auto"/>
                    <w:right w:val="none" w:sz="0" w:space="0" w:color="auto"/>
                  </w:divBdr>
                  <w:divsChild>
                    <w:div w:id="14525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816513">
      <w:bodyDiv w:val="1"/>
      <w:marLeft w:val="0"/>
      <w:marRight w:val="0"/>
      <w:marTop w:val="0"/>
      <w:marBottom w:val="0"/>
      <w:divBdr>
        <w:top w:val="none" w:sz="0" w:space="0" w:color="auto"/>
        <w:left w:val="none" w:sz="0" w:space="0" w:color="auto"/>
        <w:bottom w:val="none" w:sz="0" w:space="0" w:color="auto"/>
        <w:right w:val="none" w:sz="0" w:space="0" w:color="auto"/>
      </w:divBdr>
      <w:divsChild>
        <w:div w:id="1134713044">
          <w:marLeft w:val="0"/>
          <w:marRight w:val="0"/>
          <w:marTop w:val="100"/>
          <w:marBottom w:val="100"/>
          <w:divBdr>
            <w:top w:val="none" w:sz="0" w:space="0" w:color="auto"/>
            <w:left w:val="none" w:sz="0" w:space="0" w:color="auto"/>
            <w:bottom w:val="none" w:sz="0" w:space="0" w:color="auto"/>
            <w:right w:val="none" w:sz="0" w:space="0" w:color="auto"/>
          </w:divBdr>
          <w:divsChild>
            <w:div w:id="734352155">
              <w:marLeft w:val="0"/>
              <w:marRight w:val="0"/>
              <w:marTop w:val="0"/>
              <w:marBottom w:val="0"/>
              <w:divBdr>
                <w:top w:val="none" w:sz="0" w:space="0" w:color="auto"/>
                <w:left w:val="none" w:sz="0" w:space="0" w:color="auto"/>
                <w:bottom w:val="none" w:sz="0" w:space="0" w:color="auto"/>
                <w:right w:val="none" w:sz="0" w:space="0" w:color="auto"/>
              </w:divBdr>
              <w:divsChild>
                <w:div w:id="1386686144">
                  <w:marLeft w:val="0"/>
                  <w:marRight w:val="0"/>
                  <w:marTop w:val="0"/>
                  <w:marBottom w:val="0"/>
                  <w:divBdr>
                    <w:top w:val="none" w:sz="0" w:space="0" w:color="auto"/>
                    <w:left w:val="none" w:sz="0" w:space="0" w:color="auto"/>
                    <w:bottom w:val="none" w:sz="0" w:space="0" w:color="auto"/>
                    <w:right w:val="none" w:sz="0" w:space="0" w:color="auto"/>
                  </w:divBdr>
                  <w:divsChild>
                    <w:div w:id="164176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940272">
      <w:bodyDiv w:val="1"/>
      <w:marLeft w:val="0"/>
      <w:marRight w:val="0"/>
      <w:marTop w:val="0"/>
      <w:marBottom w:val="0"/>
      <w:divBdr>
        <w:top w:val="none" w:sz="0" w:space="0" w:color="auto"/>
        <w:left w:val="none" w:sz="0" w:space="0" w:color="auto"/>
        <w:bottom w:val="none" w:sz="0" w:space="0" w:color="auto"/>
        <w:right w:val="none" w:sz="0" w:space="0" w:color="auto"/>
      </w:divBdr>
      <w:divsChild>
        <w:div w:id="1068647028">
          <w:marLeft w:val="0"/>
          <w:marRight w:val="0"/>
          <w:marTop w:val="100"/>
          <w:marBottom w:val="100"/>
          <w:divBdr>
            <w:top w:val="none" w:sz="0" w:space="0" w:color="auto"/>
            <w:left w:val="none" w:sz="0" w:space="0" w:color="auto"/>
            <w:bottom w:val="none" w:sz="0" w:space="0" w:color="auto"/>
            <w:right w:val="none" w:sz="0" w:space="0" w:color="auto"/>
          </w:divBdr>
          <w:divsChild>
            <w:div w:id="1250701147">
              <w:marLeft w:val="0"/>
              <w:marRight w:val="0"/>
              <w:marTop w:val="0"/>
              <w:marBottom w:val="0"/>
              <w:divBdr>
                <w:top w:val="none" w:sz="0" w:space="0" w:color="auto"/>
                <w:left w:val="none" w:sz="0" w:space="0" w:color="auto"/>
                <w:bottom w:val="none" w:sz="0" w:space="0" w:color="auto"/>
                <w:right w:val="none" w:sz="0" w:space="0" w:color="auto"/>
              </w:divBdr>
              <w:divsChild>
                <w:div w:id="1957329864">
                  <w:marLeft w:val="0"/>
                  <w:marRight w:val="0"/>
                  <w:marTop w:val="0"/>
                  <w:marBottom w:val="0"/>
                  <w:divBdr>
                    <w:top w:val="none" w:sz="0" w:space="0" w:color="auto"/>
                    <w:left w:val="none" w:sz="0" w:space="0" w:color="auto"/>
                    <w:bottom w:val="none" w:sz="0" w:space="0" w:color="auto"/>
                    <w:right w:val="none" w:sz="0" w:space="0" w:color="auto"/>
                  </w:divBdr>
                  <w:divsChild>
                    <w:div w:id="18036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D3B77E-5BB9-4E23-8011-6E976D723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5291</Words>
  <Characters>3017</Characters>
  <Application>Microsoft Office Word</Application>
  <DocSecurity>0</DocSecurity>
  <Lines>25</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8292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Оксана Горбаченко</dc:creator>
  <cp:lastModifiedBy>Наталя Володимирівна</cp:lastModifiedBy>
  <cp:revision>7</cp:revision>
  <cp:lastPrinted>2025-01-13T13:28:00Z</cp:lastPrinted>
  <dcterms:created xsi:type="dcterms:W3CDTF">2025-10-23T10:40:00Z</dcterms:created>
  <dcterms:modified xsi:type="dcterms:W3CDTF">2026-01-16T06:31:00Z</dcterms:modified>
</cp:coreProperties>
</file>