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CC1B6" w14:textId="77777777" w:rsidR="00406648" w:rsidRDefault="00406648" w:rsidP="00406648">
      <w:pPr>
        <w:jc w:val="center"/>
        <w:rPr>
          <w:b/>
          <w:lang w:val="uk-UA"/>
        </w:rPr>
      </w:pPr>
    </w:p>
    <w:p w14:paraId="7F6E83D5" w14:textId="44595BD5" w:rsidR="00180D9F" w:rsidRPr="00180D9F" w:rsidRDefault="00180D9F" w:rsidP="00180D9F">
      <w:pPr>
        <w:jc w:val="center"/>
        <w:rPr>
          <w:color w:val="000000" w:themeColor="text1"/>
          <w:sz w:val="28"/>
          <w:szCs w:val="28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</w:t>
      </w:r>
      <w:r>
        <w:rPr>
          <w:b/>
          <w:color w:val="000000" w:themeColor="text1"/>
          <w:lang w:val="uk-UA" w:eastAsia="uk-UA"/>
        </w:rPr>
        <w:t xml:space="preserve">          </w:t>
      </w:r>
      <w:r w:rsidRPr="00180D9F">
        <w:rPr>
          <w:b/>
          <w:color w:val="000000" w:themeColor="text1"/>
          <w:sz w:val="28"/>
          <w:szCs w:val="28"/>
          <w:lang w:eastAsia="uk-UA"/>
        </w:rPr>
        <w:t>ЗАТВЕРДЖЕН</w:t>
      </w:r>
      <w:r w:rsidRPr="00180D9F">
        <w:rPr>
          <w:color w:val="000000" w:themeColor="text1"/>
          <w:sz w:val="28"/>
          <w:szCs w:val="28"/>
          <w:lang w:eastAsia="uk-UA"/>
        </w:rPr>
        <w:t>О</w:t>
      </w:r>
    </w:p>
    <w:p w14:paraId="4DC47AA3" w14:textId="77777777" w:rsidR="00180D9F" w:rsidRPr="00180D9F" w:rsidRDefault="00180D9F" w:rsidP="00180D9F">
      <w:pPr>
        <w:jc w:val="center"/>
        <w:rPr>
          <w:color w:val="000000" w:themeColor="text1"/>
          <w:sz w:val="28"/>
          <w:szCs w:val="28"/>
          <w:lang w:eastAsia="uk-UA"/>
        </w:rPr>
      </w:pPr>
      <w:r w:rsidRPr="00180D9F">
        <w:rPr>
          <w:color w:val="000000" w:themeColor="text1"/>
          <w:sz w:val="28"/>
          <w:szCs w:val="28"/>
          <w:lang w:eastAsia="uk-UA"/>
        </w:rPr>
        <w:t xml:space="preserve">                                                                  </w:t>
      </w:r>
      <w:proofErr w:type="spellStart"/>
      <w:proofErr w:type="gramStart"/>
      <w:r w:rsidRPr="00180D9F">
        <w:rPr>
          <w:color w:val="000000" w:themeColor="text1"/>
          <w:sz w:val="28"/>
          <w:szCs w:val="28"/>
          <w:lang w:eastAsia="uk-UA"/>
        </w:rPr>
        <w:t>Р</w:t>
      </w:r>
      <w:proofErr w:type="gramEnd"/>
      <w:r w:rsidRPr="00180D9F">
        <w:rPr>
          <w:color w:val="000000" w:themeColor="text1"/>
          <w:sz w:val="28"/>
          <w:szCs w:val="28"/>
          <w:lang w:eastAsia="uk-UA"/>
        </w:rPr>
        <w:t>ішенням</w:t>
      </w:r>
      <w:proofErr w:type="spellEnd"/>
      <w:r w:rsidRPr="00180D9F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80D9F">
        <w:rPr>
          <w:color w:val="000000" w:themeColor="text1"/>
          <w:sz w:val="28"/>
          <w:szCs w:val="28"/>
          <w:lang w:eastAsia="uk-UA"/>
        </w:rPr>
        <w:t>сесії</w:t>
      </w:r>
      <w:proofErr w:type="spellEnd"/>
      <w:r w:rsidRPr="00180D9F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80D9F">
        <w:rPr>
          <w:color w:val="000000" w:themeColor="text1"/>
          <w:sz w:val="28"/>
          <w:szCs w:val="28"/>
          <w:lang w:eastAsia="uk-UA"/>
        </w:rPr>
        <w:t>Рогатинської</w:t>
      </w:r>
      <w:proofErr w:type="spellEnd"/>
      <w:r w:rsidRPr="00180D9F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80D9F">
        <w:rPr>
          <w:color w:val="000000" w:themeColor="text1"/>
          <w:sz w:val="28"/>
          <w:szCs w:val="28"/>
          <w:lang w:eastAsia="uk-UA"/>
        </w:rPr>
        <w:t>міської</w:t>
      </w:r>
      <w:proofErr w:type="spellEnd"/>
      <w:r w:rsidRPr="00180D9F">
        <w:rPr>
          <w:color w:val="000000" w:themeColor="text1"/>
          <w:sz w:val="28"/>
          <w:szCs w:val="28"/>
          <w:lang w:eastAsia="uk-UA"/>
        </w:rPr>
        <w:t xml:space="preserve"> ради</w:t>
      </w:r>
    </w:p>
    <w:p w14:paraId="05A1AD97" w14:textId="74DEEB41" w:rsidR="00180D9F" w:rsidRPr="00180D9F" w:rsidRDefault="00180D9F" w:rsidP="00180D9F">
      <w:pPr>
        <w:overflowPunct w:val="0"/>
        <w:adjustRightInd w:val="0"/>
        <w:ind w:left="180" w:right="-540"/>
        <w:textAlignment w:val="baseline"/>
        <w:rPr>
          <w:color w:val="000000" w:themeColor="text1"/>
          <w:sz w:val="28"/>
          <w:szCs w:val="28"/>
          <w:lang w:eastAsia="uk-UA"/>
        </w:rPr>
      </w:pPr>
      <w:r w:rsidRPr="00180D9F">
        <w:rPr>
          <w:color w:val="000000" w:themeColor="text1"/>
          <w:sz w:val="28"/>
          <w:szCs w:val="28"/>
          <w:lang w:eastAsia="uk-UA"/>
        </w:rPr>
        <w:t xml:space="preserve">                                                                69 </w:t>
      </w:r>
      <w:proofErr w:type="spellStart"/>
      <w:r w:rsidRPr="00180D9F">
        <w:rPr>
          <w:color w:val="000000" w:themeColor="text1"/>
          <w:sz w:val="28"/>
          <w:szCs w:val="28"/>
          <w:lang w:eastAsia="uk-UA"/>
        </w:rPr>
        <w:t>сесія</w:t>
      </w:r>
      <w:proofErr w:type="spellEnd"/>
      <w:r w:rsidRPr="00180D9F">
        <w:rPr>
          <w:color w:val="000000" w:themeColor="text1"/>
          <w:sz w:val="28"/>
          <w:szCs w:val="28"/>
          <w:lang w:eastAsia="uk-UA"/>
        </w:rPr>
        <w:t xml:space="preserve"> </w:t>
      </w:r>
      <w:r w:rsidRPr="00180D9F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180D9F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180D9F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  <w:r w:rsidRPr="00180D9F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="00387069">
        <w:rPr>
          <w:color w:val="000000" w:themeColor="text1"/>
          <w:sz w:val="28"/>
          <w:szCs w:val="28"/>
          <w:lang w:eastAsia="uk-UA"/>
        </w:rPr>
        <w:t>від</w:t>
      </w:r>
      <w:proofErr w:type="spellEnd"/>
      <w:r w:rsidR="00387069">
        <w:rPr>
          <w:color w:val="000000" w:themeColor="text1"/>
          <w:sz w:val="28"/>
          <w:szCs w:val="28"/>
          <w:lang w:eastAsia="uk-UA"/>
        </w:rPr>
        <w:t xml:space="preserve"> </w:t>
      </w:r>
      <w:r w:rsidR="00387069">
        <w:rPr>
          <w:color w:val="000000" w:themeColor="text1"/>
          <w:sz w:val="28"/>
          <w:szCs w:val="28"/>
          <w:lang w:val="uk-UA" w:eastAsia="uk-UA"/>
        </w:rPr>
        <w:t>29</w:t>
      </w:r>
      <w:bookmarkStart w:id="0" w:name="_GoBack"/>
      <w:bookmarkEnd w:id="0"/>
      <w:r w:rsidRPr="00180D9F">
        <w:rPr>
          <w:color w:val="000000" w:themeColor="text1"/>
          <w:sz w:val="28"/>
          <w:szCs w:val="28"/>
          <w:lang w:eastAsia="uk-UA"/>
        </w:rPr>
        <w:t>.01.2026</w:t>
      </w:r>
    </w:p>
    <w:p w14:paraId="268D1C53" w14:textId="77777777" w:rsidR="00180D9F" w:rsidRPr="00180D9F" w:rsidRDefault="00180D9F" w:rsidP="00180D9F">
      <w:pPr>
        <w:jc w:val="right"/>
        <w:rPr>
          <w:b/>
          <w:sz w:val="28"/>
          <w:szCs w:val="28"/>
        </w:rPr>
      </w:pPr>
    </w:p>
    <w:p w14:paraId="0F4E3B35" w14:textId="0E8464E9" w:rsidR="00406648" w:rsidRPr="00180D9F" w:rsidRDefault="00180D9F" w:rsidP="00180D9F">
      <w:pPr>
        <w:shd w:val="clear" w:color="auto" w:fill="FFFFFF"/>
        <w:spacing w:after="120"/>
        <w:jc w:val="center"/>
        <w:rPr>
          <w:b/>
          <w:bCs/>
          <w:sz w:val="28"/>
          <w:szCs w:val="28"/>
        </w:rPr>
      </w:pPr>
      <w:r w:rsidRPr="00180D9F">
        <w:rPr>
          <w:b/>
          <w:sz w:val="28"/>
          <w:szCs w:val="28"/>
          <w:lang w:eastAsia="uk-UA"/>
        </w:rPr>
        <w:t xml:space="preserve">ІНФОРМАЦІЙНА КАРТКА </w:t>
      </w:r>
      <w:proofErr w:type="gramStart"/>
      <w:r w:rsidRPr="00180D9F">
        <w:rPr>
          <w:b/>
          <w:sz w:val="28"/>
          <w:szCs w:val="28"/>
          <w:lang w:eastAsia="uk-UA"/>
        </w:rPr>
        <w:t>АДМ</w:t>
      </w:r>
      <w:proofErr w:type="gramEnd"/>
      <w:r w:rsidRPr="00180D9F">
        <w:rPr>
          <w:b/>
          <w:sz w:val="28"/>
          <w:szCs w:val="28"/>
          <w:lang w:eastAsia="uk-UA"/>
        </w:rPr>
        <w:t>ІНІСТРАТИВНОЇ ПОСЛУГИ</w:t>
      </w:r>
    </w:p>
    <w:p w14:paraId="799A65DD" w14:textId="697FE24D" w:rsidR="00E641FD" w:rsidRPr="00180D9F" w:rsidRDefault="00D643FA" w:rsidP="00E641FD">
      <w:pPr>
        <w:shd w:val="clear" w:color="auto" w:fill="FFFFFF"/>
        <w:jc w:val="center"/>
        <w:rPr>
          <w:b/>
          <w:color w:val="000000"/>
          <w:sz w:val="28"/>
          <w:szCs w:val="28"/>
          <w:u w:val="single"/>
          <w:shd w:val="clear" w:color="auto" w:fill="FFFFFF"/>
          <w:lang w:val="uk-UA"/>
        </w:rPr>
      </w:pPr>
      <w:proofErr w:type="spellStart"/>
      <w:proofErr w:type="gramStart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>Р</w:t>
      </w:r>
      <w:proofErr w:type="gramEnd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>ішення</w:t>
      </w:r>
      <w:proofErr w:type="spellEnd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>щодо</w:t>
      </w:r>
      <w:proofErr w:type="spellEnd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>продовження</w:t>
      </w:r>
      <w:proofErr w:type="spellEnd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строку </w:t>
      </w:r>
      <w:proofErr w:type="spellStart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>проживання</w:t>
      </w:r>
      <w:proofErr w:type="spellEnd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в </w:t>
      </w:r>
      <w:proofErr w:type="spellStart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>жилих</w:t>
      </w:r>
      <w:proofErr w:type="spellEnd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>приміщеннях</w:t>
      </w:r>
      <w:proofErr w:type="spellEnd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з </w:t>
      </w:r>
      <w:proofErr w:type="spellStart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>фондів</w:t>
      </w:r>
      <w:proofErr w:type="spellEnd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>житла</w:t>
      </w:r>
      <w:proofErr w:type="spellEnd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для </w:t>
      </w:r>
      <w:proofErr w:type="spellStart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>тимчасового</w:t>
      </w:r>
      <w:proofErr w:type="spellEnd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80D9F">
        <w:rPr>
          <w:b/>
          <w:color w:val="000000"/>
          <w:sz w:val="28"/>
          <w:szCs w:val="28"/>
          <w:u w:val="single"/>
          <w:shd w:val="clear" w:color="auto" w:fill="FFFFFF"/>
        </w:rPr>
        <w:t>проживання</w:t>
      </w:r>
      <w:proofErr w:type="spellEnd"/>
    </w:p>
    <w:p w14:paraId="0936B099" w14:textId="464AA2CA" w:rsidR="00406648" w:rsidRPr="00E671BF" w:rsidRDefault="00D643FA" w:rsidP="00406648">
      <w:pPr>
        <w:shd w:val="clear" w:color="auto" w:fill="FFFFFF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01472</w:t>
      </w:r>
    </w:p>
    <w:tbl>
      <w:tblPr>
        <w:tblW w:w="9503" w:type="dxa"/>
        <w:tblBorders>
          <w:top w:val="single" w:sz="4" w:space="0" w:color="555555"/>
          <w:left w:val="single" w:sz="4" w:space="0" w:color="555555"/>
          <w:bottom w:val="single" w:sz="4" w:space="0" w:color="555555"/>
          <w:right w:val="single" w:sz="4" w:space="0" w:color="555555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978"/>
        <w:gridCol w:w="69"/>
        <w:gridCol w:w="5811"/>
        <w:gridCol w:w="73"/>
      </w:tblGrid>
      <w:tr w:rsidR="00406648" w:rsidRPr="00E671BF" w14:paraId="1A982D63" w14:textId="77777777" w:rsidTr="009E33F2">
        <w:trPr>
          <w:gridAfter w:val="1"/>
          <w:wAfter w:w="73" w:type="dxa"/>
        </w:trPr>
        <w:tc>
          <w:tcPr>
            <w:tcW w:w="9430" w:type="dxa"/>
            <w:gridSpan w:val="4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2C7EE15B" w14:textId="01DBDCD8" w:rsidR="00406648" w:rsidRPr="00E671BF" w:rsidRDefault="00E641FD" w:rsidP="000E0F45">
            <w:pPr>
              <w:jc w:val="center"/>
              <w:rPr>
                <w:sz w:val="28"/>
                <w:szCs w:val="28"/>
                <w:lang w:val="uk-UA"/>
              </w:rPr>
            </w:pPr>
            <w:r w:rsidRPr="00E671BF">
              <w:rPr>
                <w:b/>
                <w:sz w:val="28"/>
                <w:szCs w:val="28"/>
                <w:lang w:val="uk-UA"/>
              </w:rPr>
              <w:t xml:space="preserve"> Центр надання адміністративних послуг </w:t>
            </w:r>
            <w:proofErr w:type="spellStart"/>
            <w:r w:rsidRPr="00E671BF">
              <w:rPr>
                <w:b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E671BF">
              <w:rPr>
                <w:b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406648" w:rsidRPr="008C1A58" w14:paraId="4C6CD18F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5B11F3D3" w14:textId="77777777" w:rsidR="00406648" w:rsidRPr="008C1A58" w:rsidRDefault="00406648" w:rsidP="000E0F45">
            <w:pPr>
              <w:spacing w:after="120"/>
              <w:jc w:val="center"/>
              <w:rPr>
                <w:sz w:val="28"/>
                <w:szCs w:val="28"/>
              </w:rPr>
            </w:pPr>
            <w:r w:rsidRPr="008C1A58">
              <w:rPr>
                <w:sz w:val="28"/>
                <w:szCs w:val="28"/>
              </w:rPr>
              <w:t>1.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5AC3BCB8" w14:textId="77777777" w:rsidR="00406648" w:rsidRPr="008C1A58" w:rsidRDefault="00406648" w:rsidP="000E0F45">
            <w:pPr>
              <w:spacing w:after="120"/>
              <w:ind w:left="144"/>
              <w:rPr>
                <w:sz w:val="28"/>
                <w:szCs w:val="28"/>
                <w:lang w:val="uk-UA"/>
              </w:rPr>
            </w:pPr>
            <w:proofErr w:type="spellStart"/>
            <w:r w:rsidRPr="008C1A58">
              <w:rPr>
                <w:sz w:val="28"/>
                <w:szCs w:val="28"/>
              </w:rPr>
              <w:t>Місцезнаходження</w:t>
            </w:r>
            <w:proofErr w:type="spellEnd"/>
            <w:r w:rsidRPr="008C1A58">
              <w:rPr>
                <w:sz w:val="28"/>
                <w:szCs w:val="28"/>
                <w:lang w:val="uk-UA"/>
              </w:rPr>
              <w:t>:</w:t>
            </w:r>
            <w:r w:rsidRPr="008C1A58">
              <w:rPr>
                <w:sz w:val="28"/>
                <w:szCs w:val="28"/>
              </w:rPr>
              <w:t xml:space="preserve"> </w:t>
            </w:r>
            <w:r w:rsidRPr="008C1A5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2BA9EDA" w14:textId="433B3D2D" w:rsidR="00406648" w:rsidRPr="008C1A58" w:rsidRDefault="00D03C66" w:rsidP="000E0F45">
            <w:pPr>
              <w:jc w:val="center"/>
              <w:rPr>
                <w:sz w:val="28"/>
                <w:szCs w:val="28"/>
              </w:rPr>
            </w:pPr>
            <w:r w:rsidRPr="008C1A5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C1A58">
              <w:rPr>
                <w:sz w:val="28"/>
                <w:szCs w:val="28"/>
                <w:lang w:val="uk-UA"/>
              </w:rPr>
              <w:t>м.Рогатин</w:t>
            </w:r>
            <w:proofErr w:type="spellEnd"/>
            <w:r w:rsidRPr="008C1A58">
              <w:rPr>
                <w:sz w:val="28"/>
                <w:szCs w:val="28"/>
                <w:lang w:val="uk-UA"/>
              </w:rPr>
              <w:t xml:space="preserve"> вулиця, 40</w:t>
            </w:r>
          </w:p>
        </w:tc>
      </w:tr>
      <w:tr w:rsidR="00406648" w:rsidRPr="008C1A58" w14:paraId="52B7CE91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5B035EB" w14:textId="77777777" w:rsidR="00406648" w:rsidRPr="008C1A58" w:rsidRDefault="00406648" w:rsidP="000E0F45">
            <w:pPr>
              <w:spacing w:after="120"/>
              <w:jc w:val="center"/>
              <w:rPr>
                <w:sz w:val="28"/>
                <w:szCs w:val="28"/>
              </w:rPr>
            </w:pPr>
            <w:r w:rsidRPr="008C1A58">
              <w:rPr>
                <w:sz w:val="28"/>
                <w:szCs w:val="28"/>
              </w:rPr>
              <w:t>2.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5411301E" w14:textId="71D30ECB" w:rsidR="00406648" w:rsidRPr="008C1A58" w:rsidRDefault="00406648" w:rsidP="000E0F45">
            <w:pPr>
              <w:spacing w:after="120"/>
              <w:ind w:left="144"/>
              <w:rPr>
                <w:sz w:val="28"/>
                <w:szCs w:val="28"/>
                <w:lang w:val="uk-UA"/>
              </w:rPr>
            </w:pPr>
            <w:proofErr w:type="spellStart"/>
            <w:r w:rsidRPr="008C1A58">
              <w:rPr>
                <w:sz w:val="28"/>
                <w:szCs w:val="28"/>
              </w:rPr>
              <w:t>Інформація</w:t>
            </w:r>
            <w:proofErr w:type="spellEnd"/>
            <w:r w:rsidRPr="008C1A58">
              <w:rPr>
                <w:sz w:val="28"/>
                <w:szCs w:val="28"/>
              </w:rPr>
              <w:t xml:space="preserve"> </w:t>
            </w:r>
            <w:proofErr w:type="spellStart"/>
            <w:r w:rsidRPr="008C1A58">
              <w:rPr>
                <w:sz w:val="28"/>
                <w:szCs w:val="28"/>
              </w:rPr>
              <w:t>щодо</w:t>
            </w:r>
            <w:proofErr w:type="spellEnd"/>
            <w:r w:rsidRPr="008C1A58">
              <w:rPr>
                <w:sz w:val="28"/>
                <w:szCs w:val="28"/>
              </w:rPr>
              <w:t xml:space="preserve"> режиму </w:t>
            </w:r>
            <w:proofErr w:type="spellStart"/>
            <w:r w:rsidRPr="008C1A58">
              <w:rPr>
                <w:sz w:val="28"/>
                <w:szCs w:val="28"/>
              </w:rPr>
              <w:t>роботи</w:t>
            </w:r>
            <w:proofErr w:type="spellEnd"/>
            <w:r w:rsidRPr="008C1A58">
              <w:rPr>
                <w:sz w:val="28"/>
                <w:szCs w:val="28"/>
                <w:lang w:val="uk-UA"/>
              </w:rPr>
              <w:t>:</w:t>
            </w:r>
            <w:r w:rsidRPr="008C1A58">
              <w:rPr>
                <w:sz w:val="28"/>
                <w:szCs w:val="28"/>
              </w:rPr>
              <w:t xml:space="preserve"> </w:t>
            </w:r>
            <w:r w:rsidRPr="008C1A58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="00D15678" w:rsidRPr="008C1A58">
              <w:rPr>
                <w:sz w:val="28"/>
                <w:szCs w:val="28"/>
              </w:rPr>
              <w:t xml:space="preserve">( </w:t>
            </w:r>
            <w:proofErr w:type="gramEnd"/>
            <w:r w:rsidR="00D15678" w:rsidRPr="008C1A58">
              <w:rPr>
                <w:sz w:val="28"/>
                <w:szCs w:val="28"/>
              </w:rPr>
              <w:t xml:space="preserve">час </w:t>
            </w:r>
            <w:proofErr w:type="spellStart"/>
            <w:r w:rsidR="00D15678" w:rsidRPr="008C1A58">
              <w:rPr>
                <w:sz w:val="28"/>
                <w:szCs w:val="28"/>
              </w:rPr>
              <w:t>прийому</w:t>
            </w:r>
            <w:proofErr w:type="spellEnd"/>
            <w:r w:rsidR="00D15678" w:rsidRPr="008C1A58">
              <w:rPr>
                <w:sz w:val="28"/>
                <w:szCs w:val="28"/>
              </w:rPr>
              <w:t xml:space="preserve"> </w:t>
            </w:r>
            <w:proofErr w:type="spellStart"/>
            <w:r w:rsidR="00D15678" w:rsidRPr="008C1A58">
              <w:rPr>
                <w:sz w:val="28"/>
                <w:szCs w:val="28"/>
              </w:rPr>
              <w:t>суб’єктів</w:t>
            </w:r>
            <w:proofErr w:type="spellEnd"/>
            <w:r w:rsidR="00D15678" w:rsidRPr="008C1A58">
              <w:rPr>
                <w:sz w:val="28"/>
                <w:szCs w:val="28"/>
              </w:rPr>
              <w:t xml:space="preserve"> </w:t>
            </w:r>
            <w:proofErr w:type="spellStart"/>
            <w:r w:rsidR="00D15678" w:rsidRPr="008C1A58">
              <w:rPr>
                <w:sz w:val="28"/>
                <w:szCs w:val="28"/>
              </w:rPr>
              <w:t>звернень</w:t>
            </w:r>
            <w:proofErr w:type="spellEnd"/>
            <w:r w:rsidR="00D15678" w:rsidRPr="008C1A58">
              <w:rPr>
                <w:sz w:val="28"/>
                <w:szCs w:val="28"/>
              </w:rPr>
              <w:t>)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4B3B9405" w14:textId="6AB40B48" w:rsidR="00D03C66" w:rsidRPr="008C1A58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8C1A58">
              <w:rPr>
                <w:sz w:val="28"/>
                <w:szCs w:val="28"/>
              </w:rPr>
              <w:t>Понеділок</w:t>
            </w:r>
            <w:proofErr w:type="spellEnd"/>
            <w:r w:rsidRPr="008C1A58">
              <w:rPr>
                <w:sz w:val="28"/>
                <w:szCs w:val="28"/>
              </w:rPr>
              <w:t xml:space="preserve"> з 08.30 до 16.00</w:t>
            </w:r>
          </w:p>
          <w:p w14:paraId="47AA54F7" w14:textId="77777777" w:rsidR="00D03C66" w:rsidRPr="008C1A58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8C1A58">
              <w:rPr>
                <w:sz w:val="28"/>
                <w:szCs w:val="28"/>
              </w:rPr>
              <w:t>Вівторок</w:t>
            </w:r>
            <w:proofErr w:type="spellEnd"/>
            <w:r w:rsidRPr="008C1A58">
              <w:rPr>
                <w:sz w:val="28"/>
                <w:szCs w:val="28"/>
              </w:rPr>
              <w:t xml:space="preserve"> з 08.30 до 16.00</w:t>
            </w:r>
          </w:p>
          <w:p w14:paraId="6C8A56B4" w14:textId="77777777" w:rsidR="00D03C66" w:rsidRPr="008C1A58" w:rsidRDefault="00D03C66" w:rsidP="00D03C66">
            <w:pPr>
              <w:jc w:val="both"/>
              <w:rPr>
                <w:sz w:val="28"/>
                <w:szCs w:val="28"/>
              </w:rPr>
            </w:pPr>
            <w:r w:rsidRPr="008C1A58">
              <w:rPr>
                <w:sz w:val="28"/>
                <w:szCs w:val="28"/>
              </w:rPr>
              <w:t>Середа з 08.30 до 20.00</w:t>
            </w:r>
          </w:p>
          <w:p w14:paraId="122D2277" w14:textId="77777777" w:rsidR="00D03C66" w:rsidRPr="008C1A58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8C1A58">
              <w:rPr>
                <w:sz w:val="28"/>
                <w:szCs w:val="28"/>
              </w:rPr>
              <w:t>Четвер</w:t>
            </w:r>
            <w:proofErr w:type="spellEnd"/>
            <w:r w:rsidRPr="008C1A58">
              <w:rPr>
                <w:sz w:val="28"/>
                <w:szCs w:val="28"/>
              </w:rPr>
              <w:t xml:space="preserve"> з 08.30 до 16.00</w:t>
            </w:r>
          </w:p>
          <w:p w14:paraId="688FF86F" w14:textId="77777777" w:rsidR="00D03C66" w:rsidRPr="008C1A58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8C1A58">
              <w:rPr>
                <w:sz w:val="28"/>
                <w:szCs w:val="28"/>
              </w:rPr>
              <w:t>П’ятниця</w:t>
            </w:r>
            <w:proofErr w:type="spellEnd"/>
            <w:r w:rsidRPr="008C1A58">
              <w:rPr>
                <w:sz w:val="28"/>
                <w:szCs w:val="28"/>
              </w:rPr>
              <w:t xml:space="preserve"> з 08.30 до 15.30</w:t>
            </w:r>
          </w:p>
          <w:p w14:paraId="763AA5EB" w14:textId="77777777" w:rsidR="00D03C66" w:rsidRPr="008C1A58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8C1A58">
              <w:rPr>
                <w:sz w:val="28"/>
                <w:szCs w:val="28"/>
              </w:rPr>
              <w:t>Субота</w:t>
            </w:r>
            <w:proofErr w:type="spellEnd"/>
            <w:r w:rsidRPr="008C1A58">
              <w:rPr>
                <w:sz w:val="28"/>
                <w:szCs w:val="28"/>
              </w:rPr>
              <w:t xml:space="preserve"> з 09.00 до 15.00</w:t>
            </w:r>
          </w:p>
          <w:p w14:paraId="42FC2248" w14:textId="77777777" w:rsidR="00D03C66" w:rsidRPr="008C1A58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8C1A58">
              <w:rPr>
                <w:sz w:val="28"/>
                <w:szCs w:val="28"/>
              </w:rPr>
              <w:t>Неділя</w:t>
            </w:r>
            <w:proofErr w:type="spellEnd"/>
            <w:r w:rsidRPr="008C1A58">
              <w:rPr>
                <w:sz w:val="28"/>
                <w:szCs w:val="28"/>
              </w:rPr>
              <w:t xml:space="preserve"> – </w:t>
            </w:r>
            <w:proofErr w:type="spellStart"/>
            <w:r w:rsidRPr="008C1A58">
              <w:rPr>
                <w:sz w:val="28"/>
                <w:szCs w:val="28"/>
              </w:rPr>
              <w:t>вихідний</w:t>
            </w:r>
            <w:proofErr w:type="spellEnd"/>
          </w:p>
          <w:p w14:paraId="5DBBEC03" w14:textId="77777777" w:rsidR="00D03C66" w:rsidRPr="008C1A58" w:rsidRDefault="00D03C66" w:rsidP="00D03C66">
            <w:pPr>
              <w:jc w:val="both"/>
              <w:rPr>
                <w:sz w:val="28"/>
                <w:szCs w:val="28"/>
              </w:rPr>
            </w:pPr>
            <w:proofErr w:type="gramStart"/>
            <w:r w:rsidRPr="008C1A58">
              <w:rPr>
                <w:sz w:val="28"/>
                <w:szCs w:val="28"/>
              </w:rPr>
              <w:t>Без перерви</w:t>
            </w:r>
            <w:proofErr w:type="gramEnd"/>
            <w:r w:rsidRPr="008C1A58">
              <w:rPr>
                <w:sz w:val="28"/>
                <w:szCs w:val="28"/>
              </w:rPr>
              <w:t xml:space="preserve"> на </w:t>
            </w:r>
            <w:proofErr w:type="spellStart"/>
            <w:r w:rsidRPr="008C1A58">
              <w:rPr>
                <w:sz w:val="28"/>
                <w:szCs w:val="28"/>
              </w:rPr>
              <w:t>обід</w:t>
            </w:r>
            <w:proofErr w:type="spellEnd"/>
            <w:r w:rsidRPr="008C1A58">
              <w:rPr>
                <w:sz w:val="28"/>
                <w:szCs w:val="28"/>
              </w:rPr>
              <w:t>.</w:t>
            </w:r>
          </w:p>
          <w:p w14:paraId="0D5A105A" w14:textId="77777777" w:rsidR="00D03C66" w:rsidRPr="008C1A58" w:rsidRDefault="00D03C66" w:rsidP="00D03C66">
            <w:pPr>
              <w:jc w:val="both"/>
              <w:rPr>
                <w:sz w:val="28"/>
                <w:szCs w:val="28"/>
              </w:rPr>
            </w:pPr>
            <w:r w:rsidRPr="008C1A58">
              <w:rPr>
                <w:sz w:val="28"/>
                <w:szCs w:val="28"/>
              </w:rPr>
              <w:t xml:space="preserve">Середа: </w:t>
            </w:r>
            <w:proofErr w:type="spellStart"/>
            <w:r w:rsidRPr="008C1A58">
              <w:rPr>
                <w:sz w:val="28"/>
                <w:szCs w:val="28"/>
              </w:rPr>
              <w:t>прийом</w:t>
            </w:r>
            <w:proofErr w:type="spellEnd"/>
            <w:r w:rsidRPr="008C1A58">
              <w:rPr>
                <w:sz w:val="28"/>
                <w:szCs w:val="28"/>
              </w:rPr>
              <w:t xml:space="preserve"> з 16:00-20:00 годин за </w:t>
            </w:r>
            <w:proofErr w:type="spellStart"/>
            <w:r w:rsidRPr="008C1A58">
              <w:rPr>
                <w:sz w:val="28"/>
                <w:szCs w:val="28"/>
              </w:rPr>
              <w:t>попереднім</w:t>
            </w:r>
            <w:proofErr w:type="spellEnd"/>
            <w:r w:rsidRPr="008C1A58">
              <w:rPr>
                <w:sz w:val="28"/>
                <w:szCs w:val="28"/>
              </w:rPr>
              <w:t xml:space="preserve"> </w:t>
            </w:r>
            <w:proofErr w:type="spellStart"/>
            <w:r w:rsidRPr="008C1A58">
              <w:rPr>
                <w:sz w:val="28"/>
                <w:szCs w:val="28"/>
              </w:rPr>
              <w:t>записом</w:t>
            </w:r>
            <w:proofErr w:type="spellEnd"/>
            <w:r w:rsidRPr="008C1A58">
              <w:rPr>
                <w:sz w:val="28"/>
                <w:szCs w:val="28"/>
              </w:rPr>
              <w:t xml:space="preserve"> по телефону 0971755620</w:t>
            </w:r>
          </w:p>
          <w:p w14:paraId="646D5DE4" w14:textId="5331F754" w:rsidR="00406648" w:rsidRPr="008C1A58" w:rsidRDefault="00D03C66" w:rsidP="00D03C66">
            <w:pPr>
              <w:rPr>
                <w:sz w:val="28"/>
                <w:szCs w:val="28"/>
                <w:lang w:val="uk-UA"/>
              </w:rPr>
            </w:pPr>
            <w:proofErr w:type="spellStart"/>
            <w:r w:rsidRPr="008C1A58">
              <w:rPr>
                <w:sz w:val="28"/>
                <w:szCs w:val="28"/>
              </w:rPr>
              <w:t>Субота</w:t>
            </w:r>
            <w:proofErr w:type="spellEnd"/>
            <w:r w:rsidRPr="008C1A58">
              <w:rPr>
                <w:sz w:val="28"/>
                <w:szCs w:val="28"/>
              </w:rPr>
              <w:t xml:space="preserve">: </w:t>
            </w:r>
            <w:proofErr w:type="spellStart"/>
            <w:r w:rsidRPr="008C1A58">
              <w:rPr>
                <w:sz w:val="28"/>
                <w:szCs w:val="28"/>
              </w:rPr>
              <w:t>прийом</w:t>
            </w:r>
            <w:proofErr w:type="spellEnd"/>
            <w:r w:rsidRPr="008C1A58">
              <w:rPr>
                <w:sz w:val="28"/>
                <w:szCs w:val="28"/>
              </w:rPr>
              <w:t xml:space="preserve"> з 09:00-15:00 годин за  </w:t>
            </w:r>
            <w:proofErr w:type="spellStart"/>
            <w:r w:rsidRPr="008C1A58">
              <w:rPr>
                <w:sz w:val="28"/>
                <w:szCs w:val="28"/>
              </w:rPr>
              <w:t>попереднім</w:t>
            </w:r>
            <w:proofErr w:type="spellEnd"/>
            <w:r w:rsidRPr="008C1A58">
              <w:rPr>
                <w:sz w:val="28"/>
                <w:szCs w:val="28"/>
              </w:rPr>
              <w:t xml:space="preserve"> </w:t>
            </w:r>
            <w:proofErr w:type="spellStart"/>
            <w:r w:rsidRPr="008C1A58">
              <w:rPr>
                <w:sz w:val="28"/>
                <w:szCs w:val="28"/>
              </w:rPr>
              <w:t>записом</w:t>
            </w:r>
            <w:proofErr w:type="spellEnd"/>
            <w:r w:rsidRPr="008C1A58">
              <w:rPr>
                <w:sz w:val="28"/>
                <w:szCs w:val="28"/>
              </w:rPr>
              <w:t xml:space="preserve"> по телефону 0971755620</w:t>
            </w:r>
          </w:p>
        </w:tc>
      </w:tr>
      <w:tr w:rsidR="00406648" w:rsidRPr="008C1A58" w14:paraId="6B43C9E4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707C693D" w14:textId="77777777" w:rsidR="00406648" w:rsidRPr="008C1A58" w:rsidRDefault="00406648" w:rsidP="000E0F45">
            <w:pPr>
              <w:spacing w:after="120"/>
              <w:jc w:val="center"/>
              <w:rPr>
                <w:sz w:val="28"/>
                <w:szCs w:val="28"/>
              </w:rPr>
            </w:pPr>
            <w:r w:rsidRPr="008C1A58">
              <w:rPr>
                <w:sz w:val="28"/>
                <w:szCs w:val="28"/>
              </w:rPr>
              <w:t>3.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6FDE3DD2" w14:textId="77777777" w:rsidR="00406648" w:rsidRPr="008C1A58" w:rsidRDefault="00406648" w:rsidP="000E0F45">
            <w:pPr>
              <w:spacing w:after="120"/>
              <w:ind w:left="144"/>
              <w:rPr>
                <w:sz w:val="28"/>
                <w:szCs w:val="28"/>
              </w:rPr>
            </w:pPr>
            <w:r w:rsidRPr="008C1A58">
              <w:rPr>
                <w:sz w:val="28"/>
                <w:szCs w:val="28"/>
                <w:lang w:val="uk-UA" w:eastAsia="uk-UA"/>
              </w:rPr>
              <w:t xml:space="preserve">Телефон / факс, електронна  адреса, офіційний </w:t>
            </w:r>
            <w:proofErr w:type="spellStart"/>
            <w:r w:rsidRPr="008C1A58">
              <w:rPr>
                <w:sz w:val="28"/>
                <w:szCs w:val="28"/>
                <w:lang w:val="uk-UA" w:eastAsia="uk-UA"/>
              </w:rPr>
              <w:t>вебсайт</w:t>
            </w:r>
            <w:proofErr w:type="spellEnd"/>
            <w:r w:rsidRPr="008C1A58">
              <w:rPr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EB99AB9" w14:textId="77777777" w:rsidR="00D03C66" w:rsidRPr="008C1A58" w:rsidRDefault="00D03C66" w:rsidP="00D03C66">
            <w:pPr>
              <w:jc w:val="both"/>
              <w:rPr>
                <w:rFonts w:eastAsia="Calibri"/>
                <w:sz w:val="28"/>
                <w:szCs w:val="28"/>
              </w:rPr>
            </w:pPr>
            <w:r w:rsidRPr="008C1A58">
              <w:rPr>
                <w:rFonts w:eastAsia="Calibri"/>
                <w:sz w:val="28"/>
                <w:szCs w:val="28"/>
              </w:rPr>
              <w:t>тел.:0971755620</w:t>
            </w:r>
          </w:p>
          <w:p w14:paraId="74DD5CF3" w14:textId="6BDC6E51" w:rsidR="00406648" w:rsidRPr="008C1A58" w:rsidRDefault="00D03C66" w:rsidP="00D03C6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C1A58">
              <w:rPr>
                <w:rFonts w:eastAsia="Calibri"/>
                <w:sz w:val="28"/>
                <w:szCs w:val="28"/>
                <w:lang w:val="en-US"/>
              </w:rPr>
              <w:t>mr</w:t>
            </w:r>
            <w:proofErr w:type="spellEnd"/>
            <w:r w:rsidRPr="008C1A58">
              <w:rPr>
                <w:rFonts w:eastAsia="Calibri"/>
                <w:sz w:val="28"/>
                <w:szCs w:val="28"/>
              </w:rPr>
              <w:t>_</w:t>
            </w:r>
            <w:proofErr w:type="spellStart"/>
            <w:r w:rsidRPr="008C1A58">
              <w:rPr>
                <w:rFonts w:eastAsia="Calibri"/>
                <w:sz w:val="28"/>
                <w:szCs w:val="28"/>
                <w:lang w:val="en-US"/>
              </w:rPr>
              <w:t>cnap</w:t>
            </w:r>
            <w:proofErr w:type="spellEnd"/>
            <w:r w:rsidRPr="008C1A58">
              <w:rPr>
                <w:rFonts w:eastAsia="Calibri"/>
                <w:sz w:val="28"/>
                <w:szCs w:val="28"/>
              </w:rPr>
              <w:t>@</w:t>
            </w:r>
            <w:proofErr w:type="spellStart"/>
            <w:r w:rsidRPr="008C1A58">
              <w:rPr>
                <w:rFonts w:eastAsia="Calibri"/>
                <w:sz w:val="28"/>
                <w:szCs w:val="28"/>
                <w:lang w:val="en-US"/>
              </w:rPr>
              <w:t>ukr</w:t>
            </w:r>
            <w:proofErr w:type="spellEnd"/>
            <w:r w:rsidRPr="008C1A58">
              <w:rPr>
                <w:rFonts w:eastAsia="Calibri"/>
                <w:sz w:val="28"/>
                <w:szCs w:val="28"/>
              </w:rPr>
              <w:t>.</w:t>
            </w:r>
            <w:r w:rsidRPr="008C1A58">
              <w:rPr>
                <w:rFonts w:eastAsia="Calibri"/>
                <w:sz w:val="28"/>
                <w:szCs w:val="28"/>
                <w:lang w:val="en-US"/>
              </w:rPr>
              <w:t>net</w:t>
            </w:r>
            <w:r w:rsidRPr="008C1A58">
              <w:rPr>
                <w:sz w:val="28"/>
                <w:szCs w:val="28"/>
                <w:lang w:val="uk-UA"/>
              </w:rPr>
              <w:t xml:space="preserve"> </w:t>
            </w:r>
            <w:r w:rsidRPr="008C1A5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406648" w:rsidRPr="008C1A58" w14:paraId="7EBF2FD5" w14:textId="77777777" w:rsidTr="009E33F2">
        <w:trPr>
          <w:gridAfter w:val="1"/>
          <w:wAfter w:w="73" w:type="dxa"/>
        </w:trPr>
        <w:tc>
          <w:tcPr>
            <w:tcW w:w="9430" w:type="dxa"/>
            <w:gridSpan w:val="4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1B82A9F7" w14:textId="77777777" w:rsidR="00406648" w:rsidRPr="008C1A58" w:rsidRDefault="00406648" w:rsidP="000E0F45">
            <w:pPr>
              <w:spacing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8C1A58">
              <w:rPr>
                <w:b/>
                <w:sz w:val="28"/>
                <w:szCs w:val="28"/>
              </w:rPr>
              <w:t>Нормативні</w:t>
            </w:r>
            <w:proofErr w:type="spellEnd"/>
            <w:r w:rsidRPr="008C1A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1A58">
              <w:rPr>
                <w:b/>
                <w:sz w:val="28"/>
                <w:szCs w:val="28"/>
              </w:rPr>
              <w:t>акти</w:t>
            </w:r>
            <w:proofErr w:type="spellEnd"/>
            <w:r w:rsidRPr="008C1A58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8C1A58">
              <w:rPr>
                <w:b/>
                <w:sz w:val="28"/>
                <w:szCs w:val="28"/>
              </w:rPr>
              <w:t>якими</w:t>
            </w:r>
            <w:proofErr w:type="spellEnd"/>
            <w:r w:rsidRPr="008C1A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1A58">
              <w:rPr>
                <w:b/>
                <w:sz w:val="28"/>
                <w:szCs w:val="28"/>
              </w:rPr>
              <w:t>регламентується</w:t>
            </w:r>
            <w:proofErr w:type="spellEnd"/>
            <w:r w:rsidRPr="008C1A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1A58">
              <w:rPr>
                <w:b/>
                <w:sz w:val="28"/>
                <w:szCs w:val="28"/>
              </w:rPr>
              <w:t>надання</w:t>
            </w:r>
            <w:proofErr w:type="spellEnd"/>
            <w:r w:rsidRPr="008C1A58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1A58">
              <w:rPr>
                <w:b/>
                <w:sz w:val="28"/>
                <w:szCs w:val="28"/>
              </w:rPr>
              <w:t>адм</w:t>
            </w:r>
            <w:proofErr w:type="gramEnd"/>
            <w:r w:rsidRPr="008C1A58">
              <w:rPr>
                <w:b/>
                <w:sz w:val="28"/>
                <w:szCs w:val="28"/>
              </w:rPr>
              <w:t>іністративної</w:t>
            </w:r>
            <w:proofErr w:type="spellEnd"/>
            <w:r w:rsidRPr="008C1A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1A58"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406648" w:rsidRPr="008C1A58" w14:paraId="2E2D81E4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79B0D0C" w14:textId="0F3A68D2" w:rsidR="00406648" w:rsidRPr="008C1A58" w:rsidRDefault="009C50D7" w:rsidP="000E0F45">
            <w:pPr>
              <w:spacing w:after="120"/>
              <w:jc w:val="center"/>
              <w:rPr>
                <w:sz w:val="28"/>
                <w:szCs w:val="28"/>
              </w:rPr>
            </w:pPr>
            <w:r w:rsidRPr="008C1A58">
              <w:rPr>
                <w:sz w:val="28"/>
                <w:szCs w:val="28"/>
                <w:lang w:val="uk-UA"/>
              </w:rPr>
              <w:t>4</w:t>
            </w:r>
            <w:r w:rsidR="00406648" w:rsidRPr="008C1A58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625032D7" w14:textId="36B27F9E" w:rsidR="00406648" w:rsidRPr="008C1A58" w:rsidRDefault="00406648" w:rsidP="009C50D7">
            <w:pPr>
              <w:spacing w:after="120"/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</w:rPr>
              <w:t xml:space="preserve"> </w:t>
            </w:r>
            <w:r w:rsidRPr="008C1A58">
              <w:rPr>
                <w:sz w:val="28"/>
                <w:szCs w:val="28"/>
                <w:lang w:val="uk-UA"/>
              </w:rPr>
              <w:t xml:space="preserve"> </w:t>
            </w:r>
            <w:r w:rsidR="009C50D7" w:rsidRPr="008C1A58">
              <w:rPr>
                <w:sz w:val="28"/>
                <w:szCs w:val="28"/>
                <w:lang w:val="uk-UA"/>
              </w:rPr>
              <w:t xml:space="preserve"> Нормативна база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6795C220" w14:textId="5F5B52E6" w:rsidR="00D643FA" w:rsidRPr="008C1A58" w:rsidRDefault="00D643FA" w:rsidP="00D643FA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>1.</w:t>
            </w:r>
            <w:hyperlink r:id="rId6" w:anchor="Text" w:tgtFrame="_blank" w:history="1"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Житловий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. 132-1 і 132-2</w:t>
              </w:r>
            </w:hyperlink>
          </w:p>
          <w:p w14:paraId="46AE778F" w14:textId="27A300F9" w:rsidR="00406648" w:rsidRPr="008C1A58" w:rsidRDefault="00D643FA" w:rsidP="00D643FA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>2.</w:t>
            </w:r>
            <w:hyperlink r:id="rId7" w:anchor="Text" w:tgtFrame="_blank" w:history="1"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КМУ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31.03.2004 №422 "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Порядку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формування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фондів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житла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для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тимчасового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проживання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та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Порядку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надання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і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користування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житловими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приміщеннями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з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фондів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житла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для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тимчасового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проживання</w:t>
              </w:r>
              <w:proofErr w:type="spellEnd"/>
              <w:r w:rsidRPr="008C1A58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п. 5</w:t>
              </w:r>
            </w:hyperlink>
          </w:p>
        </w:tc>
      </w:tr>
      <w:tr w:rsidR="00406648" w:rsidRPr="008C1A58" w14:paraId="139DA3F6" w14:textId="77777777" w:rsidTr="009E33F2">
        <w:trPr>
          <w:gridAfter w:val="1"/>
          <w:wAfter w:w="73" w:type="dxa"/>
        </w:trPr>
        <w:tc>
          <w:tcPr>
            <w:tcW w:w="9430" w:type="dxa"/>
            <w:gridSpan w:val="4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398A8F06" w14:textId="77777777" w:rsidR="00406648" w:rsidRPr="008C1A58" w:rsidRDefault="00406648" w:rsidP="000E0F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C1A58">
              <w:rPr>
                <w:b/>
                <w:sz w:val="28"/>
                <w:szCs w:val="28"/>
              </w:rPr>
              <w:t>Умови</w:t>
            </w:r>
            <w:proofErr w:type="spellEnd"/>
            <w:r w:rsidRPr="008C1A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1A58">
              <w:rPr>
                <w:b/>
                <w:sz w:val="28"/>
                <w:szCs w:val="28"/>
              </w:rPr>
              <w:t>отримання</w:t>
            </w:r>
            <w:proofErr w:type="spellEnd"/>
            <w:r w:rsidRPr="008C1A58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1A58">
              <w:rPr>
                <w:b/>
                <w:sz w:val="28"/>
                <w:szCs w:val="28"/>
              </w:rPr>
              <w:t>адм</w:t>
            </w:r>
            <w:proofErr w:type="gramEnd"/>
            <w:r w:rsidRPr="008C1A58">
              <w:rPr>
                <w:b/>
                <w:sz w:val="28"/>
                <w:szCs w:val="28"/>
              </w:rPr>
              <w:t>іністративної</w:t>
            </w:r>
            <w:proofErr w:type="spellEnd"/>
            <w:r w:rsidRPr="008C1A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1A58"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9E33F2" w:rsidRPr="008C1A58" w14:paraId="248A364B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7901F8" w14:textId="5BBB7572" w:rsidR="009E33F2" w:rsidRPr="008C1A58" w:rsidRDefault="009C50D7" w:rsidP="009E33F2">
            <w:pPr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4D6069" w14:textId="77777777" w:rsidR="009E33F2" w:rsidRPr="008C1A58" w:rsidRDefault="009E33F2" w:rsidP="009E33F2">
            <w:pPr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786368" w14:textId="06C6EDB7" w:rsidR="009E33F2" w:rsidRPr="008C1A58" w:rsidRDefault="00D643FA" w:rsidP="00DA7A6A">
            <w:pPr>
              <w:jc w:val="both"/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Жилі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приміщення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фондів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житла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тимчасового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проживання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надаються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строк</w:t>
            </w:r>
            <w:proofErr w:type="gram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до одного року з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можливістю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продовження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цього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строку у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разі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неспроможності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мешканця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цього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приміщення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набути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альтернативне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місце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проживання</w:t>
            </w:r>
            <w:proofErr w:type="spellEnd"/>
            <w:r w:rsidR="006E2570" w:rsidRPr="008C1A58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E33F2" w:rsidRPr="008C1A58" w14:paraId="7826286D" w14:textId="77777777" w:rsidTr="004141F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2052"/>
        </w:trPr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51A6D9" w14:textId="60673008" w:rsidR="009E33F2" w:rsidRPr="008C1A58" w:rsidRDefault="0002278D" w:rsidP="009E33F2">
            <w:pPr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7AB73D" w14:textId="77777777" w:rsidR="009E33F2" w:rsidRPr="008C1A58" w:rsidRDefault="009E33F2" w:rsidP="009E33F2">
            <w:pPr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2694E9" w14:textId="3A8820C1" w:rsidR="006E2570" w:rsidRPr="008C1A58" w:rsidRDefault="006E2570" w:rsidP="008C1A58">
            <w:pPr>
              <w:shd w:val="clear" w:color="auto" w:fill="FFFFFF"/>
              <w:jc w:val="both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8C1A58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1.Заява з підписами всіх повнолітніх членів сім’ї</w:t>
            </w:r>
          </w:p>
          <w:p w14:paraId="21313760" w14:textId="4774697D" w:rsidR="009E33F2" w:rsidRPr="008C1A58" w:rsidRDefault="006E2570" w:rsidP="008C1A58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8C1A58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 xml:space="preserve">2. </w:t>
            </w:r>
            <w:r w:rsidRPr="006E2570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Документи, які підтверджують необхідність продовження терміну проживання в тимчасовому або соціальному житловому фонді</w:t>
            </w:r>
          </w:p>
        </w:tc>
      </w:tr>
      <w:tr w:rsidR="009E33F2" w:rsidRPr="008C1A58" w14:paraId="26B6807B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E9D388" w14:textId="38A24D78" w:rsidR="009E33F2" w:rsidRPr="008C1A58" w:rsidRDefault="0002278D" w:rsidP="009E33F2">
            <w:pPr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650504" w14:textId="77777777" w:rsidR="009E33F2" w:rsidRPr="008C1A58" w:rsidRDefault="009E33F2" w:rsidP="009E33F2">
            <w:pPr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7E20A0" w14:textId="32909572" w:rsidR="009E33F2" w:rsidRPr="008C1A58" w:rsidRDefault="009C50D7" w:rsidP="00D643FA">
            <w:pPr>
              <w:jc w:val="both"/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 xml:space="preserve"> </w:t>
            </w:r>
            <w:r w:rsidR="004141F3" w:rsidRPr="008C1A58">
              <w:rPr>
                <w:sz w:val="28"/>
                <w:szCs w:val="28"/>
                <w:lang w:val="uk-UA"/>
              </w:rPr>
              <w:t xml:space="preserve"> </w:t>
            </w:r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</w:t>
            </w:r>
            <w:proofErr w:type="spellStart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>заяву</w:t>
            </w:r>
            <w:proofErr w:type="spellEnd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, шляхом </w:t>
            </w:r>
            <w:proofErr w:type="spellStart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>відправлення</w:t>
            </w:r>
            <w:proofErr w:type="spellEnd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="00D554F0"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  <w:tr w:rsidR="009E33F2" w:rsidRPr="008C1A58" w14:paraId="75065A32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6BA6CE" w14:textId="431CEDB1" w:rsidR="009E33F2" w:rsidRPr="008C1A58" w:rsidRDefault="0002278D" w:rsidP="009E33F2">
            <w:pPr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EB088D" w14:textId="77777777" w:rsidR="009E33F2" w:rsidRPr="008C1A58" w:rsidRDefault="009E33F2" w:rsidP="009E33F2">
            <w:pPr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DDAFA" w14:textId="510C9292" w:rsidR="009E33F2" w:rsidRPr="008C1A58" w:rsidRDefault="008C1A58" w:rsidP="009E33F2">
            <w:pPr>
              <w:rPr>
                <w:sz w:val="28"/>
                <w:szCs w:val="28"/>
                <w:lang w:val="uk-UA"/>
              </w:rPr>
            </w:pP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Безоплатне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</w:p>
        </w:tc>
      </w:tr>
      <w:tr w:rsidR="009E33F2" w:rsidRPr="008C1A58" w14:paraId="2C1D8232" w14:textId="77777777" w:rsidTr="00D643F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BF24E8" w14:textId="49254E7A" w:rsidR="009E33F2" w:rsidRPr="008C1A58" w:rsidRDefault="0002278D" w:rsidP="009E33F2">
            <w:pPr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F78BC2" w14:textId="77777777" w:rsidR="009E33F2" w:rsidRPr="008C1A58" w:rsidRDefault="009E33F2" w:rsidP="009E33F2">
            <w:pPr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B96326" w14:textId="5CDC46F0" w:rsidR="009E33F2" w:rsidRPr="008C1A58" w:rsidRDefault="008C1A58" w:rsidP="00537A94">
            <w:pPr>
              <w:jc w:val="both"/>
              <w:rPr>
                <w:sz w:val="28"/>
                <w:szCs w:val="28"/>
                <w:lang w:val="uk-UA"/>
              </w:rPr>
            </w:pPr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10 </w:t>
            </w: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робочі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02278D" w:rsidRPr="008C1A58" w14:paraId="09741A24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F166B9" w14:textId="7CF8EEBB" w:rsidR="0002278D" w:rsidRPr="008C1A58" w:rsidRDefault="0002278D" w:rsidP="009E33F2">
            <w:pPr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FE9F19" w14:textId="5F5475AC" w:rsidR="0002278D" w:rsidRPr="008C1A58" w:rsidRDefault="0002278D" w:rsidP="009E33F2">
            <w:pPr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>Підстави для відмови у наданні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3B2FBF" w14:textId="6E8887A7" w:rsidR="008C1A58" w:rsidRPr="008C1A58" w:rsidRDefault="008C1A58" w:rsidP="008C1A58">
            <w:pPr>
              <w:shd w:val="clear" w:color="auto" w:fill="FFFFFF"/>
              <w:jc w:val="both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8C1A58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1.Подання документів, що містять недостовірні відомості</w:t>
            </w:r>
          </w:p>
          <w:p w14:paraId="192A5E65" w14:textId="1F153D16" w:rsidR="0002278D" w:rsidRPr="008C1A58" w:rsidRDefault="008C1A58" w:rsidP="008C1A58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8C1A58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2.Подання не у повному обсязі встановленого переліку документів</w:t>
            </w:r>
          </w:p>
        </w:tc>
      </w:tr>
      <w:tr w:rsidR="009E33F2" w:rsidRPr="008C1A58" w14:paraId="12B7D8DF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D1FA9D" w14:textId="6C7685E4" w:rsidR="009E33F2" w:rsidRPr="008C1A58" w:rsidRDefault="009E33F2" w:rsidP="009E33F2">
            <w:pPr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>1</w:t>
            </w:r>
            <w:r w:rsidR="009C50D7" w:rsidRPr="008C1A5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8855F1" w14:textId="77777777" w:rsidR="009E33F2" w:rsidRPr="008C1A58" w:rsidRDefault="009E33F2" w:rsidP="009E33F2">
            <w:pPr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383C5F" w14:textId="17ADC359" w:rsidR="006E2570" w:rsidRPr="006E2570" w:rsidRDefault="006E2570" w:rsidP="006E2570">
            <w:pPr>
              <w:shd w:val="clear" w:color="auto" w:fill="FFFFFF"/>
              <w:jc w:val="both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8C1A58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1.</w:t>
            </w:r>
            <w:r w:rsidRPr="006E2570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Рішення щодо продовження строку проживання в жилих приміщеннях з фондів житла для тимчасового проживання</w:t>
            </w:r>
          </w:p>
          <w:p w14:paraId="482D7394" w14:textId="3DA25026" w:rsidR="009E33F2" w:rsidRPr="008C1A58" w:rsidRDefault="006E2570" w:rsidP="006E2570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8C1A58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2.</w:t>
            </w:r>
            <w:r w:rsidRPr="006E2570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Відмова у продовження строку проживання в жилих приміщеннях з фондів житла для тимчасового проживання</w:t>
            </w:r>
            <w:r w:rsidRPr="008C1A58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.</w:t>
            </w:r>
          </w:p>
        </w:tc>
      </w:tr>
      <w:tr w:rsidR="009E33F2" w:rsidRPr="008C1A58" w14:paraId="117799DF" w14:textId="77777777" w:rsidTr="00D643F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07B044" w14:textId="5BC45F6A" w:rsidR="009E33F2" w:rsidRPr="008C1A58" w:rsidRDefault="009E33F2" w:rsidP="00E671BF">
            <w:pPr>
              <w:rPr>
                <w:sz w:val="28"/>
                <w:szCs w:val="28"/>
                <w:lang w:val="en-US"/>
              </w:rPr>
            </w:pPr>
            <w:r w:rsidRPr="008C1A58">
              <w:rPr>
                <w:sz w:val="28"/>
                <w:szCs w:val="28"/>
                <w:lang w:val="uk-UA"/>
              </w:rPr>
              <w:t>1</w:t>
            </w:r>
            <w:r w:rsidR="009C50D7" w:rsidRPr="008C1A5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01DE97" w14:textId="53E30A45" w:rsidR="009E33F2" w:rsidRPr="008C1A58" w:rsidRDefault="00E671BF" w:rsidP="009E33F2">
            <w:pPr>
              <w:rPr>
                <w:sz w:val="28"/>
                <w:szCs w:val="28"/>
                <w:lang w:val="uk-UA"/>
              </w:rPr>
            </w:pPr>
            <w:r w:rsidRPr="008C1A58">
              <w:rPr>
                <w:sz w:val="28"/>
                <w:szCs w:val="28"/>
                <w:lang w:val="uk-UA"/>
              </w:rPr>
              <w:t xml:space="preserve"> Спосіб </w:t>
            </w:r>
            <w:r w:rsidR="009E33F2" w:rsidRPr="008C1A58">
              <w:rPr>
                <w:sz w:val="28"/>
                <w:szCs w:val="28"/>
                <w:lang w:val="uk-UA"/>
              </w:rPr>
              <w:t>отримання відповіді (результату)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C54869" w14:textId="4ABEC04C" w:rsidR="009E33F2" w:rsidRPr="008C1A58" w:rsidRDefault="008C1A58" w:rsidP="00537A9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8C1A58">
              <w:rPr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14:paraId="44865D6D" w14:textId="77777777" w:rsidR="004141F3" w:rsidRPr="008C1A58" w:rsidRDefault="004141F3" w:rsidP="004141F3">
      <w:pPr>
        <w:pStyle w:val="5"/>
        <w:shd w:val="clear" w:color="auto" w:fill="FFFFFF"/>
        <w:spacing w:before="0" w:beforeAutospacing="0" w:after="240" w:afterAutospacing="0"/>
        <w:rPr>
          <w:b w:val="0"/>
          <w:bCs w:val="0"/>
          <w:color w:val="212529"/>
          <w:sz w:val="28"/>
          <w:szCs w:val="28"/>
        </w:rPr>
      </w:pPr>
      <w:r w:rsidRPr="008C1A58">
        <w:rPr>
          <w:sz w:val="28"/>
          <w:szCs w:val="28"/>
        </w:rPr>
        <w:t>ПРИМІТКА:</w:t>
      </w:r>
      <w:r w:rsidRPr="008C1A58">
        <w:rPr>
          <w:b w:val="0"/>
          <w:bCs w:val="0"/>
          <w:color w:val="212529"/>
          <w:sz w:val="28"/>
          <w:szCs w:val="28"/>
        </w:rPr>
        <w:t xml:space="preserve"> </w:t>
      </w:r>
    </w:p>
    <w:p w14:paraId="0F0B5A6E" w14:textId="77777777" w:rsidR="008C1A58" w:rsidRPr="008C1A58" w:rsidRDefault="00D643FA" w:rsidP="008C1A58">
      <w:pPr>
        <w:pStyle w:val="5"/>
        <w:shd w:val="clear" w:color="auto" w:fill="FFFFFF"/>
        <w:spacing w:before="0" w:beforeAutospacing="0" w:after="240" w:afterAutospacing="0"/>
        <w:rPr>
          <w:b w:val="0"/>
          <w:bCs w:val="0"/>
          <w:color w:val="212529"/>
          <w:sz w:val="28"/>
          <w:szCs w:val="28"/>
        </w:rPr>
      </w:pPr>
      <w:r w:rsidRPr="008C1A58">
        <w:rPr>
          <w:color w:val="212529"/>
          <w:sz w:val="28"/>
          <w:szCs w:val="28"/>
        </w:rPr>
        <w:t xml:space="preserve"> </w:t>
      </w:r>
      <w:r w:rsidR="008C1A58" w:rsidRPr="008C1A58">
        <w:rPr>
          <w:b w:val="0"/>
          <w:bCs w:val="0"/>
          <w:color w:val="212529"/>
          <w:sz w:val="28"/>
          <w:szCs w:val="28"/>
        </w:rPr>
        <w:t>Умови і випадки надання</w:t>
      </w:r>
    </w:p>
    <w:p w14:paraId="4198EAF4" w14:textId="77777777" w:rsidR="008C1A58" w:rsidRPr="008C1A58" w:rsidRDefault="008C1A58" w:rsidP="008C1A58">
      <w:pPr>
        <w:shd w:val="clear" w:color="auto" w:fill="FFFFFF"/>
        <w:ind w:firstLine="360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8C1A58">
        <w:rPr>
          <w:rFonts w:eastAsia="Times New Roman"/>
          <w:color w:val="212529"/>
          <w:sz w:val="28"/>
          <w:szCs w:val="28"/>
          <w:lang w:val="uk-UA" w:eastAsia="uk-UA"/>
        </w:rPr>
        <w:t>Житлові приміщення з фондів житла для тимчасового проживання надаються громадянам на строк до одного року з можливістю продовження цього строку у разі неспроможності їх набути альтернативне місце проживання.  </w:t>
      </w:r>
    </w:p>
    <w:p w14:paraId="227A66F0" w14:textId="77777777" w:rsidR="008C1A58" w:rsidRPr="008C1A58" w:rsidRDefault="008C1A58" w:rsidP="008C1A58">
      <w:pPr>
        <w:shd w:val="clear" w:color="auto" w:fill="FFFFFF"/>
        <w:ind w:firstLine="360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</w:p>
    <w:p w14:paraId="4CCBC5ED" w14:textId="77777777" w:rsidR="008C1A58" w:rsidRPr="008C1A58" w:rsidRDefault="008C1A58" w:rsidP="008C1A58">
      <w:pPr>
        <w:shd w:val="clear" w:color="auto" w:fill="FFFFFF"/>
        <w:ind w:firstLine="360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8C1A58">
        <w:rPr>
          <w:rFonts w:eastAsia="Times New Roman"/>
          <w:color w:val="212529"/>
          <w:sz w:val="28"/>
          <w:szCs w:val="28"/>
          <w:lang w:val="uk-UA" w:eastAsia="uk-UA"/>
        </w:rPr>
        <w:t>Після закінчення встановленого строку тимчасового проживання громадяни зобов'язані звільнити надане житлове приміщення. </w:t>
      </w:r>
    </w:p>
    <w:p w14:paraId="60A342FF" w14:textId="77777777" w:rsidR="008C1A58" w:rsidRPr="008C1A58" w:rsidRDefault="008C1A58" w:rsidP="008C1A58">
      <w:pPr>
        <w:shd w:val="clear" w:color="auto" w:fill="FFFFFF"/>
        <w:ind w:firstLine="360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8C1A58">
        <w:rPr>
          <w:rFonts w:eastAsia="Times New Roman"/>
          <w:color w:val="212529"/>
          <w:sz w:val="28"/>
          <w:szCs w:val="28"/>
          <w:lang w:val="uk-UA" w:eastAsia="uk-UA"/>
        </w:rPr>
        <w:lastRenderedPageBreak/>
        <w:t>У разі неспроможності змінити місце проживання громадянин повинен за місяць до закінчення строку договору найму житлового приміщення звернутися до виконавчого органу сільської, селищної, міської ради, Київської і Севастопольської міськдержадміністрації із заявою про продовження цього строку. </w:t>
      </w:r>
    </w:p>
    <w:p w14:paraId="39675FCD" w14:textId="77777777" w:rsidR="008C1A58" w:rsidRPr="008C1A58" w:rsidRDefault="008C1A58" w:rsidP="008C1A58">
      <w:pPr>
        <w:shd w:val="clear" w:color="auto" w:fill="FFFFFF"/>
        <w:ind w:firstLine="360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8C1A58">
        <w:rPr>
          <w:rFonts w:eastAsia="Times New Roman"/>
          <w:color w:val="212529"/>
          <w:sz w:val="28"/>
          <w:szCs w:val="28"/>
          <w:lang w:val="uk-UA" w:eastAsia="uk-UA"/>
        </w:rPr>
        <w:t> Продовження строку проживання у житлових приміщеннях з фондів житла для тимчасового проживання здійснюється у тому ж порядку, що і надання цього житла. </w:t>
      </w:r>
    </w:p>
    <w:p w14:paraId="005AFA48" w14:textId="216DDD91" w:rsidR="004141F3" w:rsidRPr="004141F3" w:rsidRDefault="004141F3" w:rsidP="004141F3">
      <w:pPr>
        <w:shd w:val="clear" w:color="auto" w:fill="FFFFFF"/>
        <w:ind w:firstLine="360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</w:p>
    <w:p w14:paraId="7781A0DD" w14:textId="518130FD" w:rsidR="00A75DF9" w:rsidRPr="009E33F2" w:rsidRDefault="00A75DF9">
      <w:pPr>
        <w:rPr>
          <w:lang w:val="uk-UA"/>
        </w:rPr>
      </w:pPr>
    </w:p>
    <w:sectPr w:rsidR="00A75DF9" w:rsidRPr="009E33F2" w:rsidSect="00DB11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C0D"/>
    <w:multiLevelType w:val="hybridMultilevel"/>
    <w:tmpl w:val="135C110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10E30C0"/>
    <w:multiLevelType w:val="hybridMultilevel"/>
    <w:tmpl w:val="2FF896B6"/>
    <w:lvl w:ilvl="0" w:tplc="24E24512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150" w:hanging="360"/>
      </w:pPr>
    </w:lvl>
    <w:lvl w:ilvl="2" w:tplc="0422001B" w:tentative="1">
      <w:start w:val="1"/>
      <w:numFmt w:val="lowerRoman"/>
      <w:lvlText w:val="%3."/>
      <w:lvlJc w:val="right"/>
      <w:pPr>
        <w:ind w:left="1870" w:hanging="180"/>
      </w:pPr>
    </w:lvl>
    <w:lvl w:ilvl="3" w:tplc="0422000F" w:tentative="1">
      <w:start w:val="1"/>
      <w:numFmt w:val="decimal"/>
      <w:lvlText w:val="%4."/>
      <w:lvlJc w:val="left"/>
      <w:pPr>
        <w:ind w:left="2590" w:hanging="360"/>
      </w:pPr>
    </w:lvl>
    <w:lvl w:ilvl="4" w:tplc="04220019" w:tentative="1">
      <w:start w:val="1"/>
      <w:numFmt w:val="lowerLetter"/>
      <w:lvlText w:val="%5."/>
      <w:lvlJc w:val="left"/>
      <w:pPr>
        <w:ind w:left="3310" w:hanging="360"/>
      </w:pPr>
    </w:lvl>
    <w:lvl w:ilvl="5" w:tplc="0422001B" w:tentative="1">
      <w:start w:val="1"/>
      <w:numFmt w:val="lowerRoman"/>
      <w:lvlText w:val="%6."/>
      <w:lvlJc w:val="right"/>
      <w:pPr>
        <w:ind w:left="4030" w:hanging="180"/>
      </w:pPr>
    </w:lvl>
    <w:lvl w:ilvl="6" w:tplc="0422000F" w:tentative="1">
      <w:start w:val="1"/>
      <w:numFmt w:val="decimal"/>
      <w:lvlText w:val="%7."/>
      <w:lvlJc w:val="left"/>
      <w:pPr>
        <w:ind w:left="4750" w:hanging="360"/>
      </w:pPr>
    </w:lvl>
    <w:lvl w:ilvl="7" w:tplc="04220019" w:tentative="1">
      <w:start w:val="1"/>
      <w:numFmt w:val="lowerLetter"/>
      <w:lvlText w:val="%8."/>
      <w:lvlJc w:val="left"/>
      <w:pPr>
        <w:ind w:left="5470" w:hanging="360"/>
      </w:pPr>
    </w:lvl>
    <w:lvl w:ilvl="8" w:tplc="0422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>
    <w:nsid w:val="340032F4"/>
    <w:multiLevelType w:val="hybridMultilevel"/>
    <w:tmpl w:val="D4BAA440"/>
    <w:lvl w:ilvl="0" w:tplc="9A065950">
      <w:start w:val="1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D02FA"/>
    <w:multiLevelType w:val="hybridMultilevel"/>
    <w:tmpl w:val="BDAE4E40"/>
    <w:lvl w:ilvl="0" w:tplc="259C3872">
      <w:start w:val="2"/>
      <w:numFmt w:val="bullet"/>
      <w:lvlText w:val="-"/>
      <w:lvlJc w:val="left"/>
      <w:pPr>
        <w:ind w:left="25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6648"/>
    <w:rsid w:val="0002278D"/>
    <w:rsid w:val="00060721"/>
    <w:rsid w:val="00180D9F"/>
    <w:rsid w:val="001979A1"/>
    <w:rsid w:val="00387069"/>
    <w:rsid w:val="00406648"/>
    <w:rsid w:val="00412326"/>
    <w:rsid w:val="004141F3"/>
    <w:rsid w:val="004B03AD"/>
    <w:rsid w:val="00537A94"/>
    <w:rsid w:val="006E2570"/>
    <w:rsid w:val="007942C1"/>
    <w:rsid w:val="007B10E1"/>
    <w:rsid w:val="008C1A58"/>
    <w:rsid w:val="009C50D7"/>
    <w:rsid w:val="009E33F2"/>
    <w:rsid w:val="00A75DF9"/>
    <w:rsid w:val="00C00845"/>
    <w:rsid w:val="00C77C1A"/>
    <w:rsid w:val="00D03C66"/>
    <w:rsid w:val="00D15678"/>
    <w:rsid w:val="00D513D6"/>
    <w:rsid w:val="00D554F0"/>
    <w:rsid w:val="00D643FA"/>
    <w:rsid w:val="00DA7A6A"/>
    <w:rsid w:val="00DB1139"/>
    <w:rsid w:val="00E641FD"/>
    <w:rsid w:val="00E671BF"/>
    <w:rsid w:val="00EB412C"/>
    <w:rsid w:val="00F5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E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141F3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406648"/>
  </w:style>
  <w:style w:type="character" w:customStyle="1" w:styleId="rvts9">
    <w:name w:val="rvts9"/>
    <w:basedOn w:val="a0"/>
    <w:qFormat/>
    <w:rsid w:val="00406648"/>
  </w:style>
  <w:style w:type="character" w:styleId="a3">
    <w:name w:val="Hyperlink"/>
    <w:rsid w:val="00406648"/>
    <w:rPr>
      <w:color w:val="0000FF"/>
      <w:u w:val="single"/>
    </w:rPr>
  </w:style>
  <w:style w:type="paragraph" w:customStyle="1" w:styleId="rvps2">
    <w:name w:val="rvps2"/>
    <w:basedOn w:val="a"/>
    <w:rsid w:val="00406648"/>
    <w:pPr>
      <w:spacing w:before="100" w:beforeAutospacing="1" w:after="100" w:afterAutospacing="1"/>
    </w:pPr>
  </w:style>
  <w:style w:type="paragraph" w:customStyle="1" w:styleId="rvps12">
    <w:name w:val="rvps12"/>
    <w:basedOn w:val="a"/>
    <w:qFormat/>
    <w:rsid w:val="00406648"/>
    <w:pPr>
      <w:spacing w:before="100" w:beforeAutospacing="1" w:after="100" w:afterAutospacing="1"/>
    </w:pPr>
  </w:style>
  <w:style w:type="paragraph" w:styleId="a4">
    <w:name w:val="Normal (Web)"/>
    <w:uiPriority w:val="99"/>
    <w:rsid w:val="0040664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a5">
    <w:name w:val="Нормальний текст"/>
    <w:basedOn w:val="a"/>
    <w:rsid w:val="00406648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unhideWhenUsed/>
    <w:rsid w:val="00406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406648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406648"/>
    <w:pPr>
      <w:ind w:left="720"/>
      <w:contextualSpacing/>
    </w:pPr>
    <w:rPr>
      <w:rFonts w:eastAsia="Times New Roman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4141F3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58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5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1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3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6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4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0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6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5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5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4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18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207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2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6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5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0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5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8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6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5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422-2004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5464-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2515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Наталя Володимирівна</cp:lastModifiedBy>
  <cp:revision>26</cp:revision>
  <cp:lastPrinted>2024-12-10T11:48:00Z</cp:lastPrinted>
  <dcterms:created xsi:type="dcterms:W3CDTF">2022-01-26T17:36:00Z</dcterms:created>
  <dcterms:modified xsi:type="dcterms:W3CDTF">2026-01-16T06:33:00Z</dcterms:modified>
</cp:coreProperties>
</file>