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DAF10" w14:textId="5D93AB5C" w:rsidR="00C76254" w:rsidRPr="00C76254" w:rsidRDefault="00C76254" w:rsidP="00C762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</w:t>
      </w:r>
      <w:r w:rsidRPr="00C76254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C76254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7371E8FA" w14:textId="77777777" w:rsidR="00C76254" w:rsidRPr="00C76254" w:rsidRDefault="00C76254" w:rsidP="00C76254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C76254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C76254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6254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6254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6254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7403BBCC" w14:textId="5EDBB649" w:rsidR="00C76254" w:rsidRPr="00C76254" w:rsidRDefault="00C76254" w:rsidP="00C76254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   69 </w:t>
      </w:r>
      <w:proofErr w:type="spellStart"/>
      <w:r w:rsidRPr="00C76254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6254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C7625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C76254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C7625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C76254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C76254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FD237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AD5EEA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5EEA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15C53EF2" w:rsidR="002D3CAA" w:rsidRPr="00AD5EEA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D5EEA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06111" w:rsidRPr="00AD5EEA">
        <w:rPr>
          <w:rFonts w:ascii="Times New Roman" w:hAnsi="Times New Roman"/>
          <w:b/>
          <w:sz w:val="28"/>
          <w:szCs w:val="28"/>
          <w:u w:val="single"/>
          <w:lang w:val="uk-UA"/>
        </w:rPr>
        <w:t>1400</w:t>
      </w:r>
    </w:p>
    <w:p w14:paraId="089349B3" w14:textId="68903EBC" w:rsidR="009B1A3B" w:rsidRPr="00AD5EEA" w:rsidRDefault="0018377E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5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06C3" w:rsidRPr="00AD5E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06111" w:rsidRPr="00AD5E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Внесення змін до відомостей державного реєстру </w:t>
      </w:r>
      <w:proofErr w:type="spellStart"/>
      <w:r w:rsidR="00806111" w:rsidRPr="00AD5E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потужностей</w:t>
      </w:r>
      <w:proofErr w:type="spellEnd"/>
      <w:r w:rsidR="00806111" w:rsidRPr="00AD5E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операторів ринку 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AD5EEA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AD5EEA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0E760B" w:rsidRPr="00AD5EEA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AD5EEA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AD5EEA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AD5EEA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AD5EEA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AD5EEA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AD5EEA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EEA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AD5EEA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AD5EEA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5EEA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AD5EEA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EEA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AD5EE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AD5EEA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5EEA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AD5EEA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AD5EEA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AD5EEA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AD5EEA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AD5EEA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AD5EEA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AD5EEA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AD5EEA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AD5EEA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AD5EE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AD5EEA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AD5EEA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AD5EEA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AD5EEA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AD5EEA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AD5EEA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59DF3F17" w14:textId="7FC05592" w:rsidR="00906F1A" w:rsidRPr="00AD5EEA" w:rsidRDefault="007975C6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n658" w:tgtFrame="_blank" w:history="1"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основні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принципи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вимоги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до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безпечності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якості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харчових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продуктів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2</w:t>
              </w:r>
            </w:hyperlink>
            <w:r w:rsidR="00806111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FD06C3" w:rsidRPr="00AD5EEA" w14:paraId="3C2CD3CD" w14:textId="77777777" w:rsidTr="00FD06C3">
        <w:trPr>
          <w:trHeight w:val="416"/>
        </w:trPr>
        <w:tc>
          <w:tcPr>
            <w:tcW w:w="566" w:type="dxa"/>
          </w:tcPr>
          <w:p w14:paraId="101F3893" w14:textId="213877AC" w:rsidR="00FD06C3" w:rsidRPr="00AD5EEA" w:rsidRDefault="00806111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18CA14C1" w14:textId="0C65F25B" w:rsidR="00FD06C3" w:rsidRPr="00AD5EEA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5" w:type="dxa"/>
          </w:tcPr>
          <w:p w14:paraId="1B8AF02E" w14:textId="6EB2A0A4" w:rsidR="00FD06C3" w:rsidRPr="00AD5EEA" w:rsidRDefault="007975C6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15.02.2024 №431 "Про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державної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потужностей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Порядку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операторі</w:t>
              </w:r>
              <w:proofErr w:type="gram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ринку та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їхніх</w:t>
              </w:r>
              <w:proofErr w:type="spellEnd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806111"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потужностей</w:t>
              </w:r>
              <w:proofErr w:type="spellEnd"/>
            </w:hyperlink>
          </w:p>
        </w:tc>
      </w:tr>
      <w:tr w:rsidR="00BD3490" w:rsidRPr="00AD5EEA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5CEC4C7A" w:rsidR="00BD3490" w:rsidRPr="00AD5EEA" w:rsidRDefault="00906F1A" w:rsidP="00906F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FE2188" w:rsidRPr="00AD5EEA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727D6618" w:rsidR="00FE2188" w:rsidRPr="00AD5EEA" w:rsidRDefault="00FD06C3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14" w:type="dxa"/>
          </w:tcPr>
          <w:p w14:paraId="33B98D6C" w14:textId="77777777" w:rsidR="00FE2188" w:rsidRPr="00AD5EEA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7F34A419" w:rsidR="00906F1A" w:rsidRPr="00AD5EEA" w:rsidRDefault="00806111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Оператор ринку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зобов’язаний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повідомляти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територіальний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орган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proofErr w:type="gram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ізніше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10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робочих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дати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настання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таких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про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своїй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зумовлюють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необхідність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державного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реєстру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потужностей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операторів</w:t>
            </w:r>
            <w:proofErr w:type="spellEnd"/>
            <w:r w:rsidRPr="00AD5E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ринку.</w:t>
            </w:r>
          </w:p>
        </w:tc>
      </w:tr>
      <w:tr w:rsidR="00B858C3" w:rsidRPr="00AD5EEA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7A0EB787" w:rsidR="00B858C3" w:rsidRPr="00AD5EEA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858C3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AD5EEA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необхідних </w:t>
            </w: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документів</w:t>
            </w:r>
          </w:p>
        </w:tc>
        <w:tc>
          <w:tcPr>
            <w:tcW w:w="5745" w:type="dxa"/>
          </w:tcPr>
          <w:p w14:paraId="4F45D855" w14:textId="03C31805" w:rsidR="00B858C3" w:rsidRPr="00AD5EEA" w:rsidRDefault="00806111" w:rsidP="00906F1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Заява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Державного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реєстру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потужностей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операторі</w:t>
            </w:r>
            <w:proofErr w:type="gram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ринку,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визначенням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змінюються</w:t>
            </w:r>
            <w:proofErr w:type="spellEnd"/>
          </w:p>
        </w:tc>
      </w:tr>
      <w:tr w:rsidR="00B858C3" w:rsidRPr="00AD5EEA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21E3B16E" w:rsidR="00B858C3" w:rsidRPr="00AD5EEA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AD5EEA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163E20D6" w14:textId="77777777" w:rsidR="00806111" w:rsidRPr="00AD5EEA" w:rsidRDefault="00806111" w:rsidP="00806111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57EBF9C0" w:rsidR="00B858C3" w:rsidRPr="00AD5EEA" w:rsidRDefault="00806111" w:rsidP="00806111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proofErr w:type="spellStart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AD5EEA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B858C3" w:rsidRPr="00AD5EEA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08EAA8F" w:rsidR="00B858C3" w:rsidRPr="00AD5EEA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E1624" w:rsidRPr="00AD5E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69F127C3" w:rsidR="00B858C3" w:rsidRPr="00AD5EEA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  <w:r w:rsidR="00437CD3"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745" w:type="dxa"/>
          </w:tcPr>
          <w:p w14:paraId="37579387" w14:textId="25AA22D9" w:rsidR="00B858C3" w:rsidRPr="00AD5EEA" w:rsidRDefault="00806111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437CD3" w:rsidRPr="00AD5EEA" w14:paraId="65A4C77D" w14:textId="77777777" w:rsidTr="0018377E">
        <w:trPr>
          <w:trHeight w:val="344"/>
        </w:trPr>
        <w:tc>
          <w:tcPr>
            <w:tcW w:w="566" w:type="dxa"/>
          </w:tcPr>
          <w:p w14:paraId="430F86A2" w14:textId="271E0EE2" w:rsidR="00437CD3" w:rsidRPr="00AD5EEA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14" w:type="dxa"/>
          </w:tcPr>
          <w:p w14:paraId="45ACD25D" w14:textId="472DB5F7" w:rsidR="00437CD3" w:rsidRPr="00AD5EEA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120F07A4" w14:textId="63E05D6F" w:rsidR="00437CD3" w:rsidRPr="00AD5EEA" w:rsidRDefault="0080611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37CD3" w:rsidRPr="00AD5EEA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57219064" w:rsidR="00437CD3" w:rsidRPr="00AD5EEA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14" w:type="dxa"/>
          </w:tcPr>
          <w:p w14:paraId="7A2BCB59" w14:textId="77777777" w:rsidR="00437CD3" w:rsidRPr="00AD5EEA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4C81988C" w14:textId="781F4845" w:rsidR="00806111" w:rsidRPr="00AD5EEA" w:rsidRDefault="00806111" w:rsidP="00806111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Pr="00AD5EEA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Подання документів, що містять недостовірні відомості.</w:t>
            </w:r>
          </w:p>
          <w:p w14:paraId="0BE780AE" w14:textId="3A29C0F5" w:rsidR="00437CD3" w:rsidRPr="00AD5EEA" w:rsidRDefault="00806111" w:rsidP="0080611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80611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Подання до суб’єкта надання адміністративної послуги неповної </w:t>
            </w:r>
            <w:proofErr w:type="spellStart"/>
            <w:r w:rsidRPr="0080611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інформаціі</w:t>
            </w:r>
            <w:proofErr w:type="spellEnd"/>
            <w:r w:rsidRPr="0080611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у заяві</w:t>
            </w:r>
          </w:p>
        </w:tc>
      </w:tr>
      <w:tr w:rsidR="00437CD3" w:rsidRPr="00AD5EEA" w14:paraId="3D6CE34D" w14:textId="77777777" w:rsidTr="0018377E">
        <w:trPr>
          <w:trHeight w:val="655"/>
        </w:trPr>
        <w:tc>
          <w:tcPr>
            <w:tcW w:w="566" w:type="dxa"/>
          </w:tcPr>
          <w:p w14:paraId="7B63456D" w14:textId="37A68565" w:rsidR="00437CD3" w:rsidRPr="00AD5EEA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14" w:type="dxa"/>
          </w:tcPr>
          <w:p w14:paraId="2A6B5FFC" w14:textId="77777777" w:rsidR="00437CD3" w:rsidRPr="00AD5EEA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63A5966C" w14:textId="01607CA7" w:rsidR="00806111" w:rsidRPr="00AD5EEA" w:rsidRDefault="00806111" w:rsidP="0080611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  <w:r w:rsidRPr="00AD5EEA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Повідомлення щодо внесення змін до відомостей Державного реєстру </w:t>
            </w:r>
            <w:proofErr w:type="spellStart"/>
            <w:r w:rsidRPr="00AD5EEA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потужностей</w:t>
            </w:r>
            <w:proofErr w:type="spellEnd"/>
            <w:r w:rsidRPr="00AD5EEA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операторів ринку</w:t>
            </w:r>
          </w:p>
          <w:p w14:paraId="6FF8F8C7" w14:textId="660C46F9" w:rsidR="00437CD3" w:rsidRPr="00AD5EEA" w:rsidRDefault="00806111" w:rsidP="0080611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80611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Відмова у внесенні змін до відомостей Державного реєстру </w:t>
            </w:r>
            <w:proofErr w:type="spellStart"/>
            <w:r w:rsidRPr="0080611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потужностей</w:t>
            </w:r>
            <w:proofErr w:type="spellEnd"/>
            <w:r w:rsidRPr="0080611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операторів ринку</w:t>
            </w:r>
          </w:p>
        </w:tc>
      </w:tr>
      <w:tr w:rsidR="00437CD3" w:rsidRPr="00AD5EEA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93E6517" w:rsidR="00437CD3" w:rsidRPr="00AD5EEA" w:rsidRDefault="00437CD3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14" w:type="dxa"/>
          </w:tcPr>
          <w:p w14:paraId="0ED497F6" w14:textId="77777777" w:rsidR="00437CD3" w:rsidRPr="00AD5EEA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D5EEA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0542F983" w:rsidR="00437CD3" w:rsidRPr="00AD5EEA" w:rsidRDefault="00AD5EEA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сайті: </w:t>
            </w:r>
            <w:hyperlink r:id="rId10" w:history="1">
              <w:r w:rsidRPr="00AD5EE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https://diia.gov.ua/services/vnesennya-zmin-do-potuzhnosti-operatora-rinku-harchovih-produktiv</w:t>
              </w:r>
            </w:hyperlink>
            <w:r w:rsidRPr="00AD5EEA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FA08724" w14:textId="57BCC622" w:rsidR="00FD06C3" w:rsidRPr="00AD5EEA" w:rsidRDefault="00906F1A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 w:rsidRPr="00AD5EEA">
        <w:rPr>
          <w:color w:val="212529"/>
          <w:sz w:val="28"/>
          <w:szCs w:val="28"/>
          <w:lang w:val="uk-UA"/>
        </w:rPr>
        <w:t xml:space="preserve"> </w:t>
      </w:r>
    </w:p>
    <w:p w14:paraId="636F148C" w14:textId="77777777" w:rsidR="00AD5EEA" w:rsidRPr="00AD5EEA" w:rsidRDefault="00AD5EEA" w:rsidP="00AD5EEA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AD5EEA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AD5EEA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AD5EEA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AD5EEA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AD5EEA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37743CAA" w14:textId="77777777" w:rsidR="00AD5EEA" w:rsidRPr="00AD5EEA" w:rsidRDefault="00AD5EEA" w:rsidP="00AD5EEA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AD5EEA">
        <w:rPr>
          <w:color w:val="212529"/>
          <w:sz w:val="28"/>
          <w:szCs w:val="28"/>
        </w:rPr>
        <w:t>Оператор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ринку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зобов’язаний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протягом</w:t>
      </w:r>
      <w:proofErr w:type="spellEnd"/>
      <w:r w:rsidRPr="00AD5EEA">
        <w:rPr>
          <w:color w:val="212529"/>
          <w:sz w:val="28"/>
          <w:szCs w:val="28"/>
        </w:rPr>
        <w:t xml:space="preserve"> 10 </w:t>
      </w:r>
      <w:proofErr w:type="spellStart"/>
      <w:r w:rsidRPr="00AD5EEA">
        <w:rPr>
          <w:color w:val="212529"/>
          <w:sz w:val="28"/>
          <w:szCs w:val="28"/>
        </w:rPr>
        <w:t>робочих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днів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повідомляти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територіальний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орган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Держпродспоживслужби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про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зміни</w:t>
      </w:r>
      <w:proofErr w:type="spellEnd"/>
      <w:r w:rsidRPr="00AD5EEA">
        <w:rPr>
          <w:color w:val="212529"/>
          <w:sz w:val="28"/>
          <w:szCs w:val="28"/>
        </w:rPr>
        <w:t xml:space="preserve"> у </w:t>
      </w:r>
      <w:proofErr w:type="spellStart"/>
      <w:r w:rsidRPr="00AD5EEA">
        <w:rPr>
          <w:color w:val="212529"/>
          <w:sz w:val="28"/>
          <w:szCs w:val="28"/>
        </w:rPr>
        <w:t>своїй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діяльності</w:t>
      </w:r>
      <w:proofErr w:type="spellEnd"/>
      <w:r w:rsidRPr="00AD5EEA">
        <w:rPr>
          <w:color w:val="212529"/>
          <w:sz w:val="28"/>
          <w:szCs w:val="28"/>
        </w:rPr>
        <w:t xml:space="preserve">, </w:t>
      </w:r>
      <w:proofErr w:type="spellStart"/>
      <w:r w:rsidRPr="00AD5EEA">
        <w:rPr>
          <w:color w:val="212529"/>
          <w:sz w:val="28"/>
          <w:szCs w:val="28"/>
        </w:rPr>
        <w:t>що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зумовлюють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необхідність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внесення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відомостей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державного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реєстру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потужностей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операторів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ринку</w:t>
      </w:r>
      <w:proofErr w:type="spellEnd"/>
      <w:r w:rsidRPr="00AD5EEA">
        <w:rPr>
          <w:color w:val="212529"/>
          <w:sz w:val="28"/>
          <w:szCs w:val="28"/>
        </w:rPr>
        <w:t xml:space="preserve">, а </w:t>
      </w:r>
      <w:proofErr w:type="spellStart"/>
      <w:r w:rsidRPr="00AD5EEA">
        <w:rPr>
          <w:color w:val="212529"/>
          <w:sz w:val="28"/>
          <w:szCs w:val="28"/>
        </w:rPr>
        <w:t>також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про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припинення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використання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потужності</w:t>
      </w:r>
      <w:proofErr w:type="spellEnd"/>
      <w:r w:rsidRPr="00AD5EEA">
        <w:rPr>
          <w:color w:val="212529"/>
          <w:sz w:val="28"/>
          <w:szCs w:val="28"/>
        </w:rPr>
        <w:t>.</w:t>
      </w:r>
      <w:proofErr w:type="gramEnd"/>
    </w:p>
    <w:p w14:paraId="46CBA3EF" w14:textId="77777777" w:rsidR="00AD5EEA" w:rsidRPr="00AD5EEA" w:rsidRDefault="00AD5EEA" w:rsidP="00AD5EEA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AD5EEA">
        <w:rPr>
          <w:color w:val="212529"/>
          <w:sz w:val="28"/>
          <w:szCs w:val="28"/>
        </w:rPr>
        <w:t>Зміна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найменування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потужності</w:t>
      </w:r>
      <w:proofErr w:type="spellEnd"/>
      <w:r w:rsidRPr="00AD5EEA">
        <w:rPr>
          <w:color w:val="212529"/>
          <w:sz w:val="28"/>
          <w:szCs w:val="28"/>
        </w:rPr>
        <w:t xml:space="preserve"> у </w:t>
      </w:r>
      <w:proofErr w:type="spellStart"/>
      <w:r w:rsidRPr="00AD5EEA">
        <w:rPr>
          <w:color w:val="212529"/>
          <w:sz w:val="28"/>
          <w:szCs w:val="28"/>
        </w:rPr>
        <w:t>зв’язку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із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зміною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типу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акціонерного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товариства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або</w:t>
      </w:r>
      <w:proofErr w:type="spellEnd"/>
      <w:r w:rsidRPr="00AD5EEA">
        <w:rPr>
          <w:color w:val="212529"/>
          <w:sz w:val="28"/>
          <w:szCs w:val="28"/>
        </w:rPr>
        <w:t xml:space="preserve"> у </w:t>
      </w:r>
      <w:proofErr w:type="spellStart"/>
      <w:r w:rsidRPr="00AD5EEA">
        <w:rPr>
          <w:color w:val="212529"/>
          <w:sz w:val="28"/>
          <w:szCs w:val="28"/>
        </w:rPr>
        <w:t>зв’язку</w:t>
      </w:r>
      <w:proofErr w:type="spellEnd"/>
      <w:r w:rsidRPr="00AD5EEA">
        <w:rPr>
          <w:color w:val="212529"/>
          <w:sz w:val="28"/>
          <w:szCs w:val="28"/>
        </w:rPr>
        <w:t xml:space="preserve"> з </w:t>
      </w:r>
      <w:proofErr w:type="spellStart"/>
      <w:r w:rsidRPr="00AD5EEA">
        <w:rPr>
          <w:color w:val="212529"/>
          <w:sz w:val="28"/>
          <w:szCs w:val="28"/>
        </w:rPr>
        <w:t>перетворенням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акціонерного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товариства</w:t>
      </w:r>
      <w:proofErr w:type="spellEnd"/>
      <w:r w:rsidRPr="00AD5EEA">
        <w:rPr>
          <w:color w:val="212529"/>
          <w:sz w:val="28"/>
          <w:szCs w:val="28"/>
        </w:rPr>
        <w:t xml:space="preserve"> в </w:t>
      </w:r>
      <w:proofErr w:type="spellStart"/>
      <w:r w:rsidRPr="00AD5EEA">
        <w:rPr>
          <w:color w:val="212529"/>
          <w:sz w:val="28"/>
          <w:szCs w:val="28"/>
        </w:rPr>
        <w:t>інше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господарське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товариство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не</w:t>
      </w:r>
      <w:proofErr w:type="spellEnd"/>
      <w:r w:rsidRPr="00AD5EEA">
        <w:rPr>
          <w:color w:val="212529"/>
          <w:sz w:val="28"/>
          <w:szCs w:val="28"/>
        </w:rPr>
        <w:t xml:space="preserve"> є </w:t>
      </w:r>
      <w:proofErr w:type="spellStart"/>
      <w:r w:rsidRPr="00AD5EEA">
        <w:rPr>
          <w:color w:val="212529"/>
          <w:sz w:val="28"/>
          <w:szCs w:val="28"/>
        </w:rPr>
        <w:t>підставою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для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звернення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компетентного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органу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із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заявою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про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внесення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реєстру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потужностей</w:t>
      </w:r>
      <w:proofErr w:type="spellEnd"/>
      <w:r w:rsidRPr="00AD5EEA">
        <w:rPr>
          <w:color w:val="212529"/>
          <w:sz w:val="28"/>
          <w:szCs w:val="28"/>
        </w:rPr>
        <w:t xml:space="preserve"> у </w:t>
      </w:r>
      <w:proofErr w:type="spellStart"/>
      <w:r w:rsidRPr="00AD5EEA">
        <w:rPr>
          <w:color w:val="212529"/>
          <w:sz w:val="28"/>
          <w:szCs w:val="28"/>
        </w:rPr>
        <w:t>частині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найменування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такого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не</w:t>
      </w:r>
      <w:proofErr w:type="spellEnd"/>
      <w:r w:rsidRPr="00AD5EEA">
        <w:rPr>
          <w:color w:val="212529"/>
          <w:sz w:val="28"/>
          <w:szCs w:val="28"/>
        </w:rPr>
        <w:t xml:space="preserve"> є </w:t>
      </w:r>
      <w:proofErr w:type="spellStart"/>
      <w:r w:rsidRPr="00AD5EEA">
        <w:rPr>
          <w:color w:val="212529"/>
          <w:sz w:val="28"/>
          <w:szCs w:val="28"/>
        </w:rPr>
        <w:t>підставою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для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внесення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таких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реєстру</w:t>
      </w:r>
      <w:proofErr w:type="spellEnd"/>
      <w:r w:rsidRPr="00AD5EEA">
        <w:rPr>
          <w:color w:val="212529"/>
          <w:sz w:val="28"/>
          <w:szCs w:val="28"/>
        </w:rPr>
        <w:t>.</w:t>
      </w:r>
      <w:proofErr w:type="gramEnd"/>
      <w:r w:rsidRPr="00AD5EEA">
        <w:rPr>
          <w:color w:val="212529"/>
          <w:sz w:val="28"/>
          <w:szCs w:val="28"/>
        </w:rPr>
        <w:t> </w:t>
      </w:r>
    </w:p>
    <w:p w14:paraId="41805A6B" w14:textId="77777777" w:rsidR="00AD5EEA" w:rsidRPr="00AD5EEA" w:rsidRDefault="00AD5EEA" w:rsidP="00AD5EEA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gramStart"/>
      <w:r w:rsidRPr="00AD5EEA">
        <w:rPr>
          <w:color w:val="212529"/>
          <w:sz w:val="28"/>
          <w:szCs w:val="28"/>
        </w:rPr>
        <w:t xml:space="preserve">У </w:t>
      </w:r>
      <w:proofErr w:type="spellStart"/>
      <w:r w:rsidRPr="00AD5EEA">
        <w:rPr>
          <w:color w:val="212529"/>
          <w:sz w:val="28"/>
          <w:szCs w:val="28"/>
        </w:rPr>
        <w:t>разі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звернення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оператора</w:t>
      </w:r>
      <w:proofErr w:type="spellEnd"/>
      <w:r w:rsidRPr="00AD5EEA">
        <w:rPr>
          <w:color w:val="212529"/>
          <w:sz w:val="28"/>
          <w:szCs w:val="28"/>
        </w:rPr>
        <w:t xml:space="preserve">, </w:t>
      </w:r>
      <w:proofErr w:type="spellStart"/>
      <w:r w:rsidRPr="00AD5EEA">
        <w:rPr>
          <w:color w:val="212529"/>
          <w:sz w:val="28"/>
          <w:szCs w:val="28"/>
        </w:rPr>
        <w:t>найменування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якого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було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змінено</w:t>
      </w:r>
      <w:proofErr w:type="spellEnd"/>
      <w:r w:rsidRPr="00AD5EEA">
        <w:rPr>
          <w:color w:val="212529"/>
          <w:sz w:val="28"/>
          <w:szCs w:val="28"/>
        </w:rPr>
        <w:t xml:space="preserve">,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компетентного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органу</w:t>
      </w:r>
      <w:proofErr w:type="spellEnd"/>
      <w:r w:rsidRPr="00AD5EEA">
        <w:rPr>
          <w:color w:val="212529"/>
          <w:sz w:val="28"/>
          <w:szCs w:val="28"/>
        </w:rPr>
        <w:t xml:space="preserve"> з </w:t>
      </w:r>
      <w:proofErr w:type="spellStart"/>
      <w:r w:rsidRPr="00AD5EEA">
        <w:rPr>
          <w:color w:val="212529"/>
          <w:sz w:val="28"/>
          <w:szCs w:val="28"/>
        </w:rPr>
        <w:t>письмовою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заявою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про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внесення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реєстру</w:t>
      </w:r>
      <w:proofErr w:type="spellEnd"/>
      <w:r w:rsidRPr="00AD5EEA">
        <w:rPr>
          <w:color w:val="212529"/>
          <w:sz w:val="28"/>
          <w:szCs w:val="28"/>
        </w:rPr>
        <w:t xml:space="preserve"> в </w:t>
      </w:r>
      <w:proofErr w:type="spellStart"/>
      <w:r w:rsidRPr="00AD5EEA">
        <w:rPr>
          <w:color w:val="212529"/>
          <w:sz w:val="28"/>
          <w:szCs w:val="28"/>
        </w:rPr>
        <w:t>частині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нового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lastRenderedPageBreak/>
        <w:t>найменування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такого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оператора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компетентний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орган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безоплатно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вносить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такі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зміни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до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реєстру</w:t>
      </w:r>
      <w:proofErr w:type="spellEnd"/>
      <w:r w:rsidRPr="00AD5EEA">
        <w:rPr>
          <w:color w:val="212529"/>
          <w:sz w:val="28"/>
          <w:szCs w:val="28"/>
        </w:rPr>
        <w:t xml:space="preserve">, </w:t>
      </w:r>
      <w:proofErr w:type="spellStart"/>
      <w:r w:rsidRPr="00AD5EEA">
        <w:rPr>
          <w:color w:val="212529"/>
          <w:sz w:val="28"/>
          <w:szCs w:val="28"/>
        </w:rPr>
        <w:t>про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що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письмово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повідомляє</w:t>
      </w:r>
      <w:proofErr w:type="spellEnd"/>
      <w:r w:rsidRPr="00AD5EEA">
        <w:rPr>
          <w:color w:val="212529"/>
          <w:sz w:val="28"/>
          <w:szCs w:val="28"/>
        </w:rPr>
        <w:t xml:space="preserve"> </w:t>
      </w:r>
      <w:proofErr w:type="spellStart"/>
      <w:r w:rsidRPr="00AD5EEA">
        <w:rPr>
          <w:color w:val="212529"/>
          <w:sz w:val="28"/>
          <w:szCs w:val="28"/>
        </w:rPr>
        <w:t>оператора</w:t>
      </w:r>
      <w:proofErr w:type="spellEnd"/>
      <w:r w:rsidRPr="00AD5EEA">
        <w:rPr>
          <w:color w:val="212529"/>
          <w:sz w:val="28"/>
          <w:szCs w:val="28"/>
        </w:rPr>
        <w:t>.</w:t>
      </w:r>
      <w:proofErr w:type="gramEnd"/>
    </w:p>
    <w:p w14:paraId="390010EE" w14:textId="77777777" w:rsidR="003B1A90" w:rsidRPr="00B80774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sz w:val="28"/>
          <w:szCs w:val="28"/>
          <w:lang w:val="uk-UA"/>
        </w:rPr>
      </w:pPr>
    </w:p>
    <w:sectPr w:rsidR="003B1A90" w:rsidRPr="00B8077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7CF26" w14:textId="77777777" w:rsidR="007975C6" w:rsidRDefault="007975C6" w:rsidP="002C0E76">
      <w:r>
        <w:separator/>
      </w:r>
    </w:p>
  </w:endnote>
  <w:endnote w:type="continuationSeparator" w:id="0">
    <w:p w14:paraId="16C84500" w14:textId="77777777" w:rsidR="007975C6" w:rsidRDefault="007975C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B771F" w14:textId="77777777" w:rsidR="007975C6" w:rsidRDefault="007975C6" w:rsidP="002C0E76">
      <w:r>
        <w:separator/>
      </w:r>
    </w:p>
  </w:footnote>
  <w:footnote w:type="continuationSeparator" w:id="0">
    <w:p w14:paraId="464F2604" w14:textId="77777777" w:rsidR="007975C6" w:rsidRDefault="007975C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8377E"/>
    <w:rsid w:val="001E79BB"/>
    <w:rsid w:val="002522C9"/>
    <w:rsid w:val="002601B2"/>
    <w:rsid w:val="002604BB"/>
    <w:rsid w:val="00281CA2"/>
    <w:rsid w:val="002C0E76"/>
    <w:rsid w:val="002D3CAA"/>
    <w:rsid w:val="002E5377"/>
    <w:rsid w:val="00345D98"/>
    <w:rsid w:val="003513DD"/>
    <w:rsid w:val="003A7B55"/>
    <w:rsid w:val="003B1A90"/>
    <w:rsid w:val="003B5999"/>
    <w:rsid w:val="003D434F"/>
    <w:rsid w:val="003E7B7F"/>
    <w:rsid w:val="003F31C5"/>
    <w:rsid w:val="00437CD3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114D9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975C6"/>
    <w:rsid w:val="007B2C40"/>
    <w:rsid w:val="007C6B54"/>
    <w:rsid w:val="008009AA"/>
    <w:rsid w:val="00806111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49E6"/>
    <w:rsid w:val="008E53E5"/>
    <w:rsid w:val="008F7A08"/>
    <w:rsid w:val="009041EE"/>
    <w:rsid w:val="00904FB1"/>
    <w:rsid w:val="00906F1A"/>
    <w:rsid w:val="00931C23"/>
    <w:rsid w:val="00970996"/>
    <w:rsid w:val="009770CC"/>
    <w:rsid w:val="00981B3F"/>
    <w:rsid w:val="009B1A3B"/>
    <w:rsid w:val="009D452A"/>
    <w:rsid w:val="009D5F34"/>
    <w:rsid w:val="009E7A75"/>
    <w:rsid w:val="00A02C4D"/>
    <w:rsid w:val="00A0686D"/>
    <w:rsid w:val="00A07175"/>
    <w:rsid w:val="00A26B13"/>
    <w:rsid w:val="00A71197"/>
    <w:rsid w:val="00A811F9"/>
    <w:rsid w:val="00A829D8"/>
    <w:rsid w:val="00AA63B2"/>
    <w:rsid w:val="00AA7CE7"/>
    <w:rsid w:val="00AD5EEA"/>
    <w:rsid w:val="00B17E10"/>
    <w:rsid w:val="00B355A4"/>
    <w:rsid w:val="00B40E25"/>
    <w:rsid w:val="00B725F1"/>
    <w:rsid w:val="00B80774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76254"/>
    <w:rsid w:val="00C83615"/>
    <w:rsid w:val="00CA08EA"/>
    <w:rsid w:val="00CF44E7"/>
    <w:rsid w:val="00D01B82"/>
    <w:rsid w:val="00D06BB6"/>
    <w:rsid w:val="00D1434F"/>
    <w:rsid w:val="00D35295"/>
    <w:rsid w:val="00D43FD0"/>
    <w:rsid w:val="00D52438"/>
    <w:rsid w:val="00D71971"/>
    <w:rsid w:val="00D72155"/>
    <w:rsid w:val="00D72723"/>
    <w:rsid w:val="00D77628"/>
    <w:rsid w:val="00D94591"/>
    <w:rsid w:val="00D9697A"/>
    <w:rsid w:val="00DE341E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06C3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9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0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5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7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71/97-%D0%B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vnesennya-zmin-do-potuzhnosti-operatora-rinku-harchovih-produkt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501-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2760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32</cp:revision>
  <cp:lastPrinted>2025-01-15T10:34:00Z</cp:lastPrinted>
  <dcterms:created xsi:type="dcterms:W3CDTF">2023-11-16T13:35:00Z</dcterms:created>
  <dcterms:modified xsi:type="dcterms:W3CDTF">2026-01-14T09:37:00Z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