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DC91CD" w14:textId="04636EE5" w:rsidR="001A1A45" w:rsidRDefault="001A1A45" w:rsidP="001A1A45">
      <w:pPr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                    </w:t>
      </w:r>
      <w:r>
        <w:rPr>
          <w:rFonts w:ascii="Times New Roman" w:hAnsi="Times New Roman"/>
          <w:b/>
          <w:color w:val="000000"/>
          <w:sz w:val="28"/>
          <w:szCs w:val="28"/>
        </w:rPr>
        <w:t>ЗАТВЕРДЖЕН</w:t>
      </w:r>
      <w:r>
        <w:rPr>
          <w:rFonts w:ascii="Times New Roman" w:hAnsi="Times New Roman"/>
          <w:color w:val="000000"/>
          <w:sz w:val="28"/>
          <w:szCs w:val="28"/>
        </w:rPr>
        <w:t>О</w:t>
      </w:r>
    </w:p>
    <w:p w14:paraId="06D24F33" w14:textId="77777777" w:rsidR="001A1A45" w:rsidRDefault="001A1A45" w:rsidP="001A1A45">
      <w:pPr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Рішенням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сесії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Рогатинської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міської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ради</w:t>
      </w:r>
    </w:p>
    <w:p w14:paraId="4D351664" w14:textId="36CF080D" w:rsidR="001A1A45" w:rsidRDefault="001A1A45" w:rsidP="001A1A45">
      <w:pPr>
        <w:overflowPunct w:val="0"/>
        <w:adjustRightInd w:val="0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69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сесія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/>
          <w:color w:val="000000"/>
          <w:sz w:val="28"/>
          <w:szCs w:val="28"/>
          <w:lang w:val="en-US"/>
        </w:rPr>
        <w:t>VIII</w:t>
      </w:r>
      <w:r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</w:rPr>
        <w:t>скликання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proofErr w:type="spellStart"/>
      <w:r w:rsidR="002039D0">
        <w:rPr>
          <w:rFonts w:ascii="Times New Roman" w:hAnsi="Times New Roman"/>
          <w:color w:val="000000"/>
          <w:sz w:val="28"/>
          <w:szCs w:val="28"/>
        </w:rPr>
        <w:t>від</w:t>
      </w:r>
      <w:proofErr w:type="spellEnd"/>
      <w:r w:rsidR="002039D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039D0">
        <w:rPr>
          <w:rFonts w:ascii="Times New Roman" w:hAnsi="Times New Roman"/>
          <w:color w:val="000000"/>
          <w:sz w:val="28"/>
          <w:szCs w:val="28"/>
          <w:lang w:val="uk-UA"/>
        </w:rPr>
        <w:t>29</w:t>
      </w:r>
      <w:bookmarkStart w:id="0" w:name="_GoBack"/>
      <w:bookmarkEnd w:id="0"/>
      <w:r>
        <w:rPr>
          <w:rFonts w:ascii="Times New Roman" w:hAnsi="Times New Roman"/>
          <w:color w:val="000000"/>
          <w:sz w:val="28"/>
          <w:szCs w:val="28"/>
        </w:rPr>
        <w:t>.01.2026</w:t>
      </w:r>
    </w:p>
    <w:p w14:paraId="4EEDCA80" w14:textId="77777777" w:rsidR="0088106E" w:rsidRPr="00FE739C" w:rsidRDefault="0088106E" w:rsidP="009B1A3B">
      <w:pPr>
        <w:rPr>
          <w:rFonts w:ascii="Times New Roman" w:hAnsi="Times New Roman"/>
          <w:b/>
          <w:sz w:val="28"/>
          <w:szCs w:val="28"/>
          <w:lang w:val="uk-UA"/>
        </w:rPr>
      </w:pPr>
    </w:p>
    <w:p w14:paraId="137E63D3" w14:textId="77777777" w:rsidR="009B1A3B" w:rsidRPr="00FE739C" w:rsidRDefault="009B1A3B" w:rsidP="005151DD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E739C">
        <w:rPr>
          <w:rFonts w:ascii="Times New Roman" w:hAnsi="Times New Roman"/>
          <w:b/>
          <w:sz w:val="28"/>
          <w:szCs w:val="28"/>
          <w:lang w:val="uk-UA"/>
        </w:rPr>
        <w:t>ІНФОРМАЦІЙНА КАРТКА АДМІНІСТРАТИВНОЇ ПОСЛУГИ</w:t>
      </w:r>
    </w:p>
    <w:p w14:paraId="72C84887" w14:textId="55238B37" w:rsidR="002D3CAA" w:rsidRPr="00FE739C" w:rsidRDefault="009B1A3B" w:rsidP="005151DD">
      <w:pPr>
        <w:jc w:val="center"/>
        <w:rPr>
          <w:rFonts w:ascii="Times New Roman" w:hAnsi="Times New Roman"/>
          <w:sz w:val="28"/>
          <w:szCs w:val="28"/>
          <w:u w:val="single"/>
          <w:lang w:val="uk-UA"/>
        </w:rPr>
      </w:pPr>
      <w:r w:rsidRPr="00FE739C">
        <w:rPr>
          <w:rFonts w:ascii="Times New Roman" w:hAnsi="Times New Roman"/>
          <w:b/>
          <w:sz w:val="28"/>
          <w:szCs w:val="28"/>
          <w:u w:val="single"/>
          <w:lang w:val="uk-UA"/>
        </w:rPr>
        <w:t>0</w:t>
      </w:r>
      <w:r w:rsidR="009D452A" w:rsidRPr="00FE739C">
        <w:rPr>
          <w:rFonts w:ascii="Times New Roman" w:hAnsi="Times New Roman"/>
          <w:b/>
          <w:sz w:val="28"/>
          <w:szCs w:val="28"/>
          <w:u w:val="single"/>
          <w:lang w:val="uk-UA"/>
        </w:rPr>
        <w:t>1671</w:t>
      </w:r>
    </w:p>
    <w:p w14:paraId="089349B3" w14:textId="106AC558" w:rsidR="009B1A3B" w:rsidRPr="00FE739C" w:rsidRDefault="00E32103" w:rsidP="005151DD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E739C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FE739C" w:rsidRPr="00FE739C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 w:rsidR="00FE739C" w:rsidRPr="00FE739C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Оформлення</w:t>
      </w:r>
      <w:proofErr w:type="spellEnd"/>
      <w:r w:rsidR="00FE739C" w:rsidRPr="00FE739C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паспорта </w:t>
      </w:r>
      <w:proofErr w:type="spellStart"/>
      <w:r w:rsidR="00FE739C" w:rsidRPr="00FE739C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прив'язки</w:t>
      </w:r>
      <w:proofErr w:type="spellEnd"/>
      <w:r w:rsidR="00FE739C" w:rsidRPr="00FE739C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E739C" w:rsidRPr="00FE739C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тимчасової</w:t>
      </w:r>
      <w:proofErr w:type="spellEnd"/>
      <w:r w:rsidR="00FE739C" w:rsidRPr="00FE739C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E739C" w:rsidRPr="00FE739C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споруди</w:t>
      </w:r>
      <w:proofErr w:type="spellEnd"/>
      <w:r w:rsidR="00FE739C" w:rsidRPr="00FE739C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E739C" w:rsidRPr="00FE739C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торгівельного</w:t>
      </w:r>
      <w:proofErr w:type="spellEnd"/>
      <w:r w:rsidR="00FE739C" w:rsidRPr="00FE739C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FE739C" w:rsidRPr="00FE739C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побутового</w:t>
      </w:r>
      <w:proofErr w:type="spellEnd"/>
      <w:r w:rsidR="00FE739C" w:rsidRPr="00FE739C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FE739C" w:rsidRPr="00FE739C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соціально</w:t>
      </w:r>
      <w:proofErr w:type="spellEnd"/>
      <w:r w:rsidR="00FE739C" w:rsidRPr="00FE739C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-культурного </w:t>
      </w:r>
      <w:proofErr w:type="spellStart"/>
      <w:r w:rsidR="00FE739C" w:rsidRPr="00FE739C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чи</w:t>
      </w:r>
      <w:proofErr w:type="spellEnd"/>
      <w:r w:rsidR="00FE739C" w:rsidRPr="00FE739C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E739C" w:rsidRPr="00FE739C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іншого</w:t>
      </w:r>
      <w:proofErr w:type="spellEnd"/>
      <w:r w:rsidR="00FE739C" w:rsidRPr="00FE739C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E739C" w:rsidRPr="00FE739C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призначення</w:t>
      </w:r>
      <w:proofErr w:type="spellEnd"/>
      <w:r w:rsidR="00FE739C" w:rsidRPr="00FE739C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на </w:t>
      </w:r>
      <w:proofErr w:type="spellStart"/>
      <w:r w:rsidR="00FE739C" w:rsidRPr="00FE739C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території</w:t>
      </w:r>
      <w:proofErr w:type="spellEnd"/>
      <w:r w:rsidR="00FE739C" w:rsidRPr="00FE739C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E739C" w:rsidRPr="00FE739C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зони</w:t>
      </w:r>
      <w:proofErr w:type="spellEnd"/>
      <w:r w:rsidR="00FE739C" w:rsidRPr="00FE739C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E739C" w:rsidRPr="00FE739C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відчуження</w:t>
      </w:r>
      <w:proofErr w:type="spellEnd"/>
      <w:r w:rsidR="00FE739C" w:rsidRPr="00FE739C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та </w:t>
      </w:r>
      <w:proofErr w:type="spellStart"/>
      <w:r w:rsidR="00FE739C" w:rsidRPr="00FE739C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зони</w:t>
      </w:r>
      <w:proofErr w:type="spellEnd"/>
      <w:r w:rsidR="00FE739C" w:rsidRPr="00FE739C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E739C" w:rsidRPr="00FE739C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безумовного</w:t>
      </w:r>
      <w:proofErr w:type="spellEnd"/>
      <w:r w:rsidR="00FE739C" w:rsidRPr="00FE739C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(</w:t>
      </w:r>
      <w:proofErr w:type="spellStart"/>
      <w:r w:rsidR="00FE739C" w:rsidRPr="00FE739C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обов'язкового</w:t>
      </w:r>
      <w:proofErr w:type="spellEnd"/>
      <w:r w:rsidR="00FE739C" w:rsidRPr="00FE739C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) </w:t>
      </w:r>
      <w:proofErr w:type="spellStart"/>
      <w:r w:rsidR="00FE739C" w:rsidRPr="00FE739C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відселення</w:t>
      </w:r>
      <w:proofErr w:type="spellEnd"/>
    </w:p>
    <w:tbl>
      <w:tblPr>
        <w:tblW w:w="9925" w:type="dxa"/>
        <w:tblInd w:w="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6"/>
        <w:gridCol w:w="3613"/>
        <w:gridCol w:w="5746"/>
      </w:tblGrid>
      <w:tr w:rsidR="000E760B" w:rsidRPr="00FE739C" w14:paraId="450EAF5D" w14:textId="77777777" w:rsidTr="00FE2188">
        <w:trPr>
          <w:trHeight w:val="537"/>
        </w:trPr>
        <w:tc>
          <w:tcPr>
            <w:tcW w:w="9925" w:type="dxa"/>
            <w:gridSpan w:val="3"/>
          </w:tcPr>
          <w:p w14:paraId="157F05D0" w14:textId="09500DD4" w:rsidR="00C83615" w:rsidRPr="00FE739C" w:rsidRDefault="000E760B" w:rsidP="00B725F1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E739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Інформація про </w:t>
            </w:r>
            <w:r w:rsidR="003D434F" w:rsidRPr="00FE739C">
              <w:rPr>
                <w:rFonts w:ascii="Times New Roman" w:hAnsi="Times New Roman"/>
                <w:sz w:val="28"/>
                <w:szCs w:val="28"/>
                <w:lang w:val="uk-UA"/>
              </w:rPr>
              <w:t>Ц</w:t>
            </w:r>
            <w:r w:rsidRPr="00FE739C">
              <w:rPr>
                <w:rFonts w:ascii="Times New Roman" w:hAnsi="Times New Roman"/>
                <w:sz w:val="28"/>
                <w:szCs w:val="28"/>
                <w:lang w:val="uk-UA"/>
              </w:rPr>
              <w:t>ентр надання адміністративної послуги</w:t>
            </w:r>
            <w:r w:rsidR="003D434F" w:rsidRPr="00FE739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0E760B" w:rsidRPr="00FE739C" w14:paraId="24BE7A8B" w14:textId="77777777" w:rsidTr="003B1A90">
        <w:trPr>
          <w:trHeight w:val="604"/>
        </w:trPr>
        <w:tc>
          <w:tcPr>
            <w:tcW w:w="516" w:type="dxa"/>
          </w:tcPr>
          <w:p w14:paraId="5F6A6278" w14:textId="77777777" w:rsidR="000E760B" w:rsidRPr="00FE739C" w:rsidRDefault="000E760B" w:rsidP="009B1A3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E739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1.</w:t>
            </w:r>
          </w:p>
        </w:tc>
        <w:tc>
          <w:tcPr>
            <w:tcW w:w="3626" w:type="dxa"/>
          </w:tcPr>
          <w:p w14:paraId="0F506DB6" w14:textId="77777777" w:rsidR="000E760B" w:rsidRPr="00FE739C" w:rsidRDefault="000E760B" w:rsidP="000E760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E739C">
              <w:rPr>
                <w:rFonts w:ascii="Times New Roman" w:hAnsi="Times New Roman"/>
                <w:sz w:val="28"/>
                <w:szCs w:val="28"/>
                <w:lang w:val="uk-UA"/>
              </w:rPr>
              <w:t>Місцезнаходження ЦНАП:</w:t>
            </w:r>
          </w:p>
        </w:tc>
        <w:tc>
          <w:tcPr>
            <w:tcW w:w="5783" w:type="dxa"/>
          </w:tcPr>
          <w:p w14:paraId="1B8DA9F9" w14:textId="6D2F933D" w:rsidR="000E760B" w:rsidRPr="00FE739C" w:rsidRDefault="00B725F1" w:rsidP="000E760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FE739C">
              <w:rPr>
                <w:rFonts w:ascii="Times New Roman" w:hAnsi="Times New Roman"/>
                <w:sz w:val="28"/>
                <w:szCs w:val="28"/>
                <w:lang w:val="uk-UA"/>
              </w:rPr>
              <w:t>м.Рогатин</w:t>
            </w:r>
            <w:proofErr w:type="spellEnd"/>
            <w:r w:rsidRPr="00FE739C">
              <w:rPr>
                <w:rFonts w:ascii="Times New Roman" w:hAnsi="Times New Roman"/>
                <w:sz w:val="28"/>
                <w:szCs w:val="28"/>
                <w:lang w:val="uk-UA"/>
              </w:rPr>
              <w:t>, вулиця Галицька,40</w:t>
            </w:r>
          </w:p>
        </w:tc>
      </w:tr>
      <w:tr w:rsidR="002C0E76" w:rsidRPr="00FE739C" w14:paraId="02533499" w14:textId="77777777" w:rsidTr="003B1A90">
        <w:trPr>
          <w:trHeight w:val="1035"/>
        </w:trPr>
        <w:tc>
          <w:tcPr>
            <w:tcW w:w="516" w:type="dxa"/>
          </w:tcPr>
          <w:p w14:paraId="3A6FEC1B" w14:textId="77777777" w:rsidR="002C0E76" w:rsidRPr="00FE739C" w:rsidRDefault="002C0E76" w:rsidP="002C0E7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E739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2.</w:t>
            </w:r>
          </w:p>
        </w:tc>
        <w:tc>
          <w:tcPr>
            <w:tcW w:w="3626" w:type="dxa"/>
          </w:tcPr>
          <w:p w14:paraId="72C197D4" w14:textId="6F0152F8" w:rsidR="002C0E76" w:rsidRPr="00FE739C" w:rsidRDefault="002C0E76" w:rsidP="00FE739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E739C">
              <w:rPr>
                <w:rFonts w:ascii="Times New Roman" w:hAnsi="Times New Roman"/>
                <w:sz w:val="28"/>
                <w:szCs w:val="28"/>
                <w:lang w:val="uk-UA"/>
              </w:rPr>
              <w:t>Інформація щодо режиму роботи ЦНАП</w:t>
            </w:r>
            <w:r w:rsidR="00EE1624" w:rsidRPr="00FE739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 час прийому суб’єкту звернень)</w:t>
            </w:r>
          </w:p>
        </w:tc>
        <w:tc>
          <w:tcPr>
            <w:tcW w:w="5783" w:type="dxa"/>
            <w:vAlign w:val="center"/>
          </w:tcPr>
          <w:p w14:paraId="150CC29B" w14:textId="77777777" w:rsidR="00B725F1" w:rsidRPr="00FE739C" w:rsidRDefault="00B725F1" w:rsidP="00B725F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E739C">
              <w:rPr>
                <w:rFonts w:ascii="Times New Roman" w:hAnsi="Times New Roman"/>
                <w:sz w:val="28"/>
                <w:szCs w:val="28"/>
              </w:rPr>
              <w:t>Понеділок</w:t>
            </w:r>
            <w:proofErr w:type="spellEnd"/>
            <w:r w:rsidRPr="00FE739C">
              <w:rPr>
                <w:rFonts w:ascii="Times New Roman" w:hAnsi="Times New Roman"/>
                <w:sz w:val="28"/>
                <w:szCs w:val="28"/>
              </w:rPr>
              <w:t xml:space="preserve"> з 08.30-до 16.00</w:t>
            </w:r>
          </w:p>
          <w:p w14:paraId="259262FE" w14:textId="77777777" w:rsidR="00B725F1" w:rsidRPr="00FE739C" w:rsidRDefault="00B725F1" w:rsidP="00B725F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E739C">
              <w:rPr>
                <w:rFonts w:ascii="Times New Roman" w:hAnsi="Times New Roman"/>
                <w:sz w:val="28"/>
                <w:szCs w:val="28"/>
              </w:rPr>
              <w:t>Вівторок</w:t>
            </w:r>
            <w:proofErr w:type="spellEnd"/>
            <w:r w:rsidRPr="00FE739C">
              <w:rPr>
                <w:rFonts w:ascii="Times New Roman" w:hAnsi="Times New Roman"/>
                <w:sz w:val="28"/>
                <w:szCs w:val="28"/>
              </w:rPr>
              <w:t xml:space="preserve">    з 08.30 до 16.00</w:t>
            </w:r>
          </w:p>
          <w:p w14:paraId="7BEC63F7" w14:textId="77777777" w:rsidR="00B725F1" w:rsidRPr="00FE739C" w:rsidRDefault="00B725F1" w:rsidP="00B725F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739C">
              <w:rPr>
                <w:rFonts w:ascii="Times New Roman" w:hAnsi="Times New Roman"/>
                <w:sz w:val="28"/>
                <w:szCs w:val="28"/>
              </w:rPr>
              <w:t>Середа       з 08.30 до 20.00</w:t>
            </w:r>
          </w:p>
          <w:p w14:paraId="36C3F5B0" w14:textId="4C5BAE21" w:rsidR="00B725F1" w:rsidRPr="00FE739C" w:rsidRDefault="006D1BBC" w:rsidP="00B725F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E739C">
              <w:rPr>
                <w:rFonts w:ascii="Times New Roman" w:hAnsi="Times New Roman"/>
                <w:sz w:val="28"/>
                <w:szCs w:val="28"/>
              </w:rPr>
              <w:t>Четве</w:t>
            </w:r>
            <w:proofErr w:type="spellEnd"/>
            <w:r w:rsidRPr="00FE739C">
              <w:rPr>
                <w:rFonts w:ascii="Times New Roman" w:hAnsi="Times New Roman"/>
                <w:sz w:val="28"/>
                <w:szCs w:val="28"/>
                <w:lang w:val="uk-UA"/>
              </w:rPr>
              <w:t>р</w:t>
            </w:r>
            <w:r w:rsidR="00B725F1" w:rsidRPr="00FE739C">
              <w:rPr>
                <w:rFonts w:ascii="Times New Roman" w:hAnsi="Times New Roman"/>
                <w:sz w:val="28"/>
                <w:szCs w:val="28"/>
              </w:rPr>
              <w:t xml:space="preserve">        з 08.30 до 16.00</w:t>
            </w:r>
          </w:p>
          <w:p w14:paraId="16B53DA0" w14:textId="77777777" w:rsidR="00B725F1" w:rsidRPr="00FE739C" w:rsidRDefault="00B725F1" w:rsidP="00B725F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E739C">
              <w:rPr>
                <w:rFonts w:ascii="Times New Roman" w:hAnsi="Times New Roman"/>
                <w:sz w:val="28"/>
                <w:szCs w:val="28"/>
              </w:rPr>
              <w:t>П’ятниця</w:t>
            </w:r>
            <w:proofErr w:type="spellEnd"/>
            <w:r w:rsidRPr="00FE739C">
              <w:rPr>
                <w:rFonts w:ascii="Times New Roman" w:hAnsi="Times New Roman"/>
                <w:sz w:val="28"/>
                <w:szCs w:val="28"/>
              </w:rPr>
              <w:t xml:space="preserve">   з 08.30 до 15.30</w:t>
            </w:r>
          </w:p>
          <w:p w14:paraId="4209F10D" w14:textId="77777777" w:rsidR="00B725F1" w:rsidRPr="00FE739C" w:rsidRDefault="00B725F1" w:rsidP="00B725F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E739C">
              <w:rPr>
                <w:rFonts w:ascii="Times New Roman" w:hAnsi="Times New Roman"/>
                <w:sz w:val="28"/>
                <w:szCs w:val="28"/>
              </w:rPr>
              <w:t>Субота</w:t>
            </w:r>
            <w:proofErr w:type="spellEnd"/>
            <w:r w:rsidRPr="00FE739C">
              <w:rPr>
                <w:rFonts w:ascii="Times New Roman" w:hAnsi="Times New Roman"/>
                <w:sz w:val="28"/>
                <w:szCs w:val="28"/>
              </w:rPr>
              <w:t xml:space="preserve">       з 09.00 до 15.00</w:t>
            </w:r>
          </w:p>
          <w:p w14:paraId="127155F8" w14:textId="77777777" w:rsidR="00B725F1" w:rsidRPr="00FE739C" w:rsidRDefault="00B725F1" w:rsidP="00B725F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E739C">
              <w:rPr>
                <w:rFonts w:ascii="Times New Roman" w:hAnsi="Times New Roman"/>
                <w:sz w:val="28"/>
                <w:szCs w:val="28"/>
              </w:rPr>
              <w:t>неділя</w:t>
            </w:r>
            <w:proofErr w:type="spellEnd"/>
            <w:r w:rsidRPr="00FE739C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proofErr w:type="spellStart"/>
            <w:r w:rsidRPr="00FE739C">
              <w:rPr>
                <w:rFonts w:ascii="Times New Roman" w:hAnsi="Times New Roman"/>
                <w:sz w:val="28"/>
                <w:szCs w:val="28"/>
              </w:rPr>
              <w:t>вихідний</w:t>
            </w:r>
            <w:proofErr w:type="spellEnd"/>
          </w:p>
          <w:p w14:paraId="20FBC132" w14:textId="77777777" w:rsidR="00B725F1" w:rsidRPr="00FE739C" w:rsidRDefault="00B725F1" w:rsidP="00B725F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739C">
              <w:rPr>
                <w:rFonts w:ascii="Times New Roman" w:hAnsi="Times New Roman"/>
                <w:sz w:val="28"/>
                <w:szCs w:val="28"/>
              </w:rPr>
              <w:t xml:space="preserve">Без перерви на </w:t>
            </w:r>
            <w:proofErr w:type="spellStart"/>
            <w:r w:rsidRPr="00FE739C">
              <w:rPr>
                <w:rFonts w:ascii="Times New Roman" w:hAnsi="Times New Roman"/>
                <w:sz w:val="28"/>
                <w:szCs w:val="28"/>
              </w:rPr>
              <w:t>обід</w:t>
            </w:r>
            <w:proofErr w:type="spellEnd"/>
            <w:r w:rsidRPr="00FE739C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752F542E" w14:textId="77777777" w:rsidR="00B725F1" w:rsidRPr="00FE739C" w:rsidRDefault="00B725F1" w:rsidP="00B725F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739C">
              <w:rPr>
                <w:rFonts w:ascii="Times New Roman" w:hAnsi="Times New Roman"/>
                <w:i/>
                <w:sz w:val="28"/>
                <w:szCs w:val="28"/>
              </w:rPr>
              <w:t>Середа</w:t>
            </w:r>
            <w:r w:rsidRPr="00FE739C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FE739C">
              <w:rPr>
                <w:rFonts w:ascii="Times New Roman" w:hAnsi="Times New Roman"/>
                <w:sz w:val="28"/>
                <w:szCs w:val="28"/>
              </w:rPr>
              <w:t>прийом</w:t>
            </w:r>
            <w:proofErr w:type="spellEnd"/>
            <w:r w:rsidRPr="00FE739C">
              <w:rPr>
                <w:rFonts w:ascii="Times New Roman" w:hAnsi="Times New Roman"/>
                <w:sz w:val="28"/>
                <w:szCs w:val="28"/>
              </w:rPr>
              <w:t xml:space="preserve"> з 16.00 до 20.00 год за </w:t>
            </w:r>
            <w:proofErr w:type="spellStart"/>
            <w:r w:rsidRPr="00FE739C">
              <w:rPr>
                <w:rFonts w:ascii="Times New Roman" w:hAnsi="Times New Roman"/>
                <w:sz w:val="28"/>
                <w:szCs w:val="28"/>
              </w:rPr>
              <w:t>попереднім</w:t>
            </w:r>
            <w:proofErr w:type="spellEnd"/>
            <w:r w:rsidRPr="00FE739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E739C">
              <w:rPr>
                <w:rFonts w:ascii="Times New Roman" w:hAnsi="Times New Roman"/>
                <w:sz w:val="28"/>
                <w:szCs w:val="28"/>
              </w:rPr>
              <w:t>записом</w:t>
            </w:r>
            <w:proofErr w:type="spellEnd"/>
            <w:r w:rsidRPr="00FE739C">
              <w:rPr>
                <w:rFonts w:ascii="Times New Roman" w:hAnsi="Times New Roman"/>
                <w:sz w:val="28"/>
                <w:szCs w:val="28"/>
              </w:rPr>
              <w:t xml:space="preserve"> по телефону 0971755620</w:t>
            </w:r>
          </w:p>
          <w:p w14:paraId="49209725" w14:textId="33BD71AE" w:rsidR="003D434F" w:rsidRPr="00FE739C" w:rsidRDefault="00B725F1" w:rsidP="00C04F56">
            <w:pPr>
              <w:spacing w:line="25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FE739C">
              <w:rPr>
                <w:rFonts w:ascii="Times New Roman" w:hAnsi="Times New Roman"/>
                <w:i/>
                <w:sz w:val="28"/>
                <w:szCs w:val="28"/>
              </w:rPr>
              <w:t>Субота</w:t>
            </w:r>
            <w:proofErr w:type="spellEnd"/>
            <w:r w:rsidRPr="00FE739C">
              <w:rPr>
                <w:rFonts w:ascii="Times New Roman" w:hAnsi="Times New Roman"/>
                <w:i/>
                <w:sz w:val="28"/>
                <w:szCs w:val="28"/>
              </w:rPr>
              <w:t xml:space="preserve">: </w:t>
            </w:r>
            <w:proofErr w:type="spellStart"/>
            <w:r w:rsidRPr="00FE739C">
              <w:rPr>
                <w:rFonts w:ascii="Times New Roman" w:hAnsi="Times New Roman"/>
                <w:sz w:val="28"/>
                <w:szCs w:val="28"/>
              </w:rPr>
              <w:t>прийом</w:t>
            </w:r>
            <w:proofErr w:type="spellEnd"/>
            <w:r w:rsidRPr="00FE739C">
              <w:rPr>
                <w:rFonts w:ascii="Times New Roman" w:hAnsi="Times New Roman"/>
                <w:sz w:val="28"/>
                <w:szCs w:val="28"/>
              </w:rPr>
              <w:t xml:space="preserve"> з 09.00 до 15.00 год за </w:t>
            </w:r>
            <w:proofErr w:type="spellStart"/>
            <w:r w:rsidRPr="00FE739C">
              <w:rPr>
                <w:rFonts w:ascii="Times New Roman" w:hAnsi="Times New Roman"/>
                <w:sz w:val="28"/>
                <w:szCs w:val="28"/>
              </w:rPr>
              <w:t>попереднім</w:t>
            </w:r>
            <w:proofErr w:type="spellEnd"/>
            <w:r w:rsidRPr="00FE739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E739C">
              <w:rPr>
                <w:rFonts w:ascii="Times New Roman" w:hAnsi="Times New Roman"/>
                <w:sz w:val="28"/>
                <w:szCs w:val="28"/>
              </w:rPr>
              <w:t>записом</w:t>
            </w:r>
            <w:proofErr w:type="spellEnd"/>
            <w:r w:rsidRPr="00FE739C">
              <w:rPr>
                <w:rFonts w:ascii="Times New Roman" w:hAnsi="Times New Roman"/>
                <w:sz w:val="28"/>
                <w:szCs w:val="28"/>
              </w:rPr>
              <w:t xml:space="preserve">  по телефону 0971755620</w:t>
            </w:r>
          </w:p>
        </w:tc>
      </w:tr>
      <w:tr w:rsidR="002C0E76" w:rsidRPr="00FE739C" w14:paraId="1CF27176" w14:textId="77777777" w:rsidTr="00D43FD0">
        <w:trPr>
          <w:trHeight w:val="588"/>
        </w:trPr>
        <w:tc>
          <w:tcPr>
            <w:tcW w:w="516" w:type="dxa"/>
          </w:tcPr>
          <w:p w14:paraId="4D157001" w14:textId="77777777" w:rsidR="002C0E76" w:rsidRPr="00FE739C" w:rsidRDefault="002C0E76" w:rsidP="002C0E7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E739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3.</w:t>
            </w:r>
          </w:p>
        </w:tc>
        <w:tc>
          <w:tcPr>
            <w:tcW w:w="3626" w:type="dxa"/>
          </w:tcPr>
          <w:p w14:paraId="44DCF461" w14:textId="658D8C4B" w:rsidR="002C0E76" w:rsidRPr="00FE739C" w:rsidRDefault="002C0E76" w:rsidP="006D7AB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E739C">
              <w:rPr>
                <w:rFonts w:ascii="Times New Roman" w:hAnsi="Times New Roman"/>
                <w:sz w:val="28"/>
                <w:szCs w:val="28"/>
                <w:lang w:val="uk-UA"/>
              </w:rPr>
              <w:t>Телефон/факс (довідки), адре</w:t>
            </w:r>
            <w:r w:rsidR="006D7AB9" w:rsidRPr="00FE739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са електронної пошти </w:t>
            </w:r>
            <w:r w:rsidRPr="00FE739C">
              <w:rPr>
                <w:rFonts w:ascii="Times New Roman" w:hAnsi="Times New Roman"/>
                <w:sz w:val="28"/>
                <w:szCs w:val="28"/>
                <w:lang w:val="uk-UA"/>
              </w:rPr>
              <w:t>ЦНАП</w:t>
            </w:r>
          </w:p>
        </w:tc>
        <w:tc>
          <w:tcPr>
            <w:tcW w:w="5783" w:type="dxa"/>
            <w:vAlign w:val="center"/>
          </w:tcPr>
          <w:p w14:paraId="7BF5C7E6" w14:textId="7023D9D0" w:rsidR="006D7AB9" w:rsidRPr="00FE739C" w:rsidRDefault="00EE1624" w:rsidP="006D7AB9">
            <w:pPr>
              <w:rPr>
                <w:rFonts w:ascii="Times New Roman" w:hAnsi="Times New Roman"/>
                <w:sz w:val="28"/>
                <w:szCs w:val="28"/>
              </w:rPr>
            </w:pPr>
            <w:r w:rsidRPr="00FE739C">
              <w:rPr>
                <w:rFonts w:ascii="Times New Roman" w:hAnsi="Times New Roman"/>
                <w:sz w:val="28"/>
                <w:szCs w:val="28"/>
              </w:rPr>
              <w:t>Тел. (097) 1</w:t>
            </w:r>
            <w:r w:rsidR="006D7AB9" w:rsidRPr="00FE739C">
              <w:rPr>
                <w:rFonts w:ascii="Times New Roman" w:hAnsi="Times New Roman"/>
                <w:sz w:val="28"/>
                <w:szCs w:val="28"/>
              </w:rPr>
              <w:t>755620</w:t>
            </w:r>
          </w:p>
          <w:p w14:paraId="4375E581" w14:textId="4510BF97" w:rsidR="003D434F" w:rsidRPr="00FE739C" w:rsidRDefault="006D7AB9" w:rsidP="006D7AB9">
            <w:pPr>
              <w:widowControl w:val="0"/>
              <w:spacing w:line="256" w:lineRule="auto"/>
              <w:ind w:left="139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FE739C">
              <w:rPr>
                <w:rFonts w:ascii="Times New Roman" w:hAnsi="Times New Roman"/>
                <w:sz w:val="28"/>
                <w:szCs w:val="28"/>
              </w:rPr>
              <w:t>e-</w:t>
            </w:r>
            <w:proofErr w:type="spellStart"/>
            <w:r w:rsidRPr="00FE739C">
              <w:rPr>
                <w:rFonts w:ascii="Times New Roman" w:hAnsi="Times New Roman"/>
                <w:sz w:val="28"/>
                <w:szCs w:val="28"/>
              </w:rPr>
              <w:t>mail</w:t>
            </w:r>
            <w:proofErr w:type="spellEnd"/>
            <w:r w:rsidRPr="00FE739C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Pr="00FE739C">
              <w:rPr>
                <w:rFonts w:ascii="Times New Roman" w:hAnsi="Times New Roman"/>
                <w:sz w:val="28"/>
                <w:szCs w:val="28"/>
                <w:lang w:val="en-US"/>
              </w:rPr>
              <w:t>mr_cnap@ukr.net</w:t>
            </w:r>
          </w:p>
        </w:tc>
      </w:tr>
      <w:tr w:rsidR="00BD3490" w:rsidRPr="00FE739C" w14:paraId="1BED49D3" w14:textId="77777777" w:rsidTr="00FE2188">
        <w:trPr>
          <w:trHeight w:val="420"/>
        </w:trPr>
        <w:tc>
          <w:tcPr>
            <w:tcW w:w="9925" w:type="dxa"/>
            <w:gridSpan w:val="3"/>
          </w:tcPr>
          <w:p w14:paraId="0896CAC3" w14:textId="77777777" w:rsidR="00BD3490" w:rsidRPr="00FE739C" w:rsidRDefault="00BD3490" w:rsidP="00BD3490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FE739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</w:t>
            </w:r>
            <w:r w:rsidRPr="00FE739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B858C3" w:rsidRPr="00FE739C" w14:paraId="64843B8E" w14:textId="77777777" w:rsidTr="0072712E">
        <w:trPr>
          <w:trHeight w:val="575"/>
        </w:trPr>
        <w:tc>
          <w:tcPr>
            <w:tcW w:w="516" w:type="dxa"/>
          </w:tcPr>
          <w:p w14:paraId="7935D2DB" w14:textId="3D926AAF" w:rsidR="00B858C3" w:rsidRPr="00FE739C" w:rsidRDefault="00B858C3" w:rsidP="000E0A9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E739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EE1624" w:rsidRPr="00FE739C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  <w:r w:rsidRPr="00FE739C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626" w:type="dxa"/>
          </w:tcPr>
          <w:p w14:paraId="20E70609" w14:textId="77777777" w:rsidR="00B858C3" w:rsidRPr="00FE739C" w:rsidRDefault="00B858C3" w:rsidP="00B858C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E739C">
              <w:rPr>
                <w:rFonts w:ascii="Times New Roman" w:hAnsi="Times New Roman"/>
                <w:sz w:val="28"/>
                <w:szCs w:val="28"/>
                <w:lang w:val="uk-UA"/>
              </w:rPr>
              <w:t>Закони України</w:t>
            </w:r>
          </w:p>
        </w:tc>
        <w:tc>
          <w:tcPr>
            <w:tcW w:w="5783" w:type="dxa"/>
          </w:tcPr>
          <w:p w14:paraId="0CA6226A" w14:textId="77777777" w:rsidR="001E79BB" w:rsidRDefault="005A3CB7" w:rsidP="001A1A45">
            <w:pPr>
              <w:spacing w:line="256" w:lineRule="auto"/>
              <w:ind w:left="-32"/>
              <w:jc w:val="both"/>
              <w:rPr>
                <w:rStyle w:val="af5"/>
                <w:rFonts w:ascii="Times New Roman" w:hAnsi="Times New Roman"/>
                <w:color w:val="000000"/>
                <w:sz w:val="28"/>
                <w:szCs w:val="28"/>
                <w:u w:val="none"/>
                <w:shd w:val="clear" w:color="auto" w:fill="FFFFFF"/>
                <w:lang w:val="uk-UA"/>
              </w:rPr>
            </w:pPr>
            <w:hyperlink r:id="rId8" w:anchor="Text" w:tgtFrame="_blank" w:history="1">
              <w:r w:rsidR="00FE739C" w:rsidRPr="00FE739C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Закон </w:t>
              </w:r>
              <w:proofErr w:type="spellStart"/>
              <w:r w:rsidR="00FE739C" w:rsidRPr="00FE739C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України</w:t>
              </w:r>
              <w:proofErr w:type="spellEnd"/>
              <w:r w:rsidR="00FE739C" w:rsidRPr="00FE739C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"Про </w:t>
              </w:r>
              <w:proofErr w:type="spellStart"/>
              <w:r w:rsidR="00FE739C" w:rsidRPr="00FE739C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регулювання</w:t>
              </w:r>
              <w:proofErr w:type="spellEnd"/>
              <w:r w:rsidR="00FE739C" w:rsidRPr="00FE739C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FE739C" w:rsidRPr="00FE739C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містобудівної</w:t>
              </w:r>
              <w:proofErr w:type="spellEnd"/>
              <w:r w:rsidR="00FE739C" w:rsidRPr="00FE739C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FE739C" w:rsidRPr="00FE739C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діяльності</w:t>
              </w:r>
              <w:proofErr w:type="spellEnd"/>
              <w:r w:rsidR="00FE739C" w:rsidRPr="00FE739C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" </w:t>
              </w:r>
              <w:proofErr w:type="spellStart"/>
              <w:r w:rsidR="00FE739C" w:rsidRPr="00FE739C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стаття</w:t>
              </w:r>
              <w:proofErr w:type="spellEnd"/>
              <w:r w:rsidR="00FE739C" w:rsidRPr="00FE739C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28</w:t>
              </w:r>
            </w:hyperlink>
          </w:p>
          <w:p w14:paraId="59DF3F17" w14:textId="5C830676" w:rsidR="00B858C3" w:rsidRPr="00FE739C" w:rsidRDefault="005A3CB7" w:rsidP="001A1A45">
            <w:pPr>
              <w:spacing w:line="256" w:lineRule="auto"/>
              <w:ind w:left="-32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hyperlink r:id="rId9" w:anchor="Text" w:tgtFrame="_blank" w:history="1">
              <w:r w:rsidR="00FE739C" w:rsidRPr="00FE739C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Закон </w:t>
              </w:r>
              <w:proofErr w:type="spellStart"/>
              <w:r w:rsidR="00FE739C" w:rsidRPr="00FE739C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України</w:t>
              </w:r>
              <w:proofErr w:type="spellEnd"/>
              <w:r w:rsidR="00FE739C" w:rsidRPr="00FE739C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"Про </w:t>
              </w:r>
              <w:proofErr w:type="spellStart"/>
              <w:r w:rsidR="00FE739C" w:rsidRPr="00FE739C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правовий</w:t>
              </w:r>
              <w:proofErr w:type="spellEnd"/>
              <w:r w:rsidR="00FE739C" w:rsidRPr="00FE739C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режим </w:t>
              </w:r>
              <w:proofErr w:type="spellStart"/>
              <w:r w:rsidR="00FE739C" w:rsidRPr="00FE739C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території</w:t>
              </w:r>
              <w:proofErr w:type="spellEnd"/>
              <w:r w:rsidR="00FE739C" w:rsidRPr="00FE739C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, </w:t>
              </w:r>
              <w:proofErr w:type="spellStart"/>
              <w:r w:rsidR="00FE739C" w:rsidRPr="00FE739C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що</w:t>
              </w:r>
              <w:proofErr w:type="spellEnd"/>
              <w:r w:rsidR="00FE739C" w:rsidRPr="00FE739C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FE739C" w:rsidRPr="00FE739C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зазнала</w:t>
              </w:r>
              <w:proofErr w:type="spellEnd"/>
              <w:r w:rsidR="00FE739C" w:rsidRPr="00FE739C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FE739C" w:rsidRPr="00FE739C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радіоактивного</w:t>
              </w:r>
              <w:proofErr w:type="spellEnd"/>
              <w:r w:rsidR="00FE739C" w:rsidRPr="00FE739C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FE739C" w:rsidRPr="00FE739C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забруднення</w:t>
              </w:r>
              <w:proofErr w:type="spellEnd"/>
              <w:r w:rsidR="00FE739C" w:rsidRPr="00FE739C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FE739C" w:rsidRPr="00FE739C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внаслідок</w:t>
              </w:r>
              <w:proofErr w:type="spellEnd"/>
              <w:r w:rsidR="00FE739C" w:rsidRPr="00FE739C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FE739C" w:rsidRPr="00FE739C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Чорнобильської</w:t>
              </w:r>
              <w:proofErr w:type="spellEnd"/>
              <w:r w:rsidR="00FE739C" w:rsidRPr="00FE739C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FE739C" w:rsidRPr="00FE739C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катастрофи</w:t>
              </w:r>
              <w:proofErr w:type="spellEnd"/>
              <w:r w:rsidR="00FE739C" w:rsidRPr="00FE739C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" </w:t>
              </w:r>
              <w:proofErr w:type="spellStart"/>
              <w:r w:rsidR="00FE739C" w:rsidRPr="00FE739C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ст</w:t>
              </w:r>
              <w:proofErr w:type="spellEnd"/>
              <w:r w:rsidR="00FE739C" w:rsidRPr="00FE739C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12-1</w:t>
              </w:r>
            </w:hyperlink>
          </w:p>
        </w:tc>
      </w:tr>
      <w:tr w:rsidR="00B858C3" w:rsidRPr="00FE739C" w14:paraId="146E1D9E" w14:textId="77777777" w:rsidTr="003B1A90">
        <w:trPr>
          <w:trHeight w:val="649"/>
        </w:trPr>
        <w:tc>
          <w:tcPr>
            <w:tcW w:w="516" w:type="dxa"/>
          </w:tcPr>
          <w:p w14:paraId="3FEDAD7F" w14:textId="2CE1149E" w:rsidR="00B858C3" w:rsidRPr="00FE739C" w:rsidRDefault="00B858C3" w:rsidP="000E0A9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E739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EE1624" w:rsidRPr="00FE739C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  <w:r w:rsidRPr="00FE739C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626" w:type="dxa"/>
          </w:tcPr>
          <w:p w14:paraId="1C25C518" w14:textId="3D448F50" w:rsidR="00B858C3" w:rsidRPr="00FE739C" w:rsidRDefault="00B858C3" w:rsidP="00E3210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E739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Акти </w:t>
            </w:r>
            <w:r w:rsidR="00E32103" w:rsidRPr="00FE739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центральних органів виконавчої влади</w:t>
            </w:r>
          </w:p>
        </w:tc>
        <w:tc>
          <w:tcPr>
            <w:tcW w:w="5783" w:type="dxa"/>
          </w:tcPr>
          <w:p w14:paraId="6E497DDB" w14:textId="179D37DA" w:rsidR="003D434F" w:rsidRPr="00FE739C" w:rsidRDefault="005A3CB7" w:rsidP="00981B3F">
            <w:pPr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hyperlink r:id="rId10" w:anchor="Text" w:tgtFrame="_blank" w:history="1">
              <w:r w:rsidR="00FE739C" w:rsidRPr="00FE739C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Наказ ЦОВВ </w:t>
              </w:r>
              <w:proofErr w:type="spellStart"/>
              <w:r w:rsidR="00FE739C" w:rsidRPr="00FE739C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від</w:t>
              </w:r>
              <w:proofErr w:type="spellEnd"/>
              <w:r w:rsidR="00FE739C" w:rsidRPr="00FE739C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21.10.2011 №N 244 "Про </w:t>
              </w:r>
              <w:proofErr w:type="spellStart"/>
              <w:r w:rsidR="00FE739C" w:rsidRPr="00FE739C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затвердження</w:t>
              </w:r>
              <w:proofErr w:type="spellEnd"/>
              <w:r w:rsidR="00FE739C" w:rsidRPr="00FE739C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Порядку </w:t>
              </w:r>
              <w:proofErr w:type="spellStart"/>
              <w:r w:rsidR="00FE739C" w:rsidRPr="00FE739C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розміщення</w:t>
              </w:r>
              <w:proofErr w:type="spellEnd"/>
              <w:r w:rsidR="00FE739C" w:rsidRPr="00FE739C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FE739C" w:rsidRPr="00FE739C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тимчасових</w:t>
              </w:r>
              <w:proofErr w:type="spellEnd"/>
              <w:r w:rsidR="00FE739C" w:rsidRPr="00FE739C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FE739C" w:rsidRPr="00FE739C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споруд</w:t>
              </w:r>
              <w:proofErr w:type="spellEnd"/>
              <w:r w:rsidR="00FE739C" w:rsidRPr="00FE739C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для </w:t>
              </w:r>
              <w:proofErr w:type="spellStart"/>
              <w:r w:rsidR="00FE739C" w:rsidRPr="00FE739C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провадження</w:t>
              </w:r>
              <w:proofErr w:type="spellEnd"/>
              <w:r w:rsidR="00FE739C" w:rsidRPr="00FE739C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FE739C" w:rsidRPr="00FE739C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підприємницької</w:t>
              </w:r>
              <w:proofErr w:type="spellEnd"/>
              <w:r w:rsidR="00FE739C" w:rsidRPr="00FE739C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FE739C" w:rsidRPr="00FE739C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діяльності</w:t>
              </w:r>
              <w:proofErr w:type="spellEnd"/>
            </w:hyperlink>
            <w:r w:rsidR="00FE739C" w:rsidRPr="00FE739C">
              <w:rPr>
                <w:rFonts w:ascii="Times New Roman" w:hAnsi="Times New Roman"/>
                <w:sz w:val="28"/>
                <w:szCs w:val="28"/>
                <w:lang w:val="uk-UA"/>
              </w:rPr>
              <w:t>»</w:t>
            </w:r>
          </w:p>
        </w:tc>
      </w:tr>
      <w:tr w:rsidR="00BD3490" w:rsidRPr="00FE739C" w14:paraId="7D687C20" w14:textId="77777777" w:rsidTr="00FE2188">
        <w:trPr>
          <w:trHeight w:val="465"/>
        </w:trPr>
        <w:tc>
          <w:tcPr>
            <w:tcW w:w="9925" w:type="dxa"/>
            <w:gridSpan w:val="3"/>
          </w:tcPr>
          <w:p w14:paraId="5F19D761" w14:textId="77777777" w:rsidR="00BD3490" w:rsidRPr="00FE739C" w:rsidRDefault="00BD3490" w:rsidP="00BD3490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FE739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                                    Умови отримання адміністративної послуги</w:t>
            </w:r>
          </w:p>
        </w:tc>
      </w:tr>
      <w:tr w:rsidR="00FE2188" w:rsidRPr="00FE739C" w14:paraId="41F3E876" w14:textId="77777777" w:rsidTr="003B1A90">
        <w:trPr>
          <w:trHeight w:val="750"/>
        </w:trPr>
        <w:tc>
          <w:tcPr>
            <w:tcW w:w="516" w:type="dxa"/>
          </w:tcPr>
          <w:p w14:paraId="2C6EDA4D" w14:textId="6933CCDB" w:rsidR="00FE2188" w:rsidRPr="00FE739C" w:rsidRDefault="00EE1624" w:rsidP="00FE218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E739C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3626" w:type="dxa"/>
          </w:tcPr>
          <w:p w14:paraId="33B98D6C" w14:textId="77777777" w:rsidR="00FE2188" w:rsidRPr="00FE739C" w:rsidRDefault="00FE2188" w:rsidP="00FE218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E739C">
              <w:rPr>
                <w:rFonts w:ascii="Times New Roman" w:hAnsi="Times New Roman"/>
                <w:sz w:val="28"/>
                <w:szCs w:val="28"/>
                <w:lang w:val="uk-UA"/>
              </w:rPr>
              <w:t>Підстава для одержання адміністративної послуги</w:t>
            </w:r>
          </w:p>
        </w:tc>
        <w:tc>
          <w:tcPr>
            <w:tcW w:w="5783" w:type="dxa"/>
          </w:tcPr>
          <w:p w14:paraId="6F198AEF" w14:textId="4CEF1784" w:rsidR="00FE2188" w:rsidRPr="00FE739C" w:rsidRDefault="00FE739C" w:rsidP="00981B3F">
            <w:pPr>
              <w:ind w:firstLine="36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E739C">
              <w:rPr>
                <w:rFonts w:ascii="Times New Roman" w:hAnsi="Times New Roman"/>
                <w:sz w:val="28"/>
                <w:szCs w:val="28"/>
                <w:lang w:val="uk-UA"/>
              </w:rPr>
              <w:t>П</w:t>
            </w:r>
            <w:proofErr w:type="spellStart"/>
            <w:r w:rsidRPr="00FE739C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ідставою</w:t>
            </w:r>
            <w:proofErr w:type="spellEnd"/>
            <w:r w:rsidRPr="00FE739C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для </w:t>
            </w:r>
            <w:proofErr w:type="spellStart"/>
            <w:r w:rsidRPr="00FE739C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розміщення</w:t>
            </w:r>
            <w:proofErr w:type="spellEnd"/>
            <w:r w:rsidRPr="00FE739C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E739C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тимчасової</w:t>
            </w:r>
            <w:proofErr w:type="spellEnd"/>
            <w:r w:rsidRPr="00FE739C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E739C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споруди</w:t>
            </w:r>
            <w:proofErr w:type="spellEnd"/>
            <w:r w:rsidRPr="00FE739C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є паспорт </w:t>
            </w:r>
            <w:proofErr w:type="spellStart"/>
            <w:r w:rsidRPr="00FE739C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прив'язки</w:t>
            </w:r>
            <w:proofErr w:type="spellEnd"/>
            <w:r w:rsidRPr="00FE739C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E739C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тимчасової</w:t>
            </w:r>
            <w:proofErr w:type="spellEnd"/>
            <w:r w:rsidRPr="00FE739C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E739C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споруди</w:t>
            </w:r>
            <w:proofErr w:type="spellEnd"/>
            <w:r w:rsidRPr="00FE739C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. Для </w:t>
            </w:r>
            <w:proofErr w:type="spellStart"/>
            <w:r w:rsidRPr="00FE739C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оформлення</w:t>
            </w:r>
            <w:proofErr w:type="spellEnd"/>
            <w:r w:rsidRPr="00FE739C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паспорта </w:t>
            </w:r>
            <w:proofErr w:type="spellStart"/>
            <w:r w:rsidRPr="00FE739C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прив'язки</w:t>
            </w:r>
            <w:proofErr w:type="spellEnd"/>
            <w:r w:rsidRPr="00FE739C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E739C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замовник</w:t>
            </w:r>
            <w:proofErr w:type="spellEnd"/>
            <w:r w:rsidRPr="00FE739C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E739C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звертається</w:t>
            </w:r>
            <w:proofErr w:type="spellEnd"/>
            <w:r w:rsidRPr="00FE739C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  до </w:t>
            </w:r>
            <w:proofErr w:type="spellStart"/>
            <w:r w:rsidRPr="00FE739C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відповідного</w:t>
            </w:r>
            <w:proofErr w:type="spellEnd"/>
            <w:r w:rsidRPr="00FE739C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структурного </w:t>
            </w:r>
            <w:proofErr w:type="spellStart"/>
            <w:r w:rsidRPr="00FE739C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підрозділу</w:t>
            </w:r>
            <w:proofErr w:type="spellEnd"/>
            <w:r w:rsidRPr="00FE739C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центрального органу </w:t>
            </w:r>
            <w:proofErr w:type="spellStart"/>
            <w:r w:rsidRPr="00FE739C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lastRenderedPageBreak/>
              <w:t>виконавчої</w:t>
            </w:r>
            <w:proofErr w:type="spellEnd"/>
            <w:r w:rsidRPr="00FE739C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E739C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влади</w:t>
            </w:r>
            <w:proofErr w:type="spellEnd"/>
            <w:r w:rsidRPr="00FE739C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FE739C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що</w:t>
            </w:r>
            <w:proofErr w:type="spellEnd"/>
            <w:r w:rsidRPr="00FE739C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E739C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реалізує</w:t>
            </w:r>
            <w:proofErr w:type="spellEnd"/>
            <w:r w:rsidRPr="00FE739C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E739C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державну</w:t>
            </w:r>
            <w:proofErr w:type="spellEnd"/>
            <w:r w:rsidRPr="00FE739C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E739C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політику</w:t>
            </w:r>
            <w:proofErr w:type="spellEnd"/>
            <w:r w:rsidRPr="00FE739C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у </w:t>
            </w:r>
            <w:proofErr w:type="spellStart"/>
            <w:r w:rsidRPr="00FE739C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сфері</w:t>
            </w:r>
            <w:proofErr w:type="spellEnd"/>
            <w:r w:rsidRPr="00FE739C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E739C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управління</w:t>
            </w:r>
            <w:proofErr w:type="spellEnd"/>
            <w:r w:rsidRPr="00FE739C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зоною </w:t>
            </w:r>
            <w:proofErr w:type="spellStart"/>
            <w:r w:rsidRPr="00FE739C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відчуження</w:t>
            </w:r>
            <w:proofErr w:type="spellEnd"/>
            <w:r w:rsidRPr="00FE739C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та зоною </w:t>
            </w:r>
            <w:proofErr w:type="spellStart"/>
            <w:r w:rsidRPr="00FE739C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безумовного</w:t>
            </w:r>
            <w:proofErr w:type="spellEnd"/>
            <w:r w:rsidRPr="00FE739C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(</w:t>
            </w:r>
            <w:proofErr w:type="spellStart"/>
            <w:r w:rsidRPr="00FE739C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обов’язкового</w:t>
            </w:r>
            <w:proofErr w:type="spellEnd"/>
            <w:r w:rsidRPr="00FE739C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) </w:t>
            </w:r>
            <w:proofErr w:type="spellStart"/>
            <w:r w:rsidRPr="00FE739C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відселення</w:t>
            </w:r>
            <w:proofErr w:type="spellEnd"/>
            <w:r w:rsidRPr="00FE739C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, з </w:t>
            </w:r>
            <w:proofErr w:type="spellStart"/>
            <w:r w:rsidRPr="00FE739C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питань</w:t>
            </w:r>
            <w:proofErr w:type="spellEnd"/>
            <w:r w:rsidRPr="00FE739C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E739C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архітектури</w:t>
            </w:r>
            <w:proofErr w:type="spellEnd"/>
            <w:r w:rsidRPr="00FE739C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у межах </w:t>
            </w:r>
            <w:proofErr w:type="spellStart"/>
            <w:r w:rsidRPr="00FE739C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зони</w:t>
            </w:r>
            <w:proofErr w:type="spellEnd"/>
            <w:r w:rsidRPr="00FE739C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E739C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відчуження</w:t>
            </w:r>
            <w:proofErr w:type="spellEnd"/>
            <w:r w:rsidRPr="00FE739C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та </w:t>
            </w:r>
            <w:proofErr w:type="spellStart"/>
            <w:r w:rsidRPr="00FE739C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зони</w:t>
            </w:r>
            <w:proofErr w:type="spellEnd"/>
            <w:r w:rsidRPr="00FE739C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E739C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безумовного</w:t>
            </w:r>
            <w:proofErr w:type="spellEnd"/>
            <w:r w:rsidRPr="00FE739C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(</w:t>
            </w:r>
            <w:proofErr w:type="spellStart"/>
            <w:r w:rsidRPr="00FE739C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обов’язкового</w:t>
            </w:r>
            <w:proofErr w:type="spellEnd"/>
            <w:r w:rsidRPr="00FE739C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) </w:t>
            </w:r>
            <w:proofErr w:type="spellStart"/>
            <w:r w:rsidRPr="00FE739C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відселення</w:t>
            </w:r>
            <w:proofErr w:type="spellEnd"/>
            <w:r w:rsidRPr="00FE739C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E739C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із</w:t>
            </w:r>
            <w:proofErr w:type="spellEnd"/>
            <w:r w:rsidRPr="00FE739C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E739C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заявою</w:t>
            </w:r>
            <w:proofErr w:type="spellEnd"/>
            <w:r w:rsidRPr="00FE739C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E739C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щодо</w:t>
            </w:r>
            <w:proofErr w:type="spellEnd"/>
            <w:r w:rsidRPr="00FE739C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E739C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оформлення</w:t>
            </w:r>
            <w:proofErr w:type="spellEnd"/>
            <w:r w:rsidRPr="00FE739C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паспорта </w:t>
            </w:r>
            <w:proofErr w:type="spellStart"/>
            <w:r w:rsidRPr="00FE739C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прив'язки</w:t>
            </w:r>
            <w:proofErr w:type="spellEnd"/>
            <w:r w:rsidRPr="00FE739C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E739C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тимчасової</w:t>
            </w:r>
            <w:proofErr w:type="spellEnd"/>
            <w:r w:rsidRPr="00FE739C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E739C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споруди</w:t>
            </w:r>
            <w:proofErr w:type="spellEnd"/>
            <w:r w:rsidRPr="00FE739C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, до </w:t>
            </w:r>
            <w:proofErr w:type="spellStart"/>
            <w:r w:rsidRPr="00FE739C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якої</w:t>
            </w:r>
            <w:proofErr w:type="spellEnd"/>
            <w:r w:rsidRPr="00FE739C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E739C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додає</w:t>
            </w:r>
            <w:proofErr w:type="spellEnd"/>
            <w:r w:rsidRPr="00FE739C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E739C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необхідні</w:t>
            </w:r>
            <w:proofErr w:type="spellEnd"/>
            <w:r w:rsidRPr="00FE739C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E739C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документи</w:t>
            </w:r>
            <w:proofErr w:type="spellEnd"/>
            <w:r w:rsidRPr="00FE739C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. </w:t>
            </w:r>
          </w:p>
        </w:tc>
      </w:tr>
      <w:tr w:rsidR="00B858C3" w:rsidRPr="00FE739C" w14:paraId="4589238C" w14:textId="77777777" w:rsidTr="006C5CAB">
        <w:trPr>
          <w:trHeight w:val="358"/>
        </w:trPr>
        <w:tc>
          <w:tcPr>
            <w:tcW w:w="516" w:type="dxa"/>
          </w:tcPr>
          <w:p w14:paraId="4529D79A" w14:textId="6368A422" w:rsidR="00B858C3" w:rsidRPr="00FE739C" w:rsidRDefault="00EE1624" w:rsidP="00B858C3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E739C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7</w:t>
            </w:r>
            <w:r w:rsidR="00B858C3" w:rsidRPr="00FE739C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626" w:type="dxa"/>
          </w:tcPr>
          <w:p w14:paraId="7140F586" w14:textId="77777777" w:rsidR="00B858C3" w:rsidRPr="00FE739C" w:rsidRDefault="00B858C3" w:rsidP="00981B3F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E739C">
              <w:rPr>
                <w:rFonts w:ascii="Times New Roman" w:hAnsi="Times New Roman"/>
                <w:sz w:val="28"/>
                <w:szCs w:val="28"/>
                <w:lang w:val="uk-UA"/>
              </w:rPr>
              <w:t>Перелік необхідних документів</w:t>
            </w:r>
          </w:p>
        </w:tc>
        <w:tc>
          <w:tcPr>
            <w:tcW w:w="5783" w:type="dxa"/>
          </w:tcPr>
          <w:p w14:paraId="0AE21FB7" w14:textId="32D7E6FF" w:rsidR="00FE739C" w:rsidRPr="00FE739C" w:rsidRDefault="00FE739C" w:rsidP="001A1A45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212529"/>
                <w:sz w:val="28"/>
                <w:szCs w:val="28"/>
                <w:lang w:val="uk-UA" w:eastAsia="uk-UA"/>
              </w:rPr>
            </w:pPr>
            <w:r w:rsidRPr="00FE739C">
              <w:rPr>
                <w:rFonts w:ascii="Times New Roman" w:eastAsia="Times New Roman" w:hAnsi="Times New Roman"/>
                <w:color w:val="212529"/>
                <w:sz w:val="28"/>
                <w:szCs w:val="28"/>
                <w:lang w:val="uk-UA" w:eastAsia="uk-UA"/>
              </w:rPr>
              <w:t>1.Заява щодо оформлення паспорта прив'язки ТС</w:t>
            </w:r>
          </w:p>
          <w:p w14:paraId="1FE75878" w14:textId="78AB9F07" w:rsidR="00FE739C" w:rsidRPr="00FE739C" w:rsidRDefault="00FE739C" w:rsidP="001A1A45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212529"/>
                <w:sz w:val="28"/>
                <w:szCs w:val="28"/>
                <w:lang w:val="uk-UA" w:eastAsia="uk-UA"/>
              </w:rPr>
            </w:pPr>
            <w:r w:rsidRPr="00FE739C">
              <w:rPr>
                <w:rFonts w:ascii="Times New Roman" w:eastAsia="Times New Roman" w:hAnsi="Times New Roman"/>
                <w:color w:val="212529"/>
                <w:sz w:val="28"/>
                <w:szCs w:val="28"/>
                <w:lang w:val="uk-UA" w:eastAsia="uk-UA"/>
              </w:rPr>
              <w:t>2.Схема розміщення тимчасової споруди</w:t>
            </w:r>
          </w:p>
          <w:p w14:paraId="0939B4C9" w14:textId="17DB7366" w:rsidR="00FE739C" w:rsidRPr="00FE739C" w:rsidRDefault="00FE739C" w:rsidP="001A1A45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212529"/>
                <w:sz w:val="28"/>
                <w:szCs w:val="28"/>
                <w:lang w:val="uk-UA" w:eastAsia="uk-UA"/>
              </w:rPr>
            </w:pPr>
            <w:r w:rsidRPr="00FE739C">
              <w:rPr>
                <w:rFonts w:ascii="Times New Roman" w:eastAsia="Times New Roman" w:hAnsi="Times New Roman"/>
                <w:color w:val="212529"/>
                <w:sz w:val="28"/>
                <w:szCs w:val="28"/>
                <w:lang w:val="uk-UA" w:eastAsia="uk-UA"/>
              </w:rPr>
              <w:t>3.Ескізи фасадів ТС у кольорі М 1: 50 (для стаціонарних ТС), які виготовляє суб'єкт господарювання, який має у своєму складі архітектора, що має кваліфікаційний сертифікат, або архітектор, який має відповідний кваліфікаційний сертифікат</w:t>
            </w:r>
          </w:p>
          <w:p w14:paraId="05D9378C" w14:textId="2707D42B" w:rsidR="00FE739C" w:rsidRPr="00FE739C" w:rsidRDefault="00FE739C" w:rsidP="001A1A45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212529"/>
                <w:sz w:val="28"/>
                <w:szCs w:val="28"/>
                <w:lang w:val="uk-UA" w:eastAsia="uk-UA"/>
              </w:rPr>
            </w:pPr>
            <w:r w:rsidRPr="00FE739C">
              <w:rPr>
                <w:rFonts w:ascii="Times New Roman" w:eastAsia="Times New Roman" w:hAnsi="Times New Roman"/>
                <w:color w:val="212529"/>
                <w:sz w:val="28"/>
                <w:szCs w:val="28"/>
                <w:lang w:val="uk-UA" w:eastAsia="uk-UA"/>
              </w:rPr>
              <w:t>4.Технічні умови щодо інженерного забезпечення (за наявності), отримані замовником у балансоутримувача відповідних інженерних мереж</w:t>
            </w:r>
          </w:p>
          <w:p w14:paraId="4F45D855" w14:textId="7D640A18" w:rsidR="00B858C3" w:rsidRPr="00FE739C" w:rsidRDefault="00FE739C" w:rsidP="001A1A45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E739C">
              <w:rPr>
                <w:rFonts w:ascii="Times New Roman" w:eastAsia="Times New Roman" w:hAnsi="Times New Roman"/>
                <w:color w:val="212529"/>
                <w:sz w:val="28"/>
                <w:szCs w:val="28"/>
                <w:lang w:val="uk-UA" w:eastAsia="uk-UA"/>
              </w:rPr>
              <w:t>5.Повідомлення про можливість розміщення тимчасової споруди торгівельного, побутового, соціально-культурного чи іншого призначення для здійснення підприємницької діяльності на території зони відчуження і зони безумовного (обов’язкового) відселення</w:t>
            </w:r>
          </w:p>
        </w:tc>
      </w:tr>
      <w:tr w:rsidR="00B858C3" w:rsidRPr="00FE739C" w14:paraId="2FCF3BA6" w14:textId="77777777" w:rsidTr="003B1A90">
        <w:trPr>
          <w:trHeight w:val="557"/>
        </w:trPr>
        <w:tc>
          <w:tcPr>
            <w:tcW w:w="516" w:type="dxa"/>
          </w:tcPr>
          <w:p w14:paraId="39259690" w14:textId="7348D27F" w:rsidR="00B858C3" w:rsidRPr="00FE739C" w:rsidRDefault="00EE1624" w:rsidP="00B858C3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E739C"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  <w:r w:rsidR="00B858C3" w:rsidRPr="00FE739C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626" w:type="dxa"/>
          </w:tcPr>
          <w:p w14:paraId="720DF0F2" w14:textId="77777777" w:rsidR="00B858C3" w:rsidRPr="00FE739C" w:rsidRDefault="00B858C3" w:rsidP="00B858C3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E739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Спосіб подання документів </w:t>
            </w:r>
          </w:p>
        </w:tc>
        <w:tc>
          <w:tcPr>
            <w:tcW w:w="5783" w:type="dxa"/>
          </w:tcPr>
          <w:p w14:paraId="75E9940B" w14:textId="77777777" w:rsidR="00FE739C" w:rsidRPr="00FE739C" w:rsidRDefault="00FE739C" w:rsidP="001A1A45">
            <w:pPr>
              <w:shd w:val="clear" w:color="auto" w:fill="FFFFFF"/>
              <w:jc w:val="both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FE739C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Подати </w:t>
            </w:r>
            <w:proofErr w:type="spellStart"/>
            <w:r w:rsidRPr="00FE739C">
              <w:rPr>
                <w:rFonts w:ascii="Times New Roman" w:hAnsi="Times New Roman"/>
                <w:color w:val="212529"/>
                <w:sz w:val="28"/>
                <w:szCs w:val="28"/>
              </w:rPr>
              <w:t>заяву</w:t>
            </w:r>
            <w:proofErr w:type="spellEnd"/>
            <w:r w:rsidRPr="00FE739C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на </w:t>
            </w:r>
            <w:proofErr w:type="spellStart"/>
            <w:r w:rsidRPr="00FE739C">
              <w:rPr>
                <w:rFonts w:ascii="Times New Roman" w:hAnsi="Times New Roman"/>
                <w:color w:val="212529"/>
                <w:sz w:val="28"/>
                <w:szCs w:val="28"/>
              </w:rPr>
              <w:t>отримання</w:t>
            </w:r>
            <w:proofErr w:type="spellEnd"/>
            <w:r w:rsidRPr="00FE739C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FE739C">
              <w:rPr>
                <w:rFonts w:ascii="Times New Roman" w:hAnsi="Times New Roman"/>
                <w:color w:val="212529"/>
                <w:sz w:val="28"/>
                <w:szCs w:val="28"/>
              </w:rPr>
              <w:t>послуги</w:t>
            </w:r>
            <w:proofErr w:type="spellEnd"/>
            <w:r w:rsidRPr="00FE739C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FE739C">
              <w:rPr>
                <w:rFonts w:ascii="Times New Roman" w:hAnsi="Times New Roman"/>
                <w:color w:val="212529"/>
                <w:sz w:val="28"/>
                <w:szCs w:val="28"/>
              </w:rPr>
              <w:t>заявник</w:t>
            </w:r>
            <w:proofErr w:type="spellEnd"/>
            <w:r w:rsidRPr="00FE739C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FE739C">
              <w:rPr>
                <w:rFonts w:ascii="Times New Roman" w:hAnsi="Times New Roman"/>
                <w:color w:val="212529"/>
                <w:sz w:val="28"/>
                <w:szCs w:val="28"/>
              </w:rPr>
              <w:t>може</w:t>
            </w:r>
            <w:proofErr w:type="spellEnd"/>
            <w:r w:rsidRPr="00FE739C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FE739C">
              <w:rPr>
                <w:rFonts w:ascii="Times New Roman" w:hAnsi="Times New Roman"/>
                <w:color w:val="212529"/>
                <w:sz w:val="28"/>
                <w:szCs w:val="28"/>
              </w:rPr>
              <w:t>особисто</w:t>
            </w:r>
            <w:proofErr w:type="spellEnd"/>
            <w:r w:rsidRPr="00FE739C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FE739C">
              <w:rPr>
                <w:rFonts w:ascii="Times New Roman" w:hAnsi="Times New Roman"/>
                <w:color w:val="212529"/>
                <w:sz w:val="28"/>
                <w:szCs w:val="28"/>
              </w:rPr>
              <w:t>або</w:t>
            </w:r>
            <w:proofErr w:type="spellEnd"/>
            <w:r w:rsidRPr="00FE739C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через законного </w:t>
            </w:r>
            <w:proofErr w:type="spellStart"/>
            <w:r w:rsidRPr="00FE739C">
              <w:rPr>
                <w:rFonts w:ascii="Times New Roman" w:hAnsi="Times New Roman"/>
                <w:color w:val="212529"/>
                <w:sz w:val="28"/>
                <w:szCs w:val="28"/>
              </w:rPr>
              <w:t>представника</w:t>
            </w:r>
            <w:proofErr w:type="spellEnd"/>
            <w:r w:rsidRPr="00FE739C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, шляхом </w:t>
            </w:r>
            <w:proofErr w:type="spellStart"/>
            <w:r w:rsidRPr="00FE739C">
              <w:rPr>
                <w:rFonts w:ascii="Times New Roman" w:hAnsi="Times New Roman"/>
                <w:color w:val="212529"/>
                <w:sz w:val="28"/>
                <w:szCs w:val="28"/>
              </w:rPr>
              <w:t>відправлення</w:t>
            </w:r>
            <w:proofErr w:type="spellEnd"/>
            <w:r w:rsidRPr="00FE739C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FE739C">
              <w:rPr>
                <w:rFonts w:ascii="Times New Roman" w:hAnsi="Times New Roman"/>
                <w:color w:val="212529"/>
                <w:sz w:val="28"/>
                <w:szCs w:val="28"/>
              </w:rPr>
              <w:t>документів</w:t>
            </w:r>
            <w:proofErr w:type="spellEnd"/>
            <w:r w:rsidRPr="00FE739C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FE739C">
              <w:rPr>
                <w:rFonts w:ascii="Times New Roman" w:hAnsi="Times New Roman"/>
                <w:color w:val="212529"/>
                <w:sz w:val="28"/>
                <w:szCs w:val="28"/>
              </w:rPr>
              <w:t>поштою</w:t>
            </w:r>
            <w:proofErr w:type="spellEnd"/>
            <w:r w:rsidRPr="00FE739C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(</w:t>
            </w:r>
            <w:proofErr w:type="spellStart"/>
            <w:r w:rsidRPr="00FE739C">
              <w:rPr>
                <w:rFonts w:ascii="Times New Roman" w:hAnsi="Times New Roman"/>
                <w:color w:val="212529"/>
                <w:sz w:val="28"/>
                <w:szCs w:val="28"/>
              </w:rPr>
              <w:t>рекомендованим</w:t>
            </w:r>
            <w:proofErr w:type="spellEnd"/>
            <w:r w:rsidRPr="00FE739C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листом).</w:t>
            </w:r>
          </w:p>
          <w:p w14:paraId="1BE15D91" w14:textId="0F383254" w:rsidR="00B858C3" w:rsidRPr="00FE739C" w:rsidRDefault="00FE739C" w:rsidP="001A1A45">
            <w:pPr>
              <w:pStyle w:val="5"/>
              <w:shd w:val="clear" w:color="auto" w:fill="FFFFFF"/>
              <w:spacing w:before="0"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FE739C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>Хто</w:t>
            </w:r>
            <w:proofErr w:type="spellEnd"/>
            <w:r w:rsidRPr="00FE739C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FE739C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>може</w:t>
            </w:r>
            <w:proofErr w:type="spellEnd"/>
            <w:r w:rsidRPr="00FE739C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FE739C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>звернутися</w:t>
            </w:r>
            <w:proofErr w:type="spellEnd"/>
            <w:r w:rsidRPr="00FE739C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 xml:space="preserve">: </w:t>
            </w:r>
            <w:proofErr w:type="spellStart"/>
            <w:r w:rsidRPr="00FE739C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>юридична</w:t>
            </w:r>
            <w:proofErr w:type="spellEnd"/>
            <w:r w:rsidRPr="00FE739C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 xml:space="preserve"> особа, </w:t>
            </w:r>
            <w:proofErr w:type="spellStart"/>
            <w:r w:rsidRPr="00FE739C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>фізична</w:t>
            </w:r>
            <w:proofErr w:type="spellEnd"/>
            <w:r w:rsidRPr="00FE739C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 xml:space="preserve"> особа-</w:t>
            </w:r>
            <w:proofErr w:type="spellStart"/>
            <w:r w:rsidRPr="00FE739C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>підприємець</w:t>
            </w:r>
            <w:proofErr w:type="spellEnd"/>
          </w:p>
        </w:tc>
      </w:tr>
      <w:tr w:rsidR="00B858C3" w:rsidRPr="00FE739C" w14:paraId="35C380AE" w14:textId="77777777" w:rsidTr="003B1A90">
        <w:trPr>
          <w:trHeight w:val="486"/>
        </w:trPr>
        <w:tc>
          <w:tcPr>
            <w:tcW w:w="516" w:type="dxa"/>
          </w:tcPr>
          <w:p w14:paraId="3C301D15" w14:textId="7668895E" w:rsidR="00B858C3" w:rsidRPr="00FE739C" w:rsidRDefault="00EE1624" w:rsidP="00B858C3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E739C">
              <w:rPr>
                <w:rFonts w:ascii="Times New Roman" w:hAnsi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3626" w:type="dxa"/>
          </w:tcPr>
          <w:p w14:paraId="1CD876F0" w14:textId="77777777" w:rsidR="00B858C3" w:rsidRPr="00FE739C" w:rsidRDefault="00B858C3" w:rsidP="00B858C3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E739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Платність (безоплатність) надання </w:t>
            </w:r>
          </w:p>
        </w:tc>
        <w:tc>
          <w:tcPr>
            <w:tcW w:w="5783" w:type="dxa"/>
          </w:tcPr>
          <w:p w14:paraId="37579387" w14:textId="642D29E2" w:rsidR="00B858C3" w:rsidRPr="00FE739C" w:rsidRDefault="00FE739C" w:rsidP="001A1A45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E739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Безоплатно </w:t>
            </w:r>
          </w:p>
        </w:tc>
      </w:tr>
      <w:tr w:rsidR="00B858C3" w:rsidRPr="00FE739C" w14:paraId="713A37D2" w14:textId="77777777" w:rsidTr="0072712E">
        <w:trPr>
          <w:trHeight w:val="344"/>
        </w:trPr>
        <w:tc>
          <w:tcPr>
            <w:tcW w:w="516" w:type="dxa"/>
          </w:tcPr>
          <w:p w14:paraId="282C5680" w14:textId="751673EB" w:rsidR="00B858C3" w:rsidRPr="00FE739C" w:rsidRDefault="00B858C3" w:rsidP="00501290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E739C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EE1624" w:rsidRPr="00FE739C"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  <w:r w:rsidRPr="00FE739C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626" w:type="dxa"/>
          </w:tcPr>
          <w:p w14:paraId="47FF2452" w14:textId="77777777" w:rsidR="00B858C3" w:rsidRPr="00FE739C" w:rsidRDefault="00B858C3" w:rsidP="00B858C3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E739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Строк надання </w:t>
            </w:r>
          </w:p>
        </w:tc>
        <w:tc>
          <w:tcPr>
            <w:tcW w:w="5783" w:type="dxa"/>
          </w:tcPr>
          <w:p w14:paraId="222143FE" w14:textId="37891219" w:rsidR="00B858C3" w:rsidRPr="00FE739C" w:rsidRDefault="00FE739C" w:rsidP="001A1A45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E739C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10 </w:t>
            </w:r>
            <w:proofErr w:type="spellStart"/>
            <w:r w:rsidRPr="00FE739C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днів</w:t>
            </w:r>
            <w:proofErr w:type="spellEnd"/>
            <w:r w:rsidRPr="00FE739C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(</w:t>
            </w:r>
            <w:proofErr w:type="spellStart"/>
            <w:r w:rsidRPr="00FE739C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робочі</w:t>
            </w:r>
            <w:proofErr w:type="spellEnd"/>
            <w:r w:rsidRPr="00FE739C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)</w:t>
            </w:r>
          </w:p>
        </w:tc>
      </w:tr>
      <w:tr w:rsidR="00B858C3" w:rsidRPr="00FE739C" w14:paraId="4B404351" w14:textId="77777777" w:rsidTr="006C5CAB">
        <w:trPr>
          <w:trHeight w:val="705"/>
        </w:trPr>
        <w:tc>
          <w:tcPr>
            <w:tcW w:w="516" w:type="dxa"/>
          </w:tcPr>
          <w:p w14:paraId="617C573E" w14:textId="1A0A7126" w:rsidR="00B858C3" w:rsidRPr="00FE739C" w:rsidRDefault="00B858C3" w:rsidP="00501290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E739C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EE1624" w:rsidRPr="00FE739C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Pr="00FE739C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626" w:type="dxa"/>
          </w:tcPr>
          <w:p w14:paraId="7A2BCB59" w14:textId="77777777" w:rsidR="00B858C3" w:rsidRPr="00FE739C" w:rsidRDefault="00B858C3" w:rsidP="00B858C3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E739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Перелік підстав для відмови у наданні </w:t>
            </w:r>
          </w:p>
        </w:tc>
        <w:tc>
          <w:tcPr>
            <w:tcW w:w="5783" w:type="dxa"/>
          </w:tcPr>
          <w:p w14:paraId="1D3ED8BC" w14:textId="279CB308" w:rsidR="00FE739C" w:rsidRPr="00FE739C" w:rsidRDefault="00FE739C" w:rsidP="001A1A45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212529"/>
                <w:sz w:val="28"/>
                <w:szCs w:val="28"/>
                <w:lang w:val="uk-UA" w:eastAsia="uk-UA"/>
              </w:rPr>
            </w:pPr>
            <w:r w:rsidRPr="00FE739C">
              <w:rPr>
                <w:rFonts w:ascii="Times New Roman" w:hAnsi="Times New Roman"/>
                <w:sz w:val="28"/>
                <w:szCs w:val="28"/>
                <w:lang w:val="uk-UA"/>
              </w:rPr>
              <w:t>1.П</w:t>
            </w:r>
            <w:r w:rsidRPr="00FE739C">
              <w:rPr>
                <w:rFonts w:ascii="Times New Roman" w:eastAsia="Times New Roman" w:hAnsi="Times New Roman"/>
                <w:color w:val="212529"/>
                <w:sz w:val="28"/>
                <w:szCs w:val="28"/>
                <w:lang w:val="uk-UA" w:eastAsia="uk-UA"/>
              </w:rPr>
              <w:t>одання неповного пакета документів, визначених пунктом 2.6 Порядку розміщення тимчасових споруд для провадження підприємницької діяльності</w:t>
            </w:r>
          </w:p>
          <w:p w14:paraId="0BE780AE" w14:textId="61C7AC27" w:rsidR="00B858C3" w:rsidRPr="00FE739C" w:rsidRDefault="00FE739C" w:rsidP="001A1A45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E739C">
              <w:rPr>
                <w:rFonts w:ascii="Times New Roman" w:eastAsia="Times New Roman" w:hAnsi="Times New Roman"/>
                <w:color w:val="212529"/>
                <w:sz w:val="28"/>
                <w:szCs w:val="28"/>
                <w:lang w:val="uk-UA" w:eastAsia="uk-UA"/>
              </w:rPr>
              <w:t>2.Подання недостовірних відомостей, зазначених у пункті 2.6 Порядку розміщення тимчасових споруд для провадження підприємницької діяльності.</w:t>
            </w:r>
          </w:p>
        </w:tc>
      </w:tr>
      <w:tr w:rsidR="00B858C3" w:rsidRPr="00FE739C" w14:paraId="3D6CE34D" w14:textId="77777777" w:rsidTr="003B1A90">
        <w:trPr>
          <w:trHeight w:val="655"/>
        </w:trPr>
        <w:tc>
          <w:tcPr>
            <w:tcW w:w="516" w:type="dxa"/>
          </w:tcPr>
          <w:p w14:paraId="7B63456D" w14:textId="5C1D7FA2" w:rsidR="00B858C3" w:rsidRPr="00FE739C" w:rsidRDefault="00B858C3" w:rsidP="00501290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E739C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1</w:t>
            </w:r>
            <w:r w:rsidR="00EE1624" w:rsidRPr="00FE739C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Pr="00FE739C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626" w:type="dxa"/>
          </w:tcPr>
          <w:p w14:paraId="2A6B5FFC" w14:textId="77777777" w:rsidR="00B858C3" w:rsidRPr="00FE739C" w:rsidRDefault="00B858C3" w:rsidP="00B858C3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E739C">
              <w:rPr>
                <w:rFonts w:ascii="Times New Roman" w:hAnsi="Times New Roman"/>
                <w:sz w:val="28"/>
                <w:szCs w:val="28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5783" w:type="dxa"/>
          </w:tcPr>
          <w:p w14:paraId="734D5BF9" w14:textId="7C066EC1" w:rsidR="00FE739C" w:rsidRPr="00FE739C" w:rsidRDefault="00FE739C" w:rsidP="00FE739C">
            <w:pPr>
              <w:shd w:val="clear" w:color="auto" w:fill="FFFFFF"/>
              <w:rPr>
                <w:rFonts w:ascii="Times New Roman" w:eastAsia="Times New Roman" w:hAnsi="Times New Roman"/>
                <w:color w:val="212529"/>
                <w:sz w:val="28"/>
                <w:szCs w:val="28"/>
                <w:lang w:val="uk-UA" w:eastAsia="uk-UA"/>
              </w:rPr>
            </w:pPr>
            <w:r w:rsidRPr="00FE739C">
              <w:rPr>
                <w:rFonts w:ascii="Times New Roman" w:eastAsia="Times New Roman" w:hAnsi="Times New Roman"/>
                <w:color w:val="212529"/>
                <w:sz w:val="28"/>
                <w:szCs w:val="28"/>
                <w:lang w:val="uk-UA" w:eastAsia="uk-UA"/>
              </w:rPr>
              <w:t>1.Паспорт прив'язки тимчасової споруди</w:t>
            </w:r>
          </w:p>
          <w:p w14:paraId="6FF8F8C7" w14:textId="651109FF" w:rsidR="00B858C3" w:rsidRPr="00FE739C" w:rsidRDefault="00FE739C" w:rsidP="00FE739C">
            <w:pPr>
              <w:shd w:val="clear" w:color="auto" w:fill="FFFFFF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E739C">
              <w:rPr>
                <w:rFonts w:ascii="Times New Roman" w:eastAsia="Times New Roman" w:hAnsi="Times New Roman"/>
                <w:color w:val="212529"/>
                <w:sz w:val="28"/>
                <w:szCs w:val="28"/>
                <w:lang w:val="uk-UA" w:eastAsia="uk-UA"/>
              </w:rPr>
              <w:t>2.Лист з обґрунтуванням підстав не надання паспорту прив'язки тимчасової споруди.</w:t>
            </w:r>
          </w:p>
        </w:tc>
      </w:tr>
      <w:tr w:rsidR="0072712E" w:rsidRPr="00FE739C" w14:paraId="16F4662A" w14:textId="77777777" w:rsidTr="003B1A90">
        <w:trPr>
          <w:trHeight w:val="645"/>
        </w:trPr>
        <w:tc>
          <w:tcPr>
            <w:tcW w:w="516" w:type="dxa"/>
          </w:tcPr>
          <w:p w14:paraId="1558E84D" w14:textId="200003F9" w:rsidR="0072712E" w:rsidRPr="00FE739C" w:rsidRDefault="0072712E" w:rsidP="0072712E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E739C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EE1624" w:rsidRPr="00FE739C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  <w:r w:rsidRPr="00FE739C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626" w:type="dxa"/>
          </w:tcPr>
          <w:p w14:paraId="0ED497F6" w14:textId="77777777" w:rsidR="0072712E" w:rsidRPr="00FE739C" w:rsidRDefault="0072712E" w:rsidP="0072712E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E739C">
              <w:rPr>
                <w:rFonts w:ascii="Times New Roman" w:hAnsi="Times New Roman"/>
                <w:sz w:val="28"/>
                <w:szCs w:val="28"/>
                <w:lang w:val="uk-UA"/>
              </w:rPr>
              <w:t>Способи отримання відповіді (результату)</w:t>
            </w:r>
          </w:p>
        </w:tc>
        <w:tc>
          <w:tcPr>
            <w:tcW w:w="5783" w:type="dxa"/>
          </w:tcPr>
          <w:p w14:paraId="0CD65E82" w14:textId="06308222" w:rsidR="0072712E" w:rsidRPr="00FE739C" w:rsidRDefault="00FE739C" w:rsidP="0072712E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FE739C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Отримати</w:t>
            </w:r>
            <w:proofErr w:type="spellEnd"/>
            <w:r w:rsidRPr="00FE739C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E739C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результати</w:t>
            </w:r>
            <w:proofErr w:type="spellEnd"/>
            <w:r w:rsidRPr="00FE739C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E739C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надання</w:t>
            </w:r>
            <w:proofErr w:type="spellEnd"/>
            <w:r w:rsidRPr="00FE739C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E739C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послуги</w:t>
            </w:r>
            <w:proofErr w:type="spellEnd"/>
            <w:r w:rsidRPr="00FE739C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E739C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заявник</w:t>
            </w:r>
            <w:proofErr w:type="spellEnd"/>
            <w:r w:rsidRPr="00FE739C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E739C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може</w:t>
            </w:r>
            <w:proofErr w:type="spellEnd"/>
            <w:r w:rsidRPr="00FE739C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E739C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особисто</w:t>
            </w:r>
            <w:proofErr w:type="spellEnd"/>
            <w:r w:rsidRPr="00FE739C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E739C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або</w:t>
            </w:r>
            <w:proofErr w:type="spellEnd"/>
            <w:r w:rsidRPr="00FE739C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через законного </w:t>
            </w:r>
            <w:proofErr w:type="spellStart"/>
            <w:r w:rsidRPr="00FE739C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представника</w:t>
            </w:r>
            <w:proofErr w:type="spellEnd"/>
            <w:r w:rsidRPr="00FE739C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FE739C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поштовим</w:t>
            </w:r>
            <w:proofErr w:type="spellEnd"/>
            <w:r w:rsidRPr="00FE739C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E739C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відправленням</w:t>
            </w:r>
            <w:proofErr w:type="spellEnd"/>
            <w:r w:rsidRPr="00FE739C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на </w:t>
            </w:r>
            <w:proofErr w:type="spellStart"/>
            <w:r w:rsidRPr="00FE739C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вказану</w:t>
            </w:r>
            <w:proofErr w:type="spellEnd"/>
            <w:r w:rsidRPr="00FE739C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при </w:t>
            </w:r>
            <w:proofErr w:type="spellStart"/>
            <w:r w:rsidRPr="00FE739C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поданні</w:t>
            </w:r>
            <w:proofErr w:type="spellEnd"/>
            <w:r w:rsidRPr="00FE739C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заяви адресу (</w:t>
            </w:r>
            <w:proofErr w:type="spellStart"/>
            <w:r w:rsidRPr="00FE739C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рекомендованим</w:t>
            </w:r>
            <w:proofErr w:type="spellEnd"/>
            <w:r w:rsidRPr="00FE739C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листом).</w:t>
            </w:r>
          </w:p>
        </w:tc>
      </w:tr>
    </w:tbl>
    <w:p w14:paraId="3D494C60" w14:textId="4B1223DC" w:rsidR="00E32103" w:rsidRPr="00FE739C" w:rsidRDefault="00981B3F" w:rsidP="00E32103">
      <w:pPr>
        <w:pStyle w:val="afa"/>
        <w:shd w:val="clear" w:color="auto" w:fill="FFFFFF"/>
        <w:spacing w:before="0" w:beforeAutospacing="0" w:after="0" w:afterAutospacing="0"/>
        <w:ind w:firstLine="360"/>
        <w:jc w:val="both"/>
        <w:rPr>
          <w:color w:val="212529"/>
          <w:sz w:val="28"/>
          <w:szCs w:val="28"/>
          <w:lang w:val="uk-UA"/>
        </w:rPr>
      </w:pPr>
      <w:r w:rsidRPr="00FE739C">
        <w:rPr>
          <w:color w:val="212529"/>
          <w:sz w:val="28"/>
          <w:szCs w:val="28"/>
          <w:lang w:val="uk-UA"/>
        </w:rPr>
        <w:t xml:space="preserve"> </w:t>
      </w:r>
    </w:p>
    <w:p w14:paraId="390010EE" w14:textId="77777777" w:rsidR="003B1A90" w:rsidRPr="008D2090" w:rsidRDefault="003B1A90" w:rsidP="00B858C3">
      <w:pPr>
        <w:jc w:val="both"/>
        <w:rPr>
          <w:rFonts w:ascii="Times New Roman" w:hAnsi="Times New Roman"/>
          <w:lang w:val="uk-UA"/>
        </w:rPr>
      </w:pPr>
    </w:p>
    <w:sectPr w:rsidR="003B1A90" w:rsidRPr="008D2090" w:rsidSect="00DF334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4CCBFF" w14:textId="77777777" w:rsidR="005A3CB7" w:rsidRDefault="005A3CB7" w:rsidP="002C0E76">
      <w:r>
        <w:separator/>
      </w:r>
    </w:p>
  </w:endnote>
  <w:endnote w:type="continuationSeparator" w:id="0">
    <w:p w14:paraId="46C326A8" w14:textId="77777777" w:rsidR="005A3CB7" w:rsidRDefault="005A3CB7" w:rsidP="002C0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CCF0EA" w14:textId="77777777" w:rsidR="005A3CB7" w:rsidRDefault="005A3CB7" w:rsidP="002C0E76">
      <w:r>
        <w:separator/>
      </w:r>
    </w:p>
  </w:footnote>
  <w:footnote w:type="continuationSeparator" w:id="0">
    <w:p w14:paraId="310C70A3" w14:textId="77777777" w:rsidR="005A3CB7" w:rsidRDefault="005A3CB7" w:rsidP="002C0E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127E1"/>
    <w:multiLevelType w:val="hybridMultilevel"/>
    <w:tmpl w:val="1C3E0180"/>
    <w:lvl w:ilvl="0" w:tplc="9B44F9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821E49"/>
    <w:multiLevelType w:val="hybridMultilevel"/>
    <w:tmpl w:val="8AFEA60E"/>
    <w:lvl w:ilvl="0" w:tplc="2E5E4F9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342A0A"/>
    <w:multiLevelType w:val="hybridMultilevel"/>
    <w:tmpl w:val="F90E1C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4C1F36"/>
    <w:multiLevelType w:val="hybridMultilevel"/>
    <w:tmpl w:val="14788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390120"/>
    <w:multiLevelType w:val="hybridMultilevel"/>
    <w:tmpl w:val="A72CC9E8"/>
    <w:lvl w:ilvl="0" w:tplc="04AEE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8748A6"/>
    <w:multiLevelType w:val="hybridMultilevel"/>
    <w:tmpl w:val="F3800F0E"/>
    <w:lvl w:ilvl="0" w:tplc="17DCC4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C00543"/>
    <w:multiLevelType w:val="hybridMultilevel"/>
    <w:tmpl w:val="6188FE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0E7E3A"/>
    <w:multiLevelType w:val="hybridMultilevel"/>
    <w:tmpl w:val="9A6EEB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F61844"/>
    <w:multiLevelType w:val="hybridMultilevel"/>
    <w:tmpl w:val="4D589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7EB7F09"/>
    <w:multiLevelType w:val="hybridMultilevel"/>
    <w:tmpl w:val="83C81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6"/>
  </w:num>
  <w:num w:numId="4">
    <w:abstractNumId w:val="5"/>
  </w:num>
  <w:num w:numId="5">
    <w:abstractNumId w:val="0"/>
  </w:num>
  <w:num w:numId="6">
    <w:abstractNumId w:val="8"/>
  </w:num>
  <w:num w:numId="7">
    <w:abstractNumId w:val="7"/>
  </w:num>
  <w:num w:numId="8">
    <w:abstractNumId w:val="3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A3B"/>
    <w:rsid w:val="000047A3"/>
    <w:rsid w:val="00005CF5"/>
    <w:rsid w:val="000A5604"/>
    <w:rsid w:val="000B46D8"/>
    <w:rsid w:val="000D055E"/>
    <w:rsid w:val="000D27B6"/>
    <w:rsid w:val="000E0A99"/>
    <w:rsid w:val="000E6E31"/>
    <w:rsid w:val="000E760B"/>
    <w:rsid w:val="000F6276"/>
    <w:rsid w:val="00135434"/>
    <w:rsid w:val="001A1A45"/>
    <w:rsid w:val="001E79BB"/>
    <w:rsid w:val="002039D0"/>
    <w:rsid w:val="002522C9"/>
    <w:rsid w:val="002601B2"/>
    <w:rsid w:val="002604BB"/>
    <w:rsid w:val="00281CA2"/>
    <w:rsid w:val="002C0E76"/>
    <w:rsid w:val="002D3CAA"/>
    <w:rsid w:val="00345D98"/>
    <w:rsid w:val="003513DD"/>
    <w:rsid w:val="003A7B55"/>
    <w:rsid w:val="003B1A90"/>
    <w:rsid w:val="003B5999"/>
    <w:rsid w:val="003D434F"/>
    <w:rsid w:val="003E7B7F"/>
    <w:rsid w:val="003F31C5"/>
    <w:rsid w:val="003F468E"/>
    <w:rsid w:val="00464CE0"/>
    <w:rsid w:val="00472B58"/>
    <w:rsid w:val="00473EA2"/>
    <w:rsid w:val="004D77B1"/>
    <w:rsid w:val="00501290"/>
    <w:rsid w:val="00514903"/>
    <w:rsid w:val="005151DD"/>
    <w:rsid w:val="00551951"/>
    <w:rsid w:val="00574ABA"/>
    <w:rsid w:val="005A3CB7"/>
    <w:rsid w:val="00602E15"/>
    <w:rsid w:val="006764EB"/>
    <w:rsid w:val="0069562D"/>
    <w:rsid w:val="006A448D"/>
    <w:rsid w:val="006B240C"/>
    <w:rsid w:val="006C5CAB"/>
    <w:rsid w:val="006C7BCF"/>
    <w:rsid w:val="006D1BBC"/>
    <w:rsid w:val="006D7AB9"/>
    <w:rsid w:val="00706F01"/>
    <w:rsid w:val="007144A5"/>
    <w:rsid w:val="0072712E"/>
    <w:rsid w:val="00727B3A"/>
    <w:rsid w:val="00745278"/>
    <w:rsid w:val="007915C2"/>
    <w:rsid w:val="00793B6B"/>
    <w:rsid w:val="007B2C40"/>
    <w:rsid w:val="007C6B54"/>
    <w:rsid w:val="008009AA"/>
    <w:rsid w:val="00810A23"/>
    <w:rsid w:val="00813745"/>
    <w:rsid w:val="0082583C"/>
    <w:rsid w:val="008331D2"/>
    <w:rsid w:val="00841FC1"/>
    <w:rsid w:val="0088106E"/>
    <w:rsid w:val="00891574"/>
    <w:rsid w:val="008A1BD7"/>
    <w:rsid w:val="008D2090"/>
    <w:rsid w:val="008E53E5"/>
    <w:rsid w:val="008F7A08"/>
    <w:rsid w:val="009041EE"/>
    <w:rsid w:val="00904FB1"/>
    <w:rsid w:val="00931C23"/>
    <w:rsid w:val="00970996"/>
    <w:rsid w:val="009770CC"/>
    <w:rsid w:val="00981B3F"/>
    <w:rsid w:val="009B1A3B"/>
    <w:rsid w:val="009D452A"/>
    <w:rsid w:val="009D5F34"/>
    <w:rsid w:val="009E7A75"/>
    <w:rsid w:val="00A0686D"/>
    <w:rsid w:val="00A07175"/>
    <w:rsid w:val="00A26B13"/>
    <w:rsid w:val="00A71197"/>
    <w:rsid w:val="00A829D8"/>
    <w:rsid w:val="00AA63B2"/>
    <w:rsid w:val="00B17E10"/>
    <w:rsid w:val="00B355A4"/>
    <w:rsid w:val="00B40E25"/>
    <w:rsid w:val="00B725F1"/>
    <w:rsid w:val="00B82118"/>
    <w:rsid w:val="00B858C3"/>
    <w:rsid w:val="00B8675A"/>
    <w:rsid w:val="00BB2079"/>
    <w:rsid w:val="00BD3490"/>
    <w:rsid w:val="00BF52E7"/>
    <w:rsid w:val="00C04F56"/>
    <w:rsid w:val="00C4250F"/>
    <w:rsid w:val="00C42856"/>
    <w:rsid w:val="00C83615"/>
    <w:rsid w:val="00CA08EA"/>
    <w:rsid w:val="00CF44E7"/>
    <w:rsid w:val="00D01B82"/>
    <w:rsid w:val="00D06BB6"/>
    <w:rsid w:val="00D43FD0"/>
    <w:rsid w:val="00D52438"/>
    <w:rsid w:val="00D71971"/>
    <w:rsid w:val="00D72155"/>
    <w:rsid w:val="00D72723"/>
    <w:rsid w:val="00D77628"/>
    <w:rsid w:val="00D94591"/>
    <w:rsid w:val="00D9697A"/>
    <w:rsid w:val="00DF3347"/>
    <w:rsid w:val="00E16FC9"/>
    <w:rsid w:val="00E32103"/>
    <w:rsid w:val="00E37B4D"/>
    <w:rsid w:val="00E50099"/>
    <w:rsid w:val="00E64595"/>
    <w:rsid w:val="00E946E6"/>
    <w:rsid w:val="00EE1624"/>
    <w:rsid w:val="00EF38D8"/>
    <w:rsid w:val="00EF51D5"/>
    <w:rsid w:val="00F230F2"/>
    <w:rsid w:val="00F64B8E"/>
    <w:rsid w:val="00F670EB"/>
    <w:rsid w:val="00F67FB4"/>
    <w:rsid w:val="00F76F05"/>
    <w:rsid w:val="00FB3117"/>
    <w:rsid w:val="00FD4E1F"/>
    <w:rsid w:val="00FE2188"/>
    <w:rsid w:val="00FE7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B4E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A3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B1A3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1A3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1A3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1A3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9B1A3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1A3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1A3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1A3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1A3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1A3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B1A3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B1A3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B1A3B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9B1A3B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B1A3B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B1A3B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B1A3B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B1A3B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9B1A3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 Знак"/>
    <w:basedOn w:val="a0"/>
    <w:link w:val="a3"/>
    <w:uiPriority w:val="10"/>
    <w:rsid w:val="009B1A3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9B1A3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ідзаголовок Знак"/>
    <w:basedOn w:val="a0"/>
    <w:link w:val="a5"/>
    <w:uiPriority w:val="11"/>
    <w:rsid w:val="009B1A3B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9B1A3B"/>
    <w:rPr>
      <w:b/>
      <w:bCs/>
    </w:rPr>
  </w:style>
  <w:style w:type="character" w:styleId="a8">
    <w:name w:val="Emphasis"/>
    <w:basedOn w:val="a0"/>
    <w:uiPriority w:val="20"/>
    <w:qFormat/>
    <w:rsid w:val="009B1A3B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9B1A3B"/>
    <w:rPr>
      <w:szCs w:val="32"/>
    </w:rPr>
  </w:style>
  <w:style w:type="paragraph" w:styleId="aa">
    <w:name w:val="List Paragraph"/>
    <w:basedOn w:val="a"/>
    <w:uiPriority w:val="34"/>
    <w:qFormat/>
    <w:rsid w:val="009B1A3B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9B1A3B"/>
    <w:rPr>
      <w:i/>
    </w:rPr>
  </w:style>
  <w:style w:type="character" w:customStyle="1" w:styleId="ac">
    <w:name w:val="Цитація Знак"/>
    <w:basedOn w:val="a0"/>
    <w:link w:val="ab"/>
    <w:uiPriority w:val="29"/>
    <w:rsid w:val="009B1A3B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9B1A3B"/>
    <w:pPr>
      <w:ind w:left="720" w:right="720"/>
    </w:pPr>
    <w:rPr>
      <w:b/>
      <w:i/>
      <w:szCs w:val="22"/>
    </w:rPr>
  </w:style>
  <w:style w:type="character" w:customStyle="1" w:styleId="ae">
    <w:name w:val="Насичена цитата Знак"/>
    <w:basedOn w:val="a0"/>
    <w:link w:val="ad"/>
    <w:uiPriority w:val="30"/>
    <w:rsid w:val="009B1A3B"/>
    <w:rPr>
      <w:b/>
      <w:i/>
      <w:sz w:val="24"/>
    </w:rPr>
  </w:style>
  <w:style w:type="character" w:styleId="af">
    <w:name w:val="Subtle Emphasis"/>
    <w:uiPriority w:val="19"/>
    <w:qFormat/>
    <w:rsid w:val="009B1A3B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9B1A3B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9B1A3B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9B1A3B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9B1A3B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9B1A3B"/>
    <w:pPr>
      <w:outlineLvl w:val="9"/>
    </w:pPr>
  </w:style>
  <w:style w:type="character" w:styleId="af5">
    <w:name w:val="Hyperlink"/>
    <w:basedOn w:val="a0"/>
    <w:uiPriority w:val="99"/>
    <w:unhideWhenUsed/>
    <w:rsid w:val="002C0E76"/>
    <w:rPr>
      <w:color w:val="0000FF" w:themeColor="hyperlink"/>
      <w:u w:val="single"/>
    </w:rPr>
  </w:style>
  <w:style w:type="paragraph" w:styleId="af6">
    <w:name w:val="header"/>
    <w:basedOn w:val="a"/>
    <w:link w:val="af7"/>
    <w:uiPriority w:val="99"/>
    <w:unhideWhenUsed/>
    <w:rsid w:val="002C0E76"/>
    <w:pPr>
      <w:tabs>
        <w:tab w:val="center" w:pos="4677"/>
        <w:tab w:val="right" w:pos="9355"/>
      </w:tabs>
    </w:pPr>
  </w:style>
  <w:style w:type="character" w:customStyle="1" w:styleId="af7">
    <w:name w:val="Верхній колонтитул Знак"/>
    <w:basedOn w:val="a0"/>
    <w:link w:val="af6"/>
    <w:uiPriority w:val="99"/>
    <w:rsid w:val="002C0E76"/>
    <w:rPr>
      <w:sz w:val="24"/>
      <w:szCs w:val="24"/>
    </w:rPr>
  </w:style>
  <w:style w:type="paragraph" w:styleId="af8">
    <w:name w:val="footer"/>
    <w:basedOn w:val="a"/>
    <w:link w:val="af9"/>
    <w:uiPriority w:val="99"/>
    <w:unhideWhenUsed/>
    <w:rsid w:val="002C0E76"/>
    <w:pPr>
      <w:tabs>
        <w:tab w:val="center" w:pos="4677"/>
        <w:tab w:val="right" w:pos="9355"/>
      </w:tabs>
    </w:pPr>
  </w:style>
  <w:style w:type="character" w:customStyle="1" w:styleId="af9">
    <w:name w:val="Нижній колонтитул Знак"/>
    <w:basedOn w:val="a0"/>
    <w:link w:val="af8"/>
    <w:uiPriority w:val="99"/>
    <w:rsid w:val="002C0E76"/>
    <w:rPr>
      <w:sz w:val="24"/>
      <w:szCs w:val="24"/>
    </w:rPr>
  </w:style>
  <w:style w:type="character" w:customStyle="1" w:styleId="rvts0">
    <w:name w:val="rvts0"/>
    <w:rsid w:val="00FE2188"/>
  </w:style>
  <w:style w:type="paragraph" w:customStyle="1" w:styleId="rvps2">
    <w:name w:val="rvps2"/>
    <w:basedOn w:val="a"/>
    <w:rsid w:val="00FE2188"/>
    <w:pPr>
      <w:spacing w:before="100" w:beforeAutospacing="1" w:after="100" w:afterAutospacing="1"/>
    </w:pPr>
    <w:rPr>
      <w:rFonts w:ascii="Times New Roman" w:eastAsia="Times New Roman" w:hAnsi="Times New Roman"/>
      <w:lang w:val="uk-UA" w:eastAsia="uk-UA"/>
    </w:rPr>
  </w:style>
  <w:style w:type="paragraph" w:styleId="afa">
    <w:name w:val="Normal (Web)"/>
    <w:basedOn w:val="a"/>
    <w:uiPriority w:val="99"/>
    <w:semiHidden/>
    <w:unhideWhenUsed/>
    <w:rsid w:val="003B1A90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customStyle="1" w:styleId="st131">
    <w:name w:val="st131"/>
    <w:rsid w:val="009E7A75"/>
    <w:rPr>
      <w:i/>
      <w:iCs/>
      <w:color w:val="0000FF"/>
    </w:rPr>
  </w:style>
  <w:style w:type="character" w:customStyle="1" w:styleId="st46">
    <w:name w:val="st46"/>
    <w:rsid w:val="009E7A75"/>
    <w:rPr>
      <w:i/>
      <w:iCs/>
      <w:color w:val="000000"/>
    </w:rPr>
  </w:style>
  <w:style w:type="paragraph" w:customStyle="1" w:styleId="afb">
    <w:name w:val="Содержимое таблицы"/>
    <w:basedOn w:val="a"/>
    <w:rsid w:val="00CF44E7"/>
    <w:pPr>
      <w:suppressLineNumbers/>
      <w:suppressAutoHyphens/>
    </w:pPr>
    <w:rPr>
      <w:rFonts w:ascii="Times New Roman" w:eastAsia="Times New Roman" w:hAnsi="Times New Roman"/>
      <w:lang w:eastAsia="zh-CN"/>
    </w:rPr>
  </w:style>
  <w:style w:type="paragraph" w:styleId="afc">
    <w:name w:val="Balloon Text"/>
    <w:basedOn w:val="a"/>
    <w:link w:val="afd"/>
    <w:uiPriority w:val="99"/>
    <w:semiHidden/>
    <w:unhideWhenUsed/>
    <w:rsid w:val="00C04F56"/>
    <w:rPr>
      <w:rFonts w:ascii="Segoe UI" w:hAnsi="Segoe UI" w:cs="Segoe UI"/>
      <w:sz w:val="18"/>
      <w:szCs w:val="18"/>
    </w:rPr>
  </w:style>
  <w:style w:type="character" w:customStyle="1" w:styleId="afd">
    <w:name w:val="Текст у виносці Знак"/>
    <w:basedOn w:val="a0"/>
    <w:link w:val="afc"/>
    <w:uiPriority w:val="99"/>
    <w:semiHidden/>
    <w:rsid w:val="00C04F5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A3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B1A3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1A3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1A3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1A3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9B1A3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1A3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1A3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1A3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1A3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1A3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B1A3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B1A3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B1A3B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9B1A3B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B1A3B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B1A3B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B1A3B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B1A3B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9B1A3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 Знак"/>
    <w:basedOn w:val="a0"/>
    <w:link w:val="a3"/>
    <w:uiPriority w:val="10"/>
    <w:rsid w:val="009B1A3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9B1A3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ідзаголовок Знак"/>
    <w:basedOn w:val="a0"/>
    <w:link w:val="a5"/>
    <w:uiPriority w:val="11"/>
    <w:rsid w:val="009B1A3B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9B1A3B"/>
    <w:rPr>
      <w:b/>
      <w:bCs/>
    </w:rPr>
  </w:style>
  <w:style w:type="character" w:styleId="a8">
    <w:name w:val="Emphasis"/>
    <w:basedOn w:val="a0"/>
    <w:uiPriority w:val="20"/>
    <w:qFormat/>
    <w:rsid w:val="009B1A3B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9B1A3B"/>
    <w:rPr>
      <w:szCs w:val="32"/>
    </w:rPr>
  </w:style>
  <w:style w:type="paragraph" w:styleId="aa">
    <w:name w:val="List Paragraph"/>
    <w:basedOn w:val="a"/>
    <w:uiPriority w:val="34"/>
    <w:qFormat/>
    <w:rsid w:val="009B1A3B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9B1A3B"/>
    <w:rPr>
      <w:i/>
    </w:rPr>
  </w:style>
  <w:style w:type="character" w:customStyle="1" w:styleId="ac">
    <w:name w:val="Цитація Знак"/>
    <w:basedOn w:val="a0"/>
    <w:link w:val="ab"/>
    <w:uiPriority w:val="29"/>
    <w:rsid w:val="009B1A3B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9B1A3B"/>
    <w:pPr>
      <w:ind w:left="720" w:right="720"/>
    </w:pPr>
    <w:rPr>
      <w:b/>
      <w:i/>
      <w:szCs w:val="22"/>
    </w:rPr>
  </w:style>
  <w:style w:type="character" w:customStyle="1" w:styleId="ae">
    <w:name w:val="Насичена цитата Знак"/>
    <w:basedOn w:val="a0"/>
    <w:link w:val="ad"/>
    <w:uiPriority w:val="30"/>
    <w:rsid w:val="009B1A3B"/>
    <w:rPr>
      <w:b/>
      <w:i/>
      <w:sz w:val="24"/>
    </w:rPr>
  </w:style>
  <w:style w:type="character" w:styleId="af">
    <w:name w:val="Subtle Emphasis"/>
    <w:uiPriority w:val="19"/>
    <w:qFormat/>
    <w:rsid w:val="009B1A3B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9B1A3B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9B1A3B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9B1A3B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9B1A3B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9B1A3B"/>
    <w:pPr>
      <w:outlineLvl w:val="9"/>
    </w:pPr>
  </w:style>
  <w:style w:type="character" w:styleId="af5">
    <w:name w:val="Hyperlink"/>
    <w:basedOn w:val="a0"/>
    <w:uiPriority w:val="99"/>
    <w:unhideWhenUsed/>
    <w:rsid w:val="002C0E76"/>
    <w:rPr>
      <w:color w:val="0000FF" w:themeColor="hyperlink"/>
      <w:u w:val="single"/>
    </w:rPr>
  </w:style>
  <w:style w:type="paragraph" w:styleId="af6">
    <w:name w:val="header"/>
    <w:basedOn w:val="a"/>
    <w:link w:val="af7"/>
    <w:uiPriority w:val="99"/>
    <w:unhideWhenUsed/>
    <w:rsid w:val="002C0E76"/>
    <w:pPr>
      <w:tabs>
        <w:tab w:val="center" w:pos="4677"/>
        <w:tab w:val="right" w:pos="9355"/>
      </w:tabs>
    </w:pPr>
  </w:style>
  <w:style w:type="character" w:customStyle="1" w:styleId="af7">
    <w:name w:val="Верхній колонтитул Знак"/>
    <w:basedOn w:val="a0"/>
    <w:link w:val="af6"/>
    <w:uiPriority w:val="99"/>
    <w:rsid w:val="002C0E76"/>
    <w:rPr>
      <w:sz w:val="24"/>
      <w:szCs w:val="24"/>
    </w:rPr>
  </w:style>
  <w:style w:type="paragraph" w:styleId="af8">
    <w:name w:val="footer"/>
    <w:basedOn w:val="a"/>
    <w:link w:val="af9"/>
    <w:uiPriority w:val="99"/>
    <w:unhideWhenUsed/>
    <w:rsid w:val="002C0E76"/>
    <w:pPr>
      <w:tabs>
        <w:tab w:val="center" w:pos="4677"/>
        <w:tab w:val="right" w:pos="9355"/>
      </w:tabs>
    </w:pPr>
  </w:style>
  <w:style w:type="character" w:customStyle="1" w:styleId="af9">
    <w:name w:val="Нижній колонтитул Знак"/>
    <w:basedOn w:val="a0"/>
    <w:link w:val="af8"/>
    <w:uiPriority w:val="99"/>
    <w:rsid w:val="002C0E76"/>
    <w:rPr>
      <w:sz w:val="24"/>
      <w:szCs w:val="24"/>
    </w:rPr>
  </w:style>
  <w:style w:type="character" w:customStyle="1" w:styleId="rvts0">
    <w:name w:val="rvts0"/>
    <w:rsid w:val="00FE2188"/>
  </w:style>
  <w:style w:type="paragraph" w:customStyle="1" w:styleId="rvps2">
    <w:name w:val="rvps2"/>
    <w:basedOn w:val="a"/>
    <w:rsid w:val="00FE2188"/>
    <w:pPr>
      <w:spacing w:before="100" w:beforeAutospacing="1" w:after="100" w:afterAutospacing="1"/>
    </w:pPr>
    <w:rPr>
      <w:rFonts w:ascii="Times New Roman" w:eastAsia="Times New Roman" w:hAnsi="Times New Roman"/>
      <w:lang w:val="uk-UA" w:eastAsia="uk-UA"/>
    </w:rPr>
  </w:style>
  <w:style w:type="paragraph" w:styleId="afa">
    <w:name w:val="Normal (Web)"/>
    <w:basedOn w:val="a"/>
    <w:uiPriority w:val="99"/>
    <w:semiHidden/>
    <w:unhideWhenUsed/>
    <w:rsid w:val="003B1A90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customStyle="1" w:styleId="st131">
    <w:name w:val="st131"/>
    <w:rsid w:val="009E7A75"/>
    <w:rPr>
      <w:i/>
      <w:iCs/>
      <w:color w:val="0000FF"/>
    </w:rPr>
  </w:style>
  <w:style w:type="character" w:customStyle="1" w:styleId="st46">
    <w:name w:val="st46"/>
    <w:rsid w:val="009E7A75"/>
    <w:rPr>
      <w:i/>
      <w:iCs/>
      <w:color w:val="000000"/>
    </w:rPr>
  </w:style>
  <w:style w:type="paragraph" w:customStyle="1" w:styleId="afb">
    <w:name w:val="Содержимое таблицы"/>
    <w:basedOn w:val="a"/>
    <w:rsid w:val="00CF44E7"/>
    <w:pPr>
      <w:suppressLineNumbers/>
      <w:suppressAutoHyphens/>
    </w:pPr>
    <w:rPr>
      <w:rFonts w:ascii="Times New Roman" w:eastAsia="Times New Roman" w:hAnsi="Times New Roman"/>
      <w:lang w:eastAsia="zh-CN"/>
    </w:rPr>
  </w:style>
  <w:style w:type="paragraph" w:styleId="afc">
    <w:name w:val="Balloon Text"/>
    <w:basedOn w:val="a"/>
    <w:link w:val="afd"/>
    <w:uiPriority w:val="99"/>
    <w:semiHidden/>
    <w:unhideWhenUsed/>
    <w:rsid w:val="00C04F56"/>
    <w:rPr>
      <w:rFonts w:ascii="Segoe UI" w:hAnsi="Segoe UI" w:cs="Segoe UI"/>
      <w:sz w:val="18"/>
      <w:szCs w:val="18"/>
    </w:rPr>
  </w:style>
  <w:style w:type="character" w:customStyle="1" w:styleId="afd">
    <w:name w:val="Текст у виносці Знак"/>
    <w:basedOn w:val="a0"/>
    <w:link w:val="afc"/>
    <w:uiPriority w:val="99"/>
    <w:semiHidden/>
    <w:rsid w:val="00C04F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476399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30074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7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129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63439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640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4249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343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66959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7103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452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8301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82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48420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8797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0139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9194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2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64373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64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563212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56119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2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96627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2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99412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5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32760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4716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3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140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7420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3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978956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0796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5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9162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0275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64604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235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7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30095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8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881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747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28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3038-17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zakon.rada.gov.ua/laws/show/z1330-1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791%D0%B0-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2762</Words>
  <Characters>1575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Наталя Володимирівна</cp:lastModifiedBy>
  <cp:revision>23</cp:revision>
  <cp:lastPrinted>2025-01-15T10:34:00Z</cp:lastPrinted>
  <dcterms:created xsi:type="dcterms:W3CDTF">2023-11-16T13:35:00Z</dcterms:created>
  <dcterms:modified xsi:type="dcterms:W3CDTF">2026-01-16T09:58:00Z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66882d83f430e9475abf026a5fdbae937faa271e2f6551f0c6a5beaf97dcb4c5</vt:lpwstr>
  </property>
</Properties>
</file>