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1B76" w14:textId="77777777" w:rsidR="00C375E6" w:rsidRPr="00C375E6" w:rsidRDefault="00C375E6" w:rsidP="00C375E6">
      <w:pPr>
        <w:pStyle w:val="a3"/>
        <w:ind w:left="510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E6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4F704F77" w14:textId="77777777" w:rsidR="00C375E6" w:rsidRDefault="00C375E6" w:rsidP="00C375E6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Рогатинської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22A55AA7" w14:textId="77777777" w:rsidR="00C375E6" w:rsidRPr="00DC7D94" w:rsidRDefault="00C375E6" w:rsidP="00C375E6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</w:p>
    <w:p w14:paraId="3C5054FA" w14:textId="77777777" w:rsidR="00284D14" w:rsidRPr="00B3050B" w:rsidRDefault="00284D14" w:rsidP="00B57977">
      <w:pPr>
        <w:spacing w:before="60" w:after="60" w:line="240" w:lineRule="auto"/>
        <w:ind w:left="5103"/>
        <w:rPr>
          <w:rFonts w:ascii="Times New Roman" w:eastAsia="Times New Roman" w:hAnsi="Times New Roman"/>
          <w:b/>
          <w:caps/>
          <w:color w:val="000000"/>
          <w:sz w:val="16"/>
          <w:szCs w:val="16"/>
          <w:lang w:val="uk-UA" w:eastAsia="ru-RU"/>
        </w:rPr>
      </w:pPr>
    </w:p>
    <w:p w14:paraId="70D8D3C2" w14:textId="77777777" w:rsidR="00284D14" w:rsidRPr="00C375E6" w:rsidRDefault="00284D14" w:rsidP="00284D14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  <w:r w:rsidRPr="00C375E6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інформаційна картка</w:t>
      </w:r>
      <w:r w:rsidR="00B3050B" w:rsidRPr="00C375E6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 xml:space="preserve"> </w:t>
      </w:r>
      <w:r w:rsidRPr="00C375E6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адміністративної послуги</w:t>
      </w:r>
    </w:p>
    <w:p w14:paraId="4940AA9E" w14:textId="77777777" w:rsidR="004A3C03" w:rsidRPr="00C375E6" w:rsidRDefault="00FE140D" w:rsidP="004A3C0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  <w:r w:rsidRPr="00C375E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Видача рішення п</w:t>
      </w:r>
      <w:r w:rsidR="004A3C03" w:rsidRPr="00C375E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ро </w:t>
      </w:r>
      <w:r w:rsidR="00D10A0A" w:rsidRPr="00C375E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затвердження</w:t>
      </w:r>
      <w:r w:rsidR="004A3C03" w:rsidRPr="00C375E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технічної документації із землеустрою щодо інвентаризації земель</w:t>
      </w:r>
      <w:r w:rsidR="00D10A0A" w:rsidRPr="00C375E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(земельної ділянки)</w:t>
      </w:r>
    </w:p>
    <w:p w14:paraId="6EE8E4BD" w14:textId="3CBF7BB4" w:rsidR="00C375E6" w:rsidRPr="00C375E6" w:rsidRDefault="00C375E6" w:rsidP="00284D14">
      <w:pPr>
        <w:spacing w:before="60"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C375E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05</w:t>
      </w:r>
    </w:p>
    <w:p w14:paraId="4D8CA706" w14:textId="22D560A2" w:rsidR="00284D14" w:rsidRPr="00C375E6" w:rsidRDefault="001C5D32" w:rsidP="00284D14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C375E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РОГАТИНСЬКА</w:t>
      </w:r>
      <w:r w:rsidR="00284D14" w:rsidRPr="00C375E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МІСЬКА  РАДА</w:t>
      </w:r>
    </w:p>
    <w:p w14:paraId="27F06F11" w14:textId="77777777" w:rsidR="00284D14" w:rsidRPr="00C375E6" w:rsidRDefault="00000000" w:rsidP="00284D1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pict w14:anchorId="72B1E9FA">
          <v:rect id="_x0000_i1025" style="width:481.9pt;height:1.5pt" o:hralign="center" o:hrstd="t" o:hrnoshade="t" o:hr="t" fillcolor="black [3213]" stroked="f"/>
        </w:pict>
      </w:r>
    </w:p>
    <w:p w14:paraId="4DE1A981" w14:textId="77777777" w:rsidR="004A3C03" w:rsidRDefault="004A3C03" w:rsidP="00284D1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375E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(найменування суб’єкта надання адміністративної послуги)</w:t>
      </w:r>
    </w:p>
    <w:p w14:paraId="3DB757E3" w14:textId="77777777" w:rsidR="00286685" w:rsidRDefault="00286685" w:rsidP="00284D1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544"/>
        <w:gridCol w:w="6230"/>
      </w:tblGrid>
      <w:tr w:rsidR="00286685" w:rsidRPr="00525D91" w14:paraId="507F16E9" w14:textId="77777777" w:rsidTr="008662DF">
        <w:trPr>
          <w:trHeight w:val="30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9E1" w14:textId="77777777" w:rsidR="00286685" w:rsidRPr="0018048F" w:rsidRDefault="00286685" w:rsidP="008662D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286685" w:rsidRPr="00525D91" w14:paraId="15259FF8" w14:textId="77777777" w:rsidTr="008662DF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13F" w14:textId="77777777" w:rsidR="00286685" w:rsidRPr="0018048F" w:rsidRDefault="00286685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73F" w14:textId="77777777" w:rsidR="00286685" w:rsidRPr="0018048F" w:rsidRDefault="00286685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48B1" w14:textId="77777777" w:rsidR="00286685" w:rsidRPr="0018048F" w:rsidRDefault="00286685" w:rsidP="008662DF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РОГАТИНСЬКА МІСЬКА РАДА</w:t>
            </w:r>
          </w:p>
        </w:tc>
      </w:tr>
      <w:tr w:rsidR="00286685" w:rsidRPr="00525D91" w14:paraId="300A776E" w14:textId="77777777" w:rsidTr="008662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59F" w14:textId="77777777" w:rsidR="00286685" w:rsidRPr="0018048F" w:rsidRDefault="00286685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E5E" w14:textId="77777777" w:rsidR="00286685" w:rsidRPr="0018048F" w:rsidRDefault="00286685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4C9" w14:textId="77777777" w:rsidR="00286685" w:rsidRPr="0018048F" w:rsidRDefault="00286685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86685" w:rsidRPr="00525D91" w14:paraId="4DDB2D6F" w14:textId="77777777" w:rsidTr="008662DF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A95" w14:textId="77777777" w:rsidR="00286685" w:rsidRPr="0018048F" w:rsidRDefault="00286685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4E2" w14:textId="77777777" w:rsidR="00286685" w:rsidRPr="0018048F" w:rsidRDefault="00286685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1E8" w14:textId="77777777" w:rsidR="00286685" w:rsidRPr="0018048F" w:rsidRDefault="00286685" w:rsidP="008662DF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77001, Івано-Франківська обл., м. Рогатин, </w:t>
            </w:r>
          </w:p>
          <w:p w14:paraId="596D36C6" w14:textId="77777777" w:rsidR="00286685" w:rsidRPr="0018048F" w:rsidRDefault="00286685" w:rsidP="008662DF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вул. Галицька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</w:t>
            </w:r>
          </w:p>
        </w:tc>
      </w:tr>
      <w:tr w:rsidR="00286685" w:rsidRPr="00525D91" w14:paraId="682144E0" w14:textId="77777777" w:rsidTr="008662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D8E" w14:textId="77777777" w:rsidR="00286685" w:rsidRPr="0018048F" w:rsidRDefault="00286685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F72" w14:textId="77777777" w:rsidR="00286685" w:rsidRPr="0018048F" w:rsidRDefault="00286685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Інформація щодо режиму роботу центру надання адміністративних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0C0" w14:textId="77777777" w:rsidR="00286685" w:rsidRPr="0018048F" w:rsidRDefault="00286685" w:rsidP="008662D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05D30BE0" w14:textId="77777777" w:rsidR="00286685" w:rsidRPr="0018048F" w:rsidRDefault="00286685" w:rsidP="008662DF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івторок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0C7B4940" w14:textId="77777777" w:rsidR="00286685" w:rsidRPr="0018048F" w:rsidRDefault="00286685" w:rsidP="008662DF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Середа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20.00</w:t>
            </w:r>
          </w:p>
          <w:p w14:paraId="70B5CA8E" w14:textId="77777777" w:rsidR="00286685" w:rsidRPr="0018048F" w:rsidRDefault="00286685" w:rsidP="008662D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16.00</w:t>
            </w:r>
          </w:p>
          <w:p w14:paraId="09288D2B" w14:textId="77777777" w:rsidR="00286685" w:rsidRPr="0018048F" w:rsidRDefault="00286685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15.30</w:t>
            </w:r>
          </w:p>
          <w:p w14:paraId="73BC6D87" w14:textId="77777777" w:rsidR="00286685" w:rsidRPr="0018048F" w:rsidRDefault="00286685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15.00</w:t>
            </w:r>
          </w:p>
          <w:p w14:paraId="1EC2DC1D" w14:textId="77777777" w:rsidR="00286685" w:rsidRPr="0018048F" w:rsidRDefault="00286685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348318FB" w14:textId="77777777" w:rsidR="00286685" w:rsidRPr="006B1277" w:rsidRDefault="00286685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Без перерви на </w:t>
            </w:r>
            <w:proofErr w:type="spellStart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обід</w:t>
            </w:r>
            <w:proofErr w:type="spellEnd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246223DC" w14:textId="77777777" w:rsidR="00286685" w:rsidRPr="0018048F" w:rsidRDefault="00286685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Середа: прийом з 16:00-20:00 годин за попереднім записом по телефону 0971755620</w:t>
            </w:r>
          </w:p>
          <w:p w14:paraId="64067E1F" w14:textId="77777777" w:rsidR="00286685" w:rsidRPr="0018048F" w:rsidRDefault="00286685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Субота: прийом з 09:00-15:00 годин за  попереднім записом по телефону 0971755620</w:t>
            </w:r>
          </w:p>
        </w:tc>
      </w:tr>
      <w:tr w:rsidR="00286685" w:rsidRPr="00FD6F19" w14:paraId="6B641D4D" w14:textId="77777777" w:rsidTr="008662DF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881" w14:textId="77777777" w:rsidR="00286685" w:rsidRPr="0018048F" w:rsidRDefault="00286685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29D" w14:textId="77777777" w:rsidR="00286685" w:rsidRPr="0018048F" w:rsidRDefault="00286685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центру надання адміністративної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47F" w14:textId="77777777" w:rsidR="00286685" w:rsidRPr="0018048F" w:rsidRDefault="00286685" w:rsidP="00866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тел.:0971755620</w:t>
            </w:r>
          </w:p>
          <w:p w14:paraId="12A8A8E5" w14:textId="77777777" w:rsidR="00286685" w:rsidRPr="0018048F" w:rsidRDefault="00286685" w:rsidP="00866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cnap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</w:tbl>
    <w:p w14:paraId="266757DC" w14:textId="77777777" w:rsidR="00286685" w:rsidRDefault="00286685" w:rsidP="00284D1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1F05F6A0" w14:textId="77777777" w:rsidR="00286685" w:rsidRDefault="00286685" w:rsidP="00284D1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352627FB" w14:textId="77777777" w:rsidR="00286685" w:rsidRDefault="00286685" w:rsidP="00284D1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3"/>
        <w:gridCol w:w="6231"/>
      </w:tblGrid>
      <w:tr w:rsidR="004A3C03" w:rsidRPr="00C375E6" w14:paraId="7D79C4E2" w14:textId="77777777" w:rsidTr="00286685">
        <w:trPr>
          <w:trHeight w:val="471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C4EE" w14:textId="77777777" w:rsidR="004A3C03" w:rsidRPr="00C375E6" w:rsidRDefault="004A3C03" w:rsidP="0028668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Умови отримання адміністративної послуги</w:t>
            </w:r>
          </w:p>
        </w:tc>
      </w:tr>
      <w:tr w:rsidR="004A3C03" w:rsidRPr="00C375E6" w14:paraId="2F5734CB" w14:textId="77777777" w:rsidTr="002866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DFE" w14:textId="77777777" w:rsidR="004A3C03" w:rsidRPr="00C375E6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77E9" w14:textId="77777777" w:rsidR="004A3C03" w:rsidRPr="00C375E6" w:rsidRDefault="004A3C03" w:rsidP="00286685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E8ED" w14:textId="77777777" w:rsidR="00FE140D" w:rsidRPr="00C375E6" w:rsidRDefault="004A3C03" w:rsidP="00FE14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Pr="00C375E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Заява про </w:t>
            </w:r>
            <w:r w:rsidR="00D10A0A" w:rsidRPr="00C375E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затвердження</w:t>
            </w:r>
            <w:r w:rsidRPr="00C375E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технічної документації із землеустрою щодо інвентаризації земель</w:t>
            </w:r>
            <w:r w:rsidR="00D10A0A" w:rsidRPr="00C375E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(земельної ділянки)</w:t>
            </w:r>
            <w:r w:rsidR="00FE140D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 формою згідно додатку 1 до інформаційної картки.</w:t>
            </w:r>
          </w:p>
          <w:p w14:paraId="48C33038" w14:textId="77777777" w:rsidR="00D10A0A" w:rsidRPr="00C375E6" w:rsidRDefault="00D10A0A" w:rsidP="00D10A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C375E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14:paraId="031DABDD" w14:textId="77777777" w:rsidR="005657C7" w:rsidRPr="00C375E6" w:rsidRDefault="005657C7" w:rsidP="005657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sz w:val="28"/>
                <w:szCs w:val="28"/>
                <w:lang w:val="uk-UA"/>
              </w:rPr>
              <w:t>2. Оригінал технічної документації із землеустрою щодо інвентаризації земель (земельної ділянки), яка розроблений суб’єктом господарювання, що є виконавцем робіт із землеустрою згідно із законом</w:t>
            </w:r>
            <w:r w:rsidRPr="00C375E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2456F6C2" w14:textId="77777777" w:rsidR="005657C7" w:rsidRPr="00C375E6" w:rsidRDefault="005657C7" w:rsidP="005657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sz w:val="28"/>
                <w:szCs w:val="28"/>
                <w:lang w:val="uk-UA"/>
              </w:rPr>
              <w:t>3. Копію(ї) витягу(</w:t>
            </w:r>
            <w:proofErr w:type="spellStart"/>
            <w:r w:rsidRPr="00C375E6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375E6">
              <w:rPr>
                <w:rFonts w:ascii="Times New Roman" w:hAnsi="Times New Roman"/>
                <w:sz w:val="28"/>
                <w:szCs w:val="28"/>
                <w:lang w:val="uk-UA"/>
              </w:rPr>
              <w:t>) з Державного земельного кадастру про земельну(і) ділянку(и);</w:t>
            </w:r>
          </w:p>
          <w:p w14:paraId="3745302B" w14:textId="77777777" w:rsidR="004A66B9" w:rsidRPr="00C375E6" w:rsidRDefault="005657C7" w:rsidP="005657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Архівний витяг з протоколу відповідної сесії сільської (селищної) ради , на якій розглядалося питання про надання дозволу на розроблення технічної документації із землеустрою щодо інвентаризації земель (земельних ділянок), та архівну копію рішення </w:t>
            </w:r>
            <w:r w:rsidR="004A66B9" w:rsidRPr="00C375E6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455BB3C" w14:textId="77777777" w:rsidR="005657C7" w:rsidRPr="00C375E6" w:rsidRDefault="005657C7" w:rsidP="005657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Документ, що підтверджує її повноваження діяти від імені заявника (у разі звернення уповноваженої особи); </w:t>
            </w:r>
          </w:p>
          <w:p w14:paraId="58C19CED" w14:textId="297C2E36" w:rsidR="004A3C03" w:rsidRPr="00286685" w:rsidRDefault="005657C7" w:rsidP="0028668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sz w:val="28"/>
                <w:szCs w:val="28"/>
                <w:lang w:val="uk-UA"/>
              </w:rPr>
              <w:t>6. Копія рішення, ухвали, постанови судів, що набрали законної сили (за наявності).</w:t>
            </w:r>
            <w:r w:rsidR="00D10A0A" w:rsidRPr="00C375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наявності).</w:t>
            </w:r>
          </w:p>
          <w:p w14:paraId="16AE042C" w14:textId="77777777" w:rsidR="00FE140D" w:rsidRPr="00C375E6" w:rsidRDefault="00FE140D" w:rsidP="00FE14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* Примітка: </w:t>
            </w:r>
          </w:p>
          <w:p w14:paraId="2CE2B7D2" w14:textId="77777777" w:rsidR="00FE140D" w:rsidRPr="00C375E6" w:rsidRDefault="00FE140D" w:rsidP="00FE14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C375E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Копії документів, </w:t>
            </w:r>
            <w:r w:rsidRPr="00C375E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наданих до заяви на отримання адміністративної послуги,</w:t>
            </w:r>
            <w:r w:rsidRPr="00C375E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14:paraId="10B2B0BC" w14:textId="77777777" w:rsidR="00FE140D" w:rsidRPr="00C375E6" w:rsidRDefault="00FE140D" w:rsidP="00FE140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14:paraId="62093439" w14:textId="1C05A1C4" w:rsidR="00FE140D" w:rsidRPr="00286685" w:rsidRDefault="00FE140D" w:rsidP="00FE140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14:paraId="16254866" w14:textId="77777777" w:rsidR="00173148" w:rsidRPr="00C375E6" w:rsidRDefault="00FE140D" w:rsidP="001731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** </w:t>
            </w:r>
            <w:proofErr w:type="spellStart"/>
            <w:r w:rsidRPr="00C375E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Примітка:</w:t>
            </w:r>
            <w:r w:rsidRPr="00C375E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Відповідно</w:t>
            </w:r>
            <w:proofErr w:type="spellEnd"/>
            <w:r w:rsidRPr="00C375E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до ч.7 ст.9 ЗУ «Про адміністративні послуги» якщо відомості про подані документи не внесені і не містяться у відповідних інформаційних базах в обсязі, </w:t>
            </w:r>
            <w:r w:rsidRPr="00C375E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lastRenderedPageBreak/>
              <w:t xml:space="preserve">достатньому для надання адміністративної послуги, </w:t>
            </w:r>
            <w:r w:rsidRPr="00C375E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4A3C03" w:rsidRPr="00C375E6" w14:paraId="6AFB5D9B" w14:textId="77777777" w:rsidTr="002866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0B04" w14:textId="77777777" w:rsidR="004A3C03" w:rsidRPr="00C375E6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5EE" w14:textId="77777777" w:rsidR="004A3C03" w:rsidRPr="00C375E6" w:rsidRDefault="004A3C03" w:rsidP="00286685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2E42" w14:textId="77777777" w:rsidR="004A3C03" w:rsidRPr="00C375E6" w:rsidRDefault="004A3C03" w:rsidP="004A3C03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його представником;</w:t>
            </w:r>
          </w:p>
          <w:p w14:paraId="098268CE" w14:textId="77777777" w:rsidR="004A3C03" w:rsidRPr="00C375E6" w:rsidRDefault="004A3C03" w:rsidP="004A3C03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надіслано поштою.</w:t>
            </w:r>
          </w:p>
        </w:tc>
      </w:tr>
      <w:tr w:rsidR="004A3C03" w:rsidRPr="00C375E6" w14:paraId="0B111208" w14:textId="77777777" w:rsidTr="002866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B0B" w14:textId="77777777" w:rsidR="004A3C03" w:rsidRPr="00C375E6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906" w14:textId="77777777" w:rsidR="004A3C03" w:rsidRPr="00C375E6" w:rsidRDefault="004A3C03" w:rsidP="00286685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07D4" w14:textId="77777777" w:rsidR="004A3C03" w:rsidRPr="00C375E6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Безоплатно </w:t>
            </w:r>
          </w:p>
        </w:tc>
      </w:tr>
      <w:tr w:rsidR="004A3C03" w:rsidRPr="00C375E6" w14:paraId="06431027" w14:textId="77777777" w:rsidTr="002866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15C" w14:textId="77777777" w:rsidR="004A3C03" w:rsidRPr="00C375E6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F98" w14:textId="77777777" w:rsidR="004A3C03" w:rsidRPr="00C375E6" w:rsidRDefault="004A3C03" w:rsidP="00286685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8466" w14:textId="77777777" w:rsidR="004A3C03" w:rsidRPr="00C375E6" w:rsidRDefault="004A3C03" w:rsidP="00CB0E7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C375E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proofErr w:type="spellStart"/>
            <w:r w:rsidR="001C5D32" w:rsidRPr="00C375E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C375E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міської ради після закінчення цього строку</w:t>
            </w: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4A3C03" w:rsidRPr="00C375E6" w14:paraId="2DE46B72" w14:textId="77777777" w:rsidTr="002866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C80" w14:textId="77777777" w:rsidR="004A3C03" w:rsidRPr="00C375E6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D85" w14:textId="77777777" w:rsidR="004A3C03" w:rsidRPr="00C375E6" w:rsidRDefault="004A3C03" w:rsidP="00286685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63D3" w14:textId="77777777" w:rsidR="004A3C03" w:rsidRPr="00C375E6" w:rsidRDefault="004A3C03" w:rsidP="00CB0E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="001C5D32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 про </w:t>
            </w:r>
            <w:r w:rsidR="00D10A0A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затвердження</w:t>
            </w: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технічної документації із землеустрою щодо інвентаризації земель</w:t>
            </w:r>
            <w:r w:rsidR="005A7FE4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(земельної ділянки)</w:t>
            </w:r>
            <w:r w:rsidR="00284D14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про відмову в затвердженні технічної документації із землеустрою щодо інвентаризації земель (земельної ділянки)</w:t>
            </w:r>
          </w:p>
        </w:tc>
      </w:tr>
      <w:tr w:rsidR="004A3C03" w:rsidRPr="00C375E6" w14:paraId="198198A4" w14:textId="77777777" w:rsidTr="002866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D6E" w14:textId="77777777" w:rsidR="004A3C03" w:rsidRPr="00C375E6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6B5" w14:textId="77777777" w:rsidR="004A3C03" w:rsidRPr="00C375E6" w:rsidRDefault="004A3C03" w:rsidP="00286685">
            <w:pPr>
              <w:spacing w:before="40" w:after="4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Способи отримання результату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EE1C" w14:textId="77777777" w:rsidR="004A3C03" w:rsidRPr="00C375E6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4A3C03" w:rsidRPr="00C375E6" w14:paraId="1FCDC336" w14:textId="77777777" w:rsidTr="00286685">
        <w:trPr>
          <w:trHeight w:val="471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97B5" w14:textId="77777777" w:rsidR="004A3C03" w:rsidRPr="00C375E6" w:rsidRDefault="004A3C03" w:rsidP="0028668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4A3C03" w:rsidRPr="00C375E6" w14:paraId="413D7B15" w14:textId="77777777" w:rsidTr="00D752AF">
        <w:trPr>
          <w:trHeight w:val="7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AE5" w14:textId="77777777" w:rsidR="004A3C03" w:rsidRPr="00C375E6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995" w14:textId="77777777" w:rsidR="004A3C03" w:rsidRPr="00C375E6" w:rsidRDefault="004A3C03" w:rsidP="00286685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375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7388" w14:textId="1F1B8F02" w:rsidR="004A3C03" w:rsidRPr="00C375E6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ст. 12, 79-1, 116</w:t>
            </w:r>
            <w:r w:rsidR="00D10A0A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186, 186-1</w:t>
            </w: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Земельного кодексу України;</w:t>
            </w:r>
          </w:p>
          <w:p w14:paraId="0524D930" w14:textId="77777777" w:rsidR="004A3C03" w:rsidRPr="00C375E6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284D14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</w:t>
            </w: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України «Про землеустрій»;</w:t>
            </w:r>
          </w:p>
          <w:p w14:paraId="71ACC36D" w14:textId="77777777" w:rsidR="004A3C03" w:rsidRPr="00C375E6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п.34 ч.1 ст.26 Закону України «Про місцеве самоврядування в Україні»;</w:t>
            </w:r>
          </w:p>
          <w:p w14:paraId="0BD22742" w14:textId="77777777" w:rsidR="004A3C03" w:rsidRPr="00C375E6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адміністративні послуги»;</w:t>
            </w:r>
          </w:p>
          <w:p w14:paraId="1838CFCB" w14:textId="77777777" w:rsidR="004A3C03" w:rsidRPr="00C375E6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Pr="00C375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Порядок проведення інвентаризації земель та визнання такими, що втратили чинність, деяких постанов Кабінету Міністрів України</w:t>
            </w: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затверджений постановою Кабінету міністрів України 05 червня 2019 року №476;</w:t>
            </w:r>
          </w:p>
          <w:p w14:paraId="568856CB" w14:textId="77777777" w:rsidR="004A3C03" w:rsidRPr="00C375E6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Класифікація видів цільового призначення земель, затверджена наказом Державного комітету України із земельних ресурсів 23 липня 2010 року №548;</w:t>
            </w:r>
          </w:p>
          <w:p w14:paraId="47767E7D" w14:textId="77777777" w:rsidR="004A3C03" w:rsidRPr="00C375E6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Положення про </w:t>
            </w:r>
            <w:r w:rsidR="00CB0E78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</w:t>
            </w:r>
            <w:r w:rsidR="00C7455D" w:rsidRPr="00C375E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CB0E78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земельних ресурсів </w:t>
            </w:r>
            <w:r w:rsidR="00C7455D" w:rsidRPr="00C375E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CB0E78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ради;</w:t>
            </w:r>
          </w:p>
          <w:p w14:paraId="27DF6BF6" w14:textId="77777777" w:rsidR="004A3C03" w:rsidRPr="00C375E6" w:rsidRDefault="004A3C03" w:rsidP="00CB0E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- Регламент </w:t>
            </w:r>
            <w:proofErr w:type="spellStart"/>
            <w:r w:rsidR="001C5D32"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C375E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</w:tbl>
    <w:p w14:paraId="6EA7AFBD" w14:textId="77777777" w:rsidR="0038776A" w:rsidRPr="00C375E6" w:rsidRDefault="0038776A" w:rsidP="00284D1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320DE111" w14:textId="77777777" w:rsidR="0038776A" w:rsidRPr="00C375E6" w:rsidRDefault="0038776A" w:rsidP="00284D1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5980294F" w14:textId="77777777" w:rsidR="0038776A" w:rsidRPr="00C375E6" w:rsidRDefault="0038776A" w:rsidP="00284D1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24BD9743" w14:textId="77777777" w:rsidR="00FE140D" w:rsidRPr="00C375E6" w:rsidRDefault="00284D14" w:rsidP="00284D1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C375E6">
        <w:rPr>
          <w:rFonts w:ascii="Times New Roman" w:hAnsi="Times New Roman"/>
          <w:b/>
          <w:i/>
          <w:sz w:val="28"/>
          <w:szCs w:val="28"/>
          <w:lang w:val="uk-UA"/>
        </w:rPr>
        <w:t>*Примітка:</w:t>
      </w:r>
      <w:r w:rsidRPr="00C375E6">
        <w:rPr>
          <w:rFonts w:ascii="Times New Roman" w:hAnsi="Times New Roman"/>
          <w:i/>
          <w:sz w:val="28"/>
          <w:szCs w:val="28"/>
          <w:lang w:val="uk-UA"/>
        </w:rPr>
        <w:t xml:space="preserve"> До інформаційної картки додається форма (зразок) заяви</w:t>
      </w:r>
      <w:r w:rsidRPr="00C375E6">
        <w:rPr>
          <w:rFonts w:ascii="Times New Roman" w:eastAsiaTheme="minorHAnsi" w:hAnsi="Times New Roman"/>
          <w:i/>
          <w:sz w:val="28"/>
          <w:szCs w:val="28"/>
          <w:lang w:val="uk-UA"/>
        </w:rPr>
        <w:t xml:space="preserve"> про </w:t>
      </w:r>
      <w:r w:rsidRPr="00C375E6">
        <w:rPr>
          <w:rFonts w:ascii="Times New Roman" w:hAnsi="Times New Roman"/>
          <w:i/>
          <w:color w:val="000000"/>
          <w:sz w:val="28"/>
          <w:szCs w:val="28"/>
          <w:lang w:val="uk-UA"/>
        </w:rPr>
        <w:t>затвердження технічної документації із землеустрою щодо інвентаризації земель (земельної ділянки)</w:t>
      </w:r>
    </w:p>
    <w:p w14:paraId="1860BDD5" w14:textId="77777777" w:rsidR="0038776A" w:rsidRPr="00C375E6" w:rsidRDefault="0038776A" w:rsidP="00CB0E78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25F5BB6" w14:textId="77777777" w:rsidR="0038776A" w:rsidRPr="00C375E6" w:rsidRDefault="0038776A" w:rsidP="00CB0E78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4F943D9" w14:textId="77777777" w:rsidR="0038776A" w:rsidRPr="00C375E6" w:rsidRDefault="0038776A" w:rsidP="00CB0E78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9ACC09C" w14:textId="77777777" w:rsidR="00FE140D" w:rsidRPr="00C375E6" w:rsidRDefault="00B57977" w:rsidP="00CB0E78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5E6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міської ради </w:t>
      </w:r>
      <w:r w:rsidRPr="00C375E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75E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75E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75E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75E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1C5D32" w:rsidRPr="00C375E6">
        <w:rPr>
          <w:rFonts w:ascii="Times New Roman" w:hAnsi="Times New Roman"/>
          <w:bCs/>
          <w:sz w:val="28"/>
          <w:szCs w:val="28"/>
          <w:lang w:val="uk-UA"/>
        </w:rPr>
        <w:t>Христина СОРОКА</w:t>
      </w:r>
    </w:p>
    <w:p w14:paraId="03660647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C0B90F4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2C4E590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6A7A825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8EA5D52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20AF060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8B467B1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BFAE2D1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2DC4CE3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87E55BE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1AC131F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1664F7A" w14:textId="77777777" w:rsidR="0038776A" w:rsidRDefault="0038776A" w:rsidP="00FE140D">
      <w:pPr>
        <w:tabs>
          <w:tab w:val="left" w:pos="3969"/>
        </w:tabs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93385F5" w14:textId="77777777" w:rsidR="00284D14" w:rsidRPr="00C375E6" w:rsidRDefault="00284D14">
      <w:pPr>
        <w:rPr>
          <w:lang w:val="uk-UA"/>
        </w:rPr>
      </w:pPr>
    </w:p>
    <w:sectPr w:rsidR="00284D14" w:rsidRPr="00C375E6" w:rsidSect="00284D14">
      <w:headerReference w:type="default" r:id="rId7"/>
      <w:pgSz w:w="11906" w:h="16838"/>
      <w:pgMar w:top="567" w:right="567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0517" w14:textId="77777777" w:rsidR="00973C1C" w:rsidRDefault="00973C1C" w:rsidP="00284D14">
      <w:pPr>
        <w:spacing w:after="0" w:line="240" w:lineRule="auto"/>
      </w:pPr>
      <w:r>
        <w:separator/>
      </w:r>
    </w:p>
  </w:endnote>
  <w:endnote w:type="continuationSeparator" w:id="0">
    <w:p w14:paraId="57DCE760" w14:textId="77777777" w:rsidR="00973C1C" w:rsidRDefault="00973C1C" w:rsidP="0028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9FE2" w14:textId="77777777" w:rsidR="00973C1C" w:rsidRDefault="00973C1C" w:rsidP="00284D14">
      <w:pPr>
        <w:spacing w:after="0" w:line="240" w:lineRule="auto"/>
      </w:pPr>
      <w:r>
        <w:separator/>
      </w:r>
    </w:p>
  </w:footnote>
  <w:footnote w:type="continuationSeparator" w:id="0">
    <w:p w14:paraId="4256C5EF" w14:textId="77777777" w:rsidR="00973C1C" w:rsidRDefault="00973C1C" w:rsidP="0028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63A9" w14:textId="77777777" w:rsidR="00284D14" w:rsidRPr="00284D14" w:rsidRDefault="00284D14" w:rsidP="00284D14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633608683">
    <w:abstractNumId w:val="1"/>
  </w:num>
  <w:num w:numId="2" w16cid:durableId="185580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2F"/>
    <w:rsid w:val="000328AD"/>
    <w:rsid w:val="00047DFF"/>
    <w:rsid w:val="00051C91"/>
    <w:rsid w:val="00080ED8"/>
    <w:rsid w:val="00082AE5"/>
    <w:rsid w:val="000E3D61"/>
    <w:rsid w:val="00173148"/>
    <w:rsid w:val="00181C2F"/>
    <w:rsid w:val="001C5D32"/>
    <w:rsid w:val="002358A2"/>
    <w:rsid w:val="002822BD"/>
    <w:rsid w:val="00284D14"/>
    <w:rsid w:val="00286685"/>
    <w:rsid w:val="002B3317"/>
    <w:rsid w:val="00312AE6"/>
    <w:rsid w:val="0038776A"/>
    <w:rsid w:val="003B0711"/>
    <w:rsid w:val="003E2472"/>
    <w:rsid w:val="00417516"/>
    <w:rsid w:val="00445DCC"/>
    <w:rsid w:val="00462A15"/>
    <w:rsid w:val="0047070D"/>
    <w:rsid w:val="00471D03"/>
    <w:rsid w:val="004A3C03"/>
    <w:rsid w:val="004A66B9"/>
    <w:rsid w:val="004B71C5"/>
    <w:rsid w:val="005657C7"/>
    <w:rsid w:val="00596BE3"/>
    <w:rsid w:val="005A7FE4"/>
    <w:rsid w:val="005C500E"/>
    <w:rsid w:val="007533D1"/>
    <w:rsid w:val="0077708C"/>
    <w:rsid w:val="00781AB4"/>
    <w:rsid w:val="008140AE"/>
    <w:rsid w:val="008C44DA"/>
    <w:rsid w:val="00920564"/>
    <w:rsid w:val="00973C1C"/>
    <w:rsid w:val="009C7FE1"/>
    <w:rsid w:val="00A06BCC"/>
    <w:rsid w:val="00AE2FC0"/>
    <w:rsid w:val="00B3050B"/>
    <w:rsid w:val="00B32B5A"/>
    <w:rsid w:val="00B57977"/>
    <w:rsid w:val="00B73922"/>
    <w:rsid w:val="00BB0457"/>
    <w:rsid w:val="00BE5F2D"/>
    <w:rsid w:val="00BF4635"/>
    <w:rsid w:val="00C07413"/>
    <w:rsid w:val="00C375E6"/>
    <w:rsid w:val="00C7455D"/>
    <w:rsid w:val="00CB0E78"/>
    <w:rsid w:val="00D10A0A"/>
    <w:rsid w:val="00D752AF"/>
    <w:rsid w:val="00DA6627"/>
    <w:rsid w:val="00DB7244"/>
    <w:rsid w:val="00E16D95"/>
    <w:rsid w:val="00E771E2"/>
    <w:rsid w:val="00E828D7"/>
    <w:rsid w:val="00EF18BA"/>
    <w:rsid w:val="00FA2894"/>
    <w:rsid w:val="00FE0665"/>
    <w:rsid w:val="00FE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0B44A"/>
  <w15:docId w15:val="{A4FAA252-0DC3-4259-B7F2-917311BC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3C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4A3C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4D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84D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84D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84D1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8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84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</cp:revision>
  <cp:lastPrinted>2021-11-30T09:43:00Z</cp:lastPrinted>
  <dcterms:created xsi:type="dcterms:W3CDTF">2025-12-03T06:34:00Z</dcterms:created>
  <dcterms:modified xsi:type="dcterms:W3CDTF">2025-12-03T09:02:00Z</dcterms:modified>
</cp:coreProperties>
</file>