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09DA" w14:textId="03D3D364" w:rsidR="00DC7D94" w:rsidRPr="00606F83" w:rsidRDefault="00356AAE" w:rsidP="00356AAE">
      <w:pPr>
        <w:pStyle w:val="a3"/>
        <w:ind w:left="510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06F83">
        <w:rPr>
          <w:rFonts w:ascii="Times New Roman" w:hAnsi="Times New Roman"/>
          <w:b/>
          <w:bCs/>
          <w:sz w:val="28"/>
          <w:szCs w:val="28"/>
          <w:lang w:val="uk-UA"/>
        </w:rPr>
        <w:t>ЗАТВЕРДЖЕНО</w:t>
      </w:r>
    </w:p>
    <w:p w14:paraId="7E891CF2" w14:textId="77777777" w:rsidR="00356AAE" w:rsidRDefault="00356AAE" w:rsidP="00356AAE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рішенням сесії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Рогатинської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5F97022A" w14:textId="5946F1D9" w:rsidR="00356AAE" w:rsidRPr="00DC7D94" w:rsidRDefault="00356AAE" w:rsidP="00356AAE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 </w:t>
      </w:r>
    </w:p>
    <w:p w14:paraId="4FEDB833" w14:textId="77777777" w:rsidR="00EF527A" w:rsidRPr="00DC7D94" w:rsidRDefault="00EF527A" w:rsidP="00EF527A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14:paraId="6DC06BB8" w14:textId="77777777" w:rsidR="00EF527A" w:rsidRPr="00356AAE" w:rsidRDefault="00EF527A" w:rsidP="00EF527A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  <w:r w:rsidRPr="00356AAE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>інформаційна картка</w:t>
      </w:r>
      <w:r w:rsidR="00A52818" w:rsidRPr="00356AAE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en-US" w:eastAsia="ru-RU"/>
        </w:rPr>
        <w:t xml:space="preserve"> </w:t>
      </w:r>
      <w:r w:rsidRPr="00356AAE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>адміністративної послуги</w:t>
      </w:r>
    </w:p>
    <w:p w14:paraId="09F160F7" w14:textId="77777777" w:rsidR="0007482C" w:rsidRPr="00356AAE" w:rsidRDefault="004F1642" w:rsidP="0007482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356AAE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Видача рішення п</w:t>
      </w:r>
      <w:r w:rsidR="00782119" w:rsidRPr="00356AAE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ро продаж земельної ділянки комунальної власності </w:t>
      </w:r>
      <w:r w:rsidR="0007482C" w:rsidRPr="00356AAE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несільськогосподарського призначення</w:t>
      </w:r>
    </w:p>
    <w:p w14:paraId="0C21A599" w14:textId="1475623D" w:rsidR="00EF527A" w:rsidRPr="00356AAE" w:rsidRDefault="00356AAE" w:rsidP="00A73E9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u w:val="single"/>
          <w:lang w:val="uk-UA" w:eastAsia="ru-RU"/>
        </w:rPr>
      </w:pPr>
      <w:r w:rsidRPr="00356AAE">
        <w:rPr>
          <w:rFonts w:ascii="Times New Roman" w:eastAsia="Times New Roman" w:hAnsi="Times New Roman"/>
          <w:b/>
          <w:caps/>
          <w:sz w:val="28"/>
          <w:szCs w:val="28"/>
          <w:u w:val="single"/>
          <w:lang w:val="uk-UA" w:eastAsia="ru-RU"/>
        </w:rPr>
        <w:t>02</w:t>
      </w:r>
    </w:p>
    <w:p w14:paraId="3730D17F" w14:textId="77777777" w:rsidR="00EF527A" w:rsidRPr="00356AAE" w:rsidRDefault="00683F65" w:rsidP="00A73E94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356AA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РОГАТИНСЬКА</w:t>
      </w:r>
      <w:r w:rsidR="00EF527A" w:rsidRPr="00356AA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МІСЬКА  РАДА</w:t>
      </w:r>
    </w:p>
    <w:p w14:paraId="66E1BE91" w14:textId="77777777" w:rsidR="00EF527A" w:rsidRPr="00DC7D94" w:rsidRDefault="00000000" w:rsidP="00A73E94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 w14:anchorId="605A3DBC">
          <v:rect id="_x0000_i1025" style="width:481.9pt;height:1.5pt" o:hralign="center" o:hrstd="t" o:hrnoshade="t" o:hr="t" fillcolor="black [3213]" stroked="f"/>
        </w:pict>
      </w:r>
    </w:p>
    <w:p w14:paraId="7D58B1D0" w14:textId="77777777" w:rsidR="00EF527A" w:rsidRDefault="00EF527A" w:rsidP="00EF527A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DC7D94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p w14:paraId="4E4FA959" w14:textId="77777777" w:rsidR="00356AAE" w:rsidRDefault="00356AAE" w:rsidP="00EF527A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544"/>
        <w:gridCol w:w="6230"/>
      </w:tblGrid>
      <w:tr w:rsidR="00356AAE" w:rsidRPr="00525D91" w14:paraId="2F77BF7C" w14:textId="77777777" w:rsidTr="00582864">
        <w:trPr>
          <w:trHeight w:val="302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5501" w14:textId="77777777" w:rsidR="00356AAE" w:rsidRPr="0018048F" w:rsidRDefault="00356AAE" w:rsidP="00582864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356AAE" w:rsidRPr="00525D91" w14:paraId="1694821B" w14:textId="77777777" w:rsidTr="00582864">
        <w:trPr>
          <w:trHeight w:val="9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D3C3" w14:textId="77777777" w:rsidR="00356AAE" w:rsidRPr="0018048F" w:rsidRDefault="00356AAE" w:rsidP="0058286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9FE7" w14:textId="77777777" w:rsidR="00356AAE" w:rsidRPr="0018048F" w:rsidRDefault="00356AAE" w:rsidP="00582864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465F" w14:textId="77777777" w:rsidR="00356AAE" w:rsidRPr="0018048F" w:rsidRDefault="00356AAE" w:rsidP="00582864">
            <w:pPr>
              <w:pStyle w:val="a3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РОГАТИНСЬКА МІСЬКА РАДА</w:t>
            </w:r>
          </w:p>
        </w:tc>
      </w:tr>
      <w:tr w:rsidR="00356AAE" w:rsidRPr="00525D91" w14:paraId="323B551B" w14:textId="77777777" w:rsidTr="0058286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063F" w14:textId="77777777" w:rsidR="00356AAE" w:rsidRPr="0018048F" w:rsidRDefault="00356AAE" w:rsidP="0058286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80D1" w14:textId="77777777" w:rsidR="00356AAE" w:rsidRPr="0018048F" w:rsidRDefault="00356AAE" w:rsidP="00582864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BB47" w14:textId="77777777" w:rsidR="00356AAE" w:rsidRPr="0018048F" w:rsidRDefault="00356AAE" w:rsidP="00582864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356AAE" w:rsidRPr="00525D91" w14:paraId="2CD46E5C" w14:textId="77777777" w:rsidTr="00582864">
        <w:trPr>
          <w:trHeight w:val="7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BD22" w14:textId="77777777" w:rsidR="00356AAE" w:rsidRPr="0018048F" w:rsidRDefault="00356AAE" w:rsidP="0058286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9067" w14:textId="77777777" w:rsidR="00356AAE" w:rsidRPr="0018048F" w:rsidRDefault="00356AAE" w:rsidP="00582864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B18" w14:textId="77777777" w:rsidR="00356AAE" w:rsidRPr="0018048F" w:rsidRDefault="00356AAE" w:rsidP="00582864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77001, Івано-Франківська обл., м. Рогатин, </w:t>
            </w:r>
          </w:p>
          <w:p w14:paraId="7F850316" w14:textId="77777777" w:rsidR="00356AAE" w:rsidRPr="0018048F" w:rsidRDefault="00356AAE" w:rsidP="00582864">
            <w:pPr>
              <w:pStyle w:val="a3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вул. Галицька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40</w:t>
            </w:r>
          </w:p>
        </w:tc>
      </w:tr>
      <w:tr w:rsidR="00356AAE" w:rsidRPr="00525D91" w14:paraId="0218F005" w14:textId="77777777" w:rsidTr="0058286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9390" w14:textId="77777777" w:rsidR="00356AAE" w:rsidRPr="0018048F" w:rsidRDefault="00356AAE" w:rsidP="0058286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FAD8" w14:textId="77777777" w:rsidR="00356AAE" w:rsidRPr="0018048F" w:rsidRDefault="00356AAE" w:rsidP="00582864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Інформація щодо режиму роботу центру надання адміністративних послуг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E9F1" w14:textId="77777777" w:rsidR="00356AAE" w:rsidRPr="0018048F" w:rsidRDefault="00356AAE" w:rsidP="00582864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до 16.00</w:t>
            </w:r>
          </w:p>
          <w:p w14:paraId="3885823E" w14:textId="77777777" w:rsidR="00356AAE" w:rsidRPr="0018048F" w:rsidRDefault="00356AAE" w:rsidP="00582864">
            <w:pPr>
              <w:spacing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івторок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до 16.00</w:t>
            </w:r>
          </w:p>
          <w:p w14:paraId="74E252A2" w14:textId="77777777" w:rsidR="00356AAE" w:rsidRPr="0018048F" w:rsidRDefault="00356AAE" w:rsidP="00582864">
            <w:pPr>
              <w:spacing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</w:rPr>
              <w:t xml:space="preserve">Середа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20.00</w:t>
            </w:r>
          </w:p>
          <w:p w14:paraId="29890BBC" w14:textId="77777777" w:rsidR="00356AAE" w:rsidRPr="0018048F" w:rsidRDefault="00356AAE" w:rsidP="00582864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16.00</w:t>
            </w:r>
          </w:p>
          <w:p w14:paraId="099400F2" w14:textId="77777777" w:rsidR="00356AAE" w:rsidRPr="0018048F" w:rsidRDefault="00356AAE" w:rsidP="00582864">
            <w:pPr>
              <w:spacing w:before="60"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15.30</w:t>
            </w:r>
          </w:p>
          <w:p w14:paraId="0DF4E8A2" w14:textId="77777777" w:rsidR="00356AAE" w:rsidRPr="0018048F" w:rsidRDefault="00356AAE" w:rsidP="00582864">
            <w:pPr>
              <w:spacing w:before="60"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.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15.00</w:t>
            </w:r>
          </w:p>
          <w:p w14:paraId="078D427B" w14:textId="77777777" w:rsidR="00356AAE" w:rsidRPr="0018048F" w:rsidRDefault="00356AAE" w:rsidP="00582864">
            <w:pPr>
              <w:spacing w:before="60"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513C21EE" w14:textId="77777777" w:rsidR="00356AAE" w:rsidRPr="006B1277" w:rsidRDefault="00356AAE" w:rsidP="00582864">
            <w:pPr>
              <w:widowControl w:val="0"/>
              <w:spacing w:before="40"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Без перерви на </w:t>
            </w:r>
            <w:proofErr w:type="spellStart"/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>обід</w:t>
            </w:r>
            <w:proofErr w:type="spellEnd"/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0AEE789D" w14:textId="77777777" w:rsidR="00356AAE" w:rsidRPr="0018048F" w:rsidRDefault="00356AAE" w:rsidP="0058286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Середа: прийом з 16:00-20:00 годин за попереднім записом по телефону 0971755620</w:t>
            </w:r>
          </w:p>
          <w:p w14:paraId="7995C7A5" w14:textId="77777777" w:rsidR="00356AAE" w:rsidRPr="0018048F" w:rsidRDefault="00356AAE" w:rsidP="0058286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Субота: прийом з 09:00-15:00 годин за  попереднім записом по телефону 0971755620</w:t>
            </w:r>
          </w:p>
        </w:tc>
      </w:tr>
      <w:tr w:rsidR="00356AAE" w:rsidRPr="00FD6F19" w14:paraId="16DF0473" w14:textId="77777777" w:rsidTr="00582864">
        <w:trPr>
          <w:trHeight w:val="6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92A9" w14:textId="77777777" w:rsidR="00356AAE" w:rsidRPr="0018048F" w:rsidRDefault="00356AAE" w:rsidP="0058286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22A2" w14:textId="77777777" w:rsidR="00356AAE" w:rsidRPr="0018048F" w:rsidRDefault="00356AAE" w:rsidP="00582864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центру надання адміністративної послуг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650A" w14:textId="77777777" w:rsidR="00356AAE" w:rsidRPr="0018048F" w:rsidRDefault="00356AAE" w:rsidP="005828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тел.:0971755620</w:t>
            </w:r>
          </w:p>
          <w:p w14:paraId="5084EF59" w14:textId="77777777" w:rsidR="00356AAE" w:rsidRPr="0018048F" w:rsidRDefault="00356AAE" w:rsidP="005828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mr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cnap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@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ukr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net</w:t>
            </w:r>
          </w:p>
        </w:tc>
      </w:tr>
    </w:tbl>
    <w:p w14:paraId="3E5DC9F1" w14:textId="77777777" w:rsidR="00356AAE" w:rsidRDefault="00356AAE" w:rsidP="00EF527A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14:paraId="6C3B5E23" w14:textId="77777777" w:rsidR="00356AAE" w:rsidRDefault="00356AAE" w:rsidP="00EF527A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14:paraId="13BA4325" w14:textId="77777777" w:rsidR="00356AAE" w:rsidRDefault="00356AAE" w:rsidP="00EF527A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14:paraId="224D1A78" w14:textId="77777777" w:rsidR="00356AAE" w:rsidRDefault="00356AAE" w:rsidP="00EF527A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14:paraId="478DD74F" w14:textId="77777777" w:rsidR="00356AAE" w:rsidRDefault="00356AAE" w:rsidP="00EF527A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14:paraId="6D6089A6" w14:textId="77777777" w:rsidR="00356AAE" w:rsidRDefault="00356AAE" w:rsidP="00EF527A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135"/>
        <w:gridCol w:w="5528"/>
      </w:tblGrid>
      <w:tr w:rsidR="00782119" w:rsidRPr="00356AAE" w14:paraId="28CFD331" w14:textId="77777777" w:rsidTr="00356AAE">
        <w:trPr>
          <w:trHeight w:val="471"/>
        </w:trPr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2832" w14:textId="77777777" w:rsidR="00782119" w:rsidRPr="00356AAE" w:rsidRDefault="00782119" w:rsidP="00356AA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356A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Умови отримання адміністративної послуги</w:t>
            </w:r>
          </w:p>
        </w:tc>
      </w:tr>
      <w:tr w:rsidR="00782119" w:rsidRPr="00356AAE" w14:paraId="7084F8D1" w14:textId="77777777" w:rsidTr="00356A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CE26" w14:textId="77777777" w:rsidR="00782119" w:rsidRPr="00356AAE" w:rsidRDefault="00782119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356A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6F5B" w14:textId="77777777" w:rsidR="00782119" w:rsidRPr="00356AAE" w:rsidRDefault="00782119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356A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D0F3" w14:textId="77777777" w:rsidR="00EF527A" w:rsidRPr="00356AAE" w:rsidRDefault="00782119" w:rsidP="00EF52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1. </w:t>
            </w:r>
            <w:r w:rsidR="00C6358B" w:rsidRPr="00356AA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Заява про продаж</w:t>
            </w:r>
            <w:r w:rsidRPr="00356AA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земельної ділянки комунальної власності </w:t>
            </w:r>
            <w:r w:rsidR="00EF527A"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формою згідно додатку 1 до інформаційної картки.</w:t>
            </w:r>
          </w:p>
          <w:p w14:paraId="405ABA6B" w14:textId="77777777" w:rsidR="00782119" w:rsidRPr="00356AAE" w:rsidRDefault="00782119" w:rsidP="009E63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73AE60EE" w14:textId="77777777" w:rsidR="00782119" w:rsidRPr="00356AAE" w:rsidRDefault="00782119" w:rsidP="009E63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356AAE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Суб’єкт звернення додає до заяви наступні документи:</w:t>
            </w:r>
          </w:p>
          <w:p w14:paraId="03C974F0" w14:textId="77777777" w:rsidR="00782119" w:rsidRPr="00356AAE" w:rsidRDefault="00C161DF" w:rsidP="009E63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782119"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А) </w:t>
            </w:r>
            <w:r w:rsidR="00782119" w:rsidRPr="00356AA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Для юридичної особи: </w:t>
            </w:r>
          </w:p>
          <w:p w14:paraId="6297D302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14:paraId="7586D9ED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установчих документів;</w:t>
            </w:r>
          </w:p>
          <w:p w14:paraId="51635002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свідоцтва платника ПДВ;</w:t>
            </w:r>
          </w:p>
          <w:p w14:paraId="6A0140C1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14:paraId="4D1E18C2" w14:textId="77777777" w:rsidR="00782119" w:rsidRPr="00356AAE" w:rsidRDefault="00782119" w:rsidP="009E63C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Б) </w:t>
            </w:r>
            <w:r w:rsidRPr="00356AA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Для фізичної особи-підприємця:</w:t>
            </w:r>
          </w:p>
          <w:p w14:paraId="16A8B2DB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14:paraId="60E23002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документа, що посвідчує особу та підтверджує громадянство України (па</w:t>
            </w:r>
            <w:r w:rsidR="00683F65"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спорта громадянина України: ст</w:t>
            </w: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1, 2, 11; </w:t>
            </w:r>
            <w:r w:rsidRPr="00356A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або іншого документу, що посвідчує особу;</w:t>
            </w:r>
          </w:p>
          <w:p w14:paraId="60589C42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356A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426F8085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14:paraId="4AA24169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В) </w:t>
            </w:r>
            <w:r w:rsidRPr="00356AA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Для громадянина:</w:t>
            </w:r>
          </w:p>
          <w:p w14:paraId="4DB443D8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документа, що посвідчує особу та підтверджує громадянство України (паспорта громадяни</w:t>
            </w:r>
            <w:r w:rsidR="00683F65"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України: ст</w:t>
            </w: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1, 2, 11; </w:t>
            </w:r>
            <w:r w:rsidRPr="00356A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</w:t>
            </w:r>
            <w:r w:rsidRPr="00356A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електронний носій (копії лицьової та зворотної сторін) </w:t>
            </w: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або іншого документу, що посвідчує особу;</w:t>
            </w:r>
          </w:p>
          <w:p w14:paraId="179B8220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356A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43DBB222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14:paraId="5E4D9825" w14:textId="77777777" w:rsidR="00782119" w:rsidRPr="00356AAE" w:rsidRDefault="00C161DF" w:rsidP="009E63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  <w:r w:rsidR="00782119" w:rsidRPr="00356A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Погодження Кабінету Міністрів України щодо продажу земельної ділянки комунальної власності </w:t>
            </w:r>
            <w:r w:rsidR="00782119" w:rsidRPr="00356AA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для іноземних держав та юридичних осіб;</w:t>
            </w:r>
          </w:p>
          <w:p w14:paraId="61D29C74" w14:textId="77777777" w:rsidR="00782119" w:rsidRPr="00356AAE" w:rsidRDefault="00C161DF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  <w:r w:rsidR="00782119"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Копію рішення, ухвали, постанови судів, що набрали законної сили </w:t>
            </w:r>
            <w:r w:rsidR="00782119" w:rsidRPr="00356AA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(за наявності).</w:t>
            </w:r>
          </w:p>
          <w:p w14:paraId="67C90640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2601A59C" w14:textId="77777777" w:rsidR="004F1642" w:rsidRPr="00356AAE" w:rsidRDefault="004F1642" w:rsidP="004F164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* Примітка: </w:t>
            </w:r>
          </w:p>
          <w:p w14:paraId="283B1BC7" w14:textId="77777777" w:rsidR="004F1642" w:rsidRPr="00356AAE" w:rsidRDefault="004F1642" w:rsidP="004F164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356AAE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Копії документів, </w:t>
            </w:r>
            <w:r w:rsidRPr="00356AA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наданих до заяви на отримання адміністративної послуги,</w:t>
            </w:r>
            <w:r w:rsidRPr="00356AAE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14:paraId="7EA56D6B" w14:textId="77777777" w:rsidR="004F1642" w:rsidRPr="00356AAE" w:rsidRDefault="004F1642" w:rsidP="004F164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14:paraId="2B6390B1" w14:textId="77777777" w:rsidR="004F1642" w:rsidRPr="00356AAE" w:rsidRDefault="004F1642" w:rsidP="004F164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14:paraId="25B2A2A8" w14:textId="77777777" w:rsidR="004F1642" w:rsidRPr="00356AAE" w:rsidRDefault="004F1642" w:rsidP="004F164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5116BE07" w14:textId="77777777" w:rsidR="00782119" w:rsidRPr="00356AAE" w:rsidRDefault="004F1642" w:rsidP="004F164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** Примітка:</w:t>
            </w:r>
            <w:r w:rsidR="00683F65" w:rsidRPr="00356AA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56AAE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356A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782119" w:rsidRPr="00356AAE" w14:paraId="24EE2647" w14:textId="77777777" w:rsidTr="00356A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67CE" w14:textId="77777777" w:rsidR="00782119" w:rsidRPr="00356AAE" w:rsidRDefault="00782119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356A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7.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29AC" w14:textId="77777777" w:rsidR="00782119" w:rsidRPr="00356AAE" w:rsidRDefault="00782119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356A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Порядок подання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6B2C" w14:textId="77777777" w:rsidR="00782119" w:rsidRPr="00356AAE" w:rsidRDefault="00782119" w:rsidP="00782119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особисто суб’єктом звернення або його представником;</w:t>
            </w:r>
          </w:p>
          <w:p w14:paraId="31805FF6" w14:textId="77777777" w:rsidR="00782119" w:rsidRPr="00356AAE" w:rsidRDefault="00782119" w:rsidP="00782119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надіслано поштою.</w:t>
            </w:r>
          </w:p>
        </w:tc>
      </w:tr>
      <w:tr w:rsidR="00782119" w:rsidRPr="00356AAE" w14:paraId="163D5ED1" w14:textId="77777777" w:rsidTr="00356A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753" w14:textId="77777777" w:rsidR="00782119" w:rsidRPr="00356AAE" w:rsidRDefault="00782119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356A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5A93" w14:textId="77777777" w:rsidR="00782119" w:rsidRPr="00356AAE" w:rsidRDefault="00782119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356A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70B3" w14:textId="77777777" w:rsidR="00782119" w:rsidRPr="00356AAE" w:rsidRDefault="00782119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356A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Безоплатно </w:t>
            </w:r>
          </w:p>
        </w:tc>
      </w:tr>
      <w:tr w:rsidR="00782119" w:rsidRPr="00356AAE" w14:paraId="7FE051AE" w14:textId="77777777" w:rsidTr="00356A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EF5" w14:textId="77777777" w:rsidR="00782119" w:rsidRPr="00356AAE" w:rsidRDefault="00782119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56A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E55" w14:textId="77777777" w:rsidR="00782119" w:rsidRPr="00356AAE" w:rsidRDefault="00782119" w:rsidP="009E63C9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A134" w14:textId="77777777" w:rsidR="00782119" w:rsidRPr="00356AAE" w:rsidRDefault="00782119" w:rsidP="00D0727D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 місячний термін з дня подання суб’єктом звернення заяви з документами, необхідних для отримання послуги, </w:t>
            </w:r>
            <w:r w:rsidRPr="00356AAE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proofErr w:type="spellStart"/>
            <w:r w:rsidR="00683F65" w:rsidRPr="00356AAE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356AAE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міської ради після закінчення цього строку</w:t>
            </w: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782119" w:rsidRPr="00356AAE" w14:paraId="546F3B9E" w14:textId="77777777" w:rsidTr="00356A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1E9" w14:textId="77777777" w:rsidR="00782119" w:rsidRPr="00356AAE" w:rsidRDefault="00782119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56A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B1AB" w14:textId="77777777" w:rsidR="00782119" w:rsidRPr="00356AAE" w:rsidRDefault="00782119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C7C9" w14:textId="77777777" w:rsidR="00782119" w:rsidRPr="00356AAE" w:rsidRDefault="00782119" w:rsidP="00D07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Рішення </w:t>
            </w:r>
            <w:proofErr w:type="spellStart"/>
            <w:r w:rsidR="00683F65"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="00683F65"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міської ради про продаж земельної ділянки комунальної власності </w:t>
            </w:r>
            <w:r w:rsidR="00EF527A"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або про відмову в продажі земельно</w:t>
            </w:r>
            <w:r w:rsidR="006C5F26"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ї ділянки комунальної власності</w:t>
            </w:r>
          </w:p>
        </w:tc>
      </w:tr>
      <w:tr w:rsidR="00782119" w:rsidRPr="00356AAE" w14:paraId="03DBAEB9" w14:textId="77777777" w:rsidTr="00356A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EED2" w14:textId="77777777" w:rsidR="00782119" w:rsidRPr="00356AAE" w:rsidRDefault="00782119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56A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0A2" w14:textId="77777777" w:rsidR="00782119" w:rsidRPr="00356AAE" w:rsidRDefault="00782119" w:rsidP="009E63C9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Способи отримання результату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F898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782119" w:rsidRPr="00356AAE" w14:paraId="0034D7BE" w14:textId="77777777" w:rsidTr="00356AAE">
        <w:trPr>
          <w:trHeight w:val="471"/>
        </w:trPr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97F8" w14:textId="77777777" w:rsidR="00782119" w:rsidRPr="00356AAE" w:rsidRDefault="00782119" w:rsidP="00356AA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56A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Акти законодавства, що регулюють порядок та умови надання адміністративної послуги</w:t>
            </w:r>
          </w:p>
        </w:tc>
      </w:tr>
      <w:tr w:rsidR="00782119" w:rsidRPr="00356AAE" w14:paraId="2B081C65" w14:textId="77777777" w:rsidTr="00356A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54EA" w14:textId="77777777" w:rsidR="00782119" w:rsidRPr="00356AAE" w:rsidRDefault="00782119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356A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407" w14:textId="77777777" w:rsidR="00782119" w:rsidRPr="00356AAE" w:rsidRDefault="00782119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356A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(назва, дата, номер, пункт, частина стаття)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492C" w14:textId="77777777" w:rsidR="00782119" w:rsidRPr="00356AAE" w:rsidRDefault="00683F65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ст.</w:t>
            </w:r>
            <w:r w:rsidR="00782119"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12, 122, 127, 128, 129, 130, 131 Земельного кодексу України;</w:t>
            </w:r>
          </w:p>
          <w:p w14:paraId="54671295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Закон України «Про оцінку земель»;</w:t>
            </w:r>
          </w:p>
          <w:p w14:paraId="1140CE60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Закон України «Про Державний земельний кадастр»;</w:t>
            </w:r>
          </w:p>
          <w:p w14:paraId="7E39F018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п.34 ч.1 ст.26 Закон України «Про місцеве самоврядування в Україні»;</w:t>
            </w:r>
          </w:p>
          <w:p w14:paraId="0FBCC3E7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Закон України «Про адміністративні послуги»;</w:t>
            </w:r>
          </w:p>
          <w:p w14:paraId="57B44012" w14:textId="77777777" w:rsidR="00EF527A" w:rsidRPr="00356AAE" w:rsidRDefault="00EF527A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Закон України «Про державну реєстрацію речових прав на нерухоме майно та їх обтяжень»;</w:t>
            </w:r>
          </w:p>
          <w:p w14:paraId="390AD37F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Методика експертної грошової оцінки земельних ділянок, затверджена постановою Кабінету Міністрів України 11 жовтня 2002 року №1531;</w:t>
            </w:r>
          </w:p>
          <w:p w14:paraId="6F608A9F" w14:textId="77777777" w:rsidR="00782119" w:rsidRPr="00356AAE" w:rsidRDefault="00782119" w:rsidP="009E63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356A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- Порядок проведення експертної грошової оцінки земельних ділянок, затвердженого наказом Держкомзему України 09 січня 2003року №2;</w:t>
            </w:r>
          </w:p>
          <w:p w14:paraId="65B2EDA5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- Порядок здійснення розрахунків з розстрочення платежу за придбання земельної ділянки державної та комунальної власності, затверджений постановою Кабінету Міністрів України 22 квітня 2009 р. №381;</w:t>
            </w:r>
          </w:p>
          <w:p w14:paraId="1C53C4C3" w14:textId="77777777" w:rsidR="00782119" w:rsidRPr="00356AAE" w:rsidRDefault="00782119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Класифікація видів цільового призначення земель, затвердженого наказом Державного комітету України із земельних ресурсів 23 липня 2010 року №548;</w:t>
            </w:r>
          </w:p>
          <w:p w14:paraId="54B01CF1" w14:textId="77777777" w:rsidR="00782119" w:rsidRPr="00356AAE" w:rsidRDefault="00D0727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Положення про відділ земельних ресурсів </w:t>
            </w:r>
            <w:r w:rsidR="00782119"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міської ради;</w:t>
            </w:r>
          </w:p>
          <w:p w14:paraId="03533AEC" w14:textId="77777777" w:rsidR="00782119" w:rsidRPr="00356AAE" w:rsidRDefault="00782119" w:rsidP="00D07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Регламент </w:t>
            </w:r>
            <w:proofErr w:type="spellStart"/>
            <w:r w:rsidR="00683F65"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356A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ради.</w:t>
            </w:r>
          </w:p>
        </w:tc>
      </w:tr>
    </w:tbl>
    <w:p w14:paraId="71360C0F" w14:textId="77777777" w:rsidR="00782119" w:rsidRPr="00356AAE" w:rsidRDefault="00782119" w:rsidP="00782119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4179833A" w14:textId="77777777" w:rsidR="004F1642" w:rsidRDefault="00EF527A" w:rsidP="00EF527A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356AAE">
        <w:rPr>
          <w:rFonts w:ascii="Times New Roman" w:hAnsi="Times New Roman"/>
          <w:b/>
          <w:i/>
          <w:sz w:val="28"/>
          <w:szCs w:val="28"/>
          <w:lang w:val="uk-UA"/>
        </w:rPr>
        <w:t>*Примітка:</w:t>
      </w:r>
      <w:r w:rsidRPr="00356AAE">
        <w:rPr>
          <w:rFonts w:ascii="Times New Roman" w:hAnsi="Times New Roman"/>
          <w:i/>
          <w:sz w:val="28"/>
          <w:szCs w:val="28"/>
          <w:lang w:val="uk-UA"/>
        </w:rPr>
        <w:t xml:space="preserve"> До інформаційної картки додається форма (зразок) заяви</w:t>
      </w:r>
      <w:r w:rsidR="00683F65" w:rsidRPr="00356AA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56AAE">
        <w:rPr>
          <w:rFonts w:ascii="Times New Roman" w:eastAsiaTheme="minorHAnsi" w:hAnsi="Times New Roman"/>
          <w:i/>
          <w:sz w:val="28"/>
          <w:szCs w:val="28"/>
          <w:lang w:val="uk-UA"/>
        </w:rPr>
        <w:t xml:space="preserve">про </w:t>
      </w:r>
      <w:r w:rsidRPr="00356AAE">
        <w:rPr>
          <w:rFonts w:ascii="Times New Roman" w:hAnsi="Times New Roman"/>
          <w:i/>
          <w:color w:val="000000"/>
          <w:sz w:val="28"/>
          <w:szCs w:val="28"/>
          <w:lang w:val="uk-UA"/>
        </w:rPr>
        <w:t>продажу земельно</w:t>
      </w:r>
      <w:r w:rsidR="006C5F26" w:rsidRPr="00356AAE">
        <w:rPr>
          <w:rFonts w:ascii="Times New Roman" w:hAnsi="Times New Roman"/>
          <w:i/>
          <w:color w:val="000000"/>
          <w:sz w:val="28"/>
          <w:szCs w:val="28"/>
          <w:lang w:val="uk-UA"/>
        </w:rPr>
        <w:t>ї ділянки комунальної власності</w:t>
      </w:r>
    </w:p>
    <w:p w14:paraId="2289275A" w14:textId="77777777" w:rsidR="001B0A86" w:rsidRDefault="001B0A86" w:rsidP="00EF527A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14:paraId="50E944DE" w14:textId="77777777" w:rsidR="001B0A86" w:rsidRDefault="001B0A86" w:rsidP="00EF527A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14:paraId="044C733C" w14:textId="77777777" w:rsidR="00521B6D" w:rsidRDefault="00521B6D" w:rsidP="00EF527A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14:paraId="4826275C" w14:textId="77777777" w:rsidR="00521B6D" w:rsidRPr="00356AAE" w:rsidRDefault="00521B6D" w:rsidP="00EF527A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14:paraId="6DAC1193" w14:textId="77777777" w:rsidR="006C5F26" w:rsidRPr="00356AAE" w:rsidRDefault="006C5F26" w:rsidP="00EF527A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14:paraId="7D2B1582" w14:textId="795F7789" w:rsidR="00463A0B" w:rsidRPr="00356AAE" w:rsidRDefault="00AE3F80" w:rsidP="00AE3F80">
      <w:pPr>
        <w:spacing w:before="60" w:after="6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56AAE">
        <w:rPr>
          <w:rFonts w:ascii="Times New Roman" w:hAnsi="Times New Roman"/>
          <w:color w:val="000000"/>
          <w:sz w:val="28"/>
          <w:szCs w:val="28"/>
          <w:lang w:val="uk-UA"/>
        </w:rPr>
        <w:t xml:space="preserve">Секретар міської ради </w:t>
      </w:r>
      <w:r w:rsidRPr="00356AAE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356AAE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356AAE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356AAE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356AAE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683F65" w:rsidRPr="00356AAE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="00D0727D" w:rsidRPr="00356AAE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</w:t>
      </w:r>
      <w:r w:rsidR="00683F65" w:rsidRPr="00356AAE">
        <w:rPr>
          <w:rFonts w:ascii="Times New Roman" w:hAnsi="Times New Roman"/>
          <w:color w:val="000000"/>
          <w:sz w:val="28"/>
          <w:szCs w:val="28"/>
          <w:lang w:val="uk-UA"/>
        </w:rPr>
        <w:t>Христина СОРОКА</w:t>
      </w:r>
    </w:p>
    <w:p w14:paraId="78E505A6" w14:textId="77777777" w:rsidR="00463A0B" w:rsidRPr="00DC7D94" w:rsidRDefault="00463A0B" w:rsidP="004F1642">
      <w:pPr>
        <w:spacing w:before="60" w:after="60" w:line="240" w:lineRule="auto"/>
        <w:ind w:left="396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</w:p>
    <w:p w14:paraId="0516A107" w14:textId="77777777" w:rsidR="00463A0B" w:rsidRPr="00DC7D94" w:rsidRDefault="00463A0B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02C366D" w14:textId="77777777" w:rsidR="00463A0B" w:rsidRPr="00DC7D94" w:rsidRDefault="00463A0B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B30C5DE" w14:textId="77777777" w:rsidR="00463A0B" w:rsidRPr="00DC7D94" w:rsidRDefault="00463A0B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923C06C" w14:textId="77777777" w:rsidR="00463A0B" w:rsidRPr="00DC7D94" w:rsidRDefault="00463A0B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B99C2DA" w14:textId="77777777" w:rsidR="00463A0B" w:rsidRPr="00DC7D94" w:rsidRDefault="00463A0B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4D51A4F" w14:textId="77777777" w:rsidR="00463A0B" w:rsidRPr="00DC7D94" w:rsidRDefault="00463A0B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E5F1EDD" w14:textId="77777777" w:rsidR="00463A0B" w:rsidRPr="00DC7D94" w:rsidRDefault="00463A0B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2300024" w14:textId="77777777" w:rsidR="00463A0B" w:rsidRPr="00DC7D94" w:rsidRDefault="00463A0B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68248A9" w14:textId="77777777" w:rsidR="00463A0B" w:rsidRPr="00DC7D94" w:rsidRDefault="00463A0B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F2A3E3C" w14:textId="77777777" w:rsidR="00463A0B" w:rsidRPr="00DC7D94" w:rsidRDefault="00463A0B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2A2382C" w14:textId="77777777" w:rsidR="00463A0B" w:rsidRPr="00DC7D94" w:rsidRDefault="00463A0B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451C88D" w14:textId="77777777" w:rsidR="00463A0B" w:rsidRDefault="00463A0B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0F473BA" w14:textId="77777777" w:rsidR="00356AAE" w:rsidRDefault="00356AAE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47BEFA6" w14:textId="77777777" w:rsidR="00356AAE" w:rsidRDefault="00356AAE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1311AA7" w14:textId="77777777" w:rsidR="00356AAE" w:rsidRDefault="00356AAE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22ED9DC" w14:textId="77777777" w:rsidR="00356AAE" w:rsidRDefault="00356AAE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7B647D9" w14:textId="77777777" w:rsidR="00356AAE" w:rsidRDefault="00356AAE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C1F2B32" w14:textId="77777777" w:rsidR="00356AAE" w:rsidRDefault="00356AAE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411A384" w14:textId="77777777" w:rsidR="00356AAE" w:rsidRDefault="00356AAE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2AB6EF3" w14:textId="77777777" w:rsidR="00356AAE" w:rsidRDefault="00356AAE" w:rsidP="004F1642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35F9492" w14:textId="77777777" w:rsidR="00356AAE" w:rsidRPr="00DC7D94" w:rsidRDefault="00356AAE" w:rsidP="004F151A">
      <w:pPr>
        <w:spacing w:before="60" w:after="6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D5955CE" w14:textId="5C72E3B7" w:rsidR="00781AB4" w:rsidRPr="00DC7D94" w:rsidRDefault="00781AB4" w:rsidP="00356AAE">
      <w:pPr>
        <w:spacing w:after="0" w:line="240" w:lineRule="auto"/>
        <w:rPr>
          <w:color w:val="000000"/>
          <w:lang w:val="uk-UA"/>
        </w:rPr>
      </w:pPr>
    </w:p>
    <w:sectPr w:rsidR="00781AB4" w:rsidRPr="00DC7D94" w:rsidSect="00356AAE">
      <w:headerReference w:type="default" r:id="rId7"/>
      <w:pgSz w:w="11906" w:h="16838"/>
      <w:pgMar w:top="426" w:right="567" w:bottom="993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EB9C5" w14:textId="77777777" w:rsidR="001E6871" w:rsidRDefault="001E6871" w:rsidP="00EF527A">
      <w:pPr>
        <w:spacing w:after="0" w:line="240" w:lineRule="auto"/>
      </w:pPr>
      <w:r>
        <w:separator/>
      </w:r>
    </w:p>
  </w:endnote>
  <w:endnote w:type="continuationSeparator" w:id="0">
    <w:p w14:paraId="43E7A3E2" w14:textId="77777777" w:rsidR="001E6871" w:rsidRDefault="001E6871" w:rsidP="00EF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7A23" w14:textId="77777777" w:rsidR="001E6871" w:rsidRDefault="001E6871" w:rsidP="00EF527A">
      <w:pPr>
        <w:spacing w:after="0" w:line="240" w:lineRule="auto"/>
      </w:pPr>
      <w:r>
        <w:separator/>
      </w:r>
    </w:p>
  </w:footnote>
  <w:footnote w:type="continuationSeparator" w:id="0">
    <w:p w14:paraId="5ACB1CB2" w14:textId="77777777" w:rsidR="001E6871" w:rsidRDefault="001E6871" w:rsidP="00EF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00FEB" w14:textId="77777777" w:rsidR="00EF527A" w:rsidRPr="00EF527A" w:rsidRDefault="00EF527A" w:rsidP="00EF527A">
    <w:pPr>
      <w:pStyle w:val="a5"/>
      <w:jc w:val="right"/>
      <w:rPr>
        <w:rFonts w:ascii="Times New Roman" w:hAnsi="Times New Roman"/>
        <w:sz w:val="24"/>
        <w:szCs w:val="24"/>
        <w:lang w:val="uk-UA"/>
      </w:rPr>
    </w:pPr>
    <w:r w:rsidRPr="00EF527A">
      <w:rPr>
        <w:rFonts w:ascii="Times New Roman" w:hAnsi="Times New Roman"/>
        <w:sz w:val="24"/>
        <w:szCs w:val="24"/>
        <w:lang w:val="uk-UA"/>
      </w:rPr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 w16cid:durableId="2063480430">
    <w:abstractNumId w:val="1"/>
  </w:num>
  <w:num w:numId="2" w16cid:durableId="7593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8F"/>
    <w:rsid w:val="00002615"/>
    <w:rsid w:val="00004C71"/>
    <w:rsid w:val="0007482C"/>
    <w:rsid w:val="000F6369"/>
    <w:rsid w:val="0012668E"/>
    <w:rsid w:val="001A33FF"/>
    <w:rsid w:val="001B0A86"/>
    <w:rsid w:val="001E0CD2"/>
    <w:rsid w:val="001E6871"/>
    <w:rsid w:val="002D5BDD"/>
    <w:rsid w:val="002E1283"/>
    <w:rsid w:val="002F206E"/>
    <w:rsid w:val="003405AF"/>
    <w:rsid w:val="00356AAE"/>
    <w:rsid w:val="003A624C"/>
    <w:rsid w:val="003B12D6"/>
    <w:rsid w:val="004467BA"/>
    <w:rsid w:val="00463A0B"/>
    <w:rsid w:val="004D388F"/>
    <w:rsid w:val="004F151A"/>
    <w:rsid w:val="004F1642"/>
    <w:rsid w:val="00521B6D"/>
    <w:rsid w:val="0052523B"/>
    <w:rsid w:val="00562FBD"/>
    <w:rsid w:val="005B0014"/>
    <w:rsid w:val="00606F83"/>
    <w:rsid w:val="00614E6A"/>
    <w:rsid w:val="00617A83"/>
    <w:rsid w:val="0065772C"/>
    <w:rsid w:val="00674187"/>
    <w:rsid w:val="006756D8"/>
    <w:rsid w:val="00683F65"/>
    <w:rsid w:val="006B07F9"/>
    <w:rsid w:val="006C5F26"/>
    <w:rsid w:val="0072029C"/>
    <w:rsid w:val="007533D1"/>
    <w:rsid w:val="00767ADB"/>
    <w:rsid w:val="00781AB4"/>
    <w:rsid w:val="00782119"/>
    <w:rsid w:val="007833A5"/>
    <w:rsid w:val="0078714E"/>
    <w:rsid w:val="0079770B"/>
    <w:rsid w:val="007E082E"/>
    <w:rsid w:val="0082283C"/>
    <w:rsid w:val="00853A45"/>
    <w:rsid w:val="008E688F"/>
    <w:rsid w:val="008F0C71"/>
    <w:rsid w:val="009158DB"/>
    <w:rsid w:val="00A0527F"/>
    <w:rsid w:val="00A116B0"/>
    <w:rsid w:val="00A275A8"/>
    <w:rsid w:val="00A32AD1"/>
    <w:rsid w:val="00A52818"/>
    <w:rsid w:val="00AA02E4"/>
    <w:rsid w:val="00AE3F80"/>
    <w:rsid w:val="00AF6E23"/>
    <w:rsid w:val="00AF7797"/>
    <w:rsid w:val="00BA42AD"/>
    <w:rsid w:val="00C161DF"/>
    <w:rsid w:val="00C6358B"/>
    <w:rsid w:val="00D035BF"/>
    <w:rsid w:val="00D0727D"/>
    <w:rsid w:val="00D57BB9"/>
    <w:rsid w:val="00DA5A3F"/>
    <w:rsid w:val="00DC7D94"/>
    <w:rsid w:val="00DE1040"/>
    <w:rsid w:val="00DE639B"/>
    <w:rsid w:val="00E4509A"/>
    <w:rsid w:val="00EF3E70"/>
    <w:rsid w:val="00EF527A"/>
    <w:rsid w:val="00FE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7FE20"/>
  <w15:docId w15:val="{03716D99-9ED0-45C1-8773-9397138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1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821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78211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F52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F527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F52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F527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5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528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4424</Words>
  <Characters>2523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2021-11-30T09:30:00Z</cp:lastPrinted>
  <dcterms:created xsi:type="dcterms:W3CDTF">2025-12-03T06:08:00Z</dcterms:created>
  <dcterms:modified xsi:type="dcterms:W3CDTF">2025-12-03T09:19:00Z</dcterms:modified>
</cp:coreProperties>
</file>