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F357B" w14:textId="6148EA23" w:rsidR="001B2D4E" w:rsidRPr="001B2D4E" w:rsidRDefault="001B2D4E" w:rsidP="001B2D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</w:t>
      </w:r>
      <w:r w:rsidRPr="001B2D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15C37F09" w14:textId="2D5A2214" w:rsidR="001B2D4E" w:rsidRPr="001B2D4E" w:rsidRDefault="001B2D4E" w:rsidP="001B2D4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2D4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1B2D4E">
        <w:rPr>
          <w:rFonts w:ascii="Times New Roman" w:hAnsi="Times New Roman" w:cs="Times New Roman"/>
          <w:color w:val="000000"/>
          <w:sz w:val="28"/>
          <w:szCs w:val="28"/>
        </w:rPr>
        <w:t xml:space="preserve">      Рішенням сесії </w:t>
      </w:r>
      <w:proofErr w:type="spellStart"/>
      <w:r w:rsidRPr="001B2D4E">
        <w:rPr>
          <w:rFonts w:ascii="Times New Roman" w:hAnsi="Times New Roman" w:cs="Times New Roman"/>
          <w:color w:val="000000"/>
          <w:sz w:val="28"/>
          <w:szCs w:val="28"/>
        </w:rPr>
        <w:t>Рогатинської</w:t>
      </w:r>
      <w:proofErr w:type="spellEnd"/>
      <w:r w:rsidRPr="001B2D4E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</w:p>
    <w:p w14:paraId="07ED3D76" w14:textId="2E034B69" w:rsidR="001B2D4E" w:rsidRPr="001B2D4E" w:rsidRDefault="001B2D4E" w:rsidP="001B2D4E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B2D4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1B2D4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69 сесія </w:t>
      </w:r>
      <w:r w:rsidRPr="001B2D4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 w:rsidRPr="001B2D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 w:rsidRPr="001B2D4E">
        <w:rPr>
          <w:rFonts w:ascii="Times New Roman" w:hAnsi="Times New Roman" w:cs="Times New Roman"/>
          <w:color w:val="000000"/>
          <w:sz w:val="28"/>
          <w:szCs w:val="28"/>
        </w:rPr>
        <w:t>від 29.01.2026</w:t>
      </w:r>
    </w:p>
    <w:p w14:paraId="1A82CA0F" w14:textId="335B8C65" w:rsidR="00A02DB4" w:rsidRPr="001B2D4E" w:rsidRDefault="001B2D4E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D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E31D68" w14:textId="33561148" w:rsidR="00A02DB4" w:rsidRPr="001B2D4E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 w:rsidRPr="001B2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374B71D9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1B2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F6FFCE0" w14:textId="644561CD" w:rsidR="00001403" w:rsidRPr="001B2D4E" w:rsidRDefault="006D7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bookmark=id.gjdgxs" w:colFirst="0" w:colLast="0"/>
      <w:bookmarkEnd w:id="0"/>
      <w:r w:rsidRPr="001B2D4E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245822" w:rsidRPr="001B2D4E">
        <w:rPr>
          <w:rFonts w:ascii="Times New Roman" w:hAnsi="Times New Roman" w:cs="Times New Roman"/>
          <w:b/>
          <w:sz w:val="32"/>
          <w:szCs w:val="32"/>
          <w:highlight w:val="white"/>
          <w:u w:val="single"/>
        </w:rPr>
        <w:t xml:space="preserve"> </w:t>
      </w:r>
      <w:r w:rsidR="00D00A42" w:rsidRPr="001B2D4E">
        <w:rPr>
          <w:rFonts w:ascii="Times New Roman" w:hAnsi="Times New Roman" w:cs="Times New Roman"/>
          <w:b/>
          <w:sz w:val="32"/>
          <w:szCs w:val="32"/>
          <w:u w:val="single"/>
        </w:rPr>
        <w:t>„ВИДАЧА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</w:t>
      </w:r>
      <w:bookmarkStart w:id="1" w:name="_GoBack"/>
      <w:bookmarkEnd w:id="1"/>
      <w:r w:rsidR="00D00A42" w:rsidRPr="001B2D4E">
        <w:rPr>
          <w:rFonts w:ascii="Times New Roman" w:hAnsi="Times New Roman" w:cs="Times New Roman"/>
          <w:b/>
          <w:sz w:val="32"/>
          <w:szCs w:val="32"/>
          <w:u w:val="single"/>
        </w:rPr>
        <w:t>ВАРТИРИ”</w:t>
      </w:r>
    </w:p>
    <w:p w14:paraId="54C5F3A7" w14:textId="77777777" w:rsidR="00D00A42" w:rsidRPr="00D00A42" w:rsidRDefault="00D00A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32"/>
          <w:szCs w:val="32"/>
          <w:highlight w:val="white"/>
        </w:rPr>
      </w:pP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507B4040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D00A42">
        <w:rPr>
          <w:rFonts w:ascii="Times New Roman" w:hAnsi="Times New Roman" w:cs="Times New Roman"/>
          <w:b/>
          <w:bCs/>
          <w:sz w:val="28"/>
          <w:szCs w:val="28"/>
        </w:rPr>
        <w:t>послуги 00125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D00A42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D00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D00A42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D00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D00A42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D00A42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D00A42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D00A42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D00A42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D00A42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D00A42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D00A42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D00A42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D00A42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D00A42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D00A42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D00A42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Середа: прийом з 16:00-20:00 годин за попереднім записом по </w:t>
            </w:r>
            <w:r w:rsidRPr="00D00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  <w:p w14:paraId="11F86265" w14:textId="77777777" w:rsidR="008C237A" w:rsidRPr="00D00A42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D00A42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D00A42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D00A42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D00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00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0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D00A42" w14:paraId="644829AD" w14:textId="77777777" w:rsidTr="00D00A42">
        <w:trPr>
          <w:trHeight w:val="414"/>
        </w:trPr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D00A42" w14:paraId="156161D1" w14:textId="77777777" w:rsidTr="00D00A42">
        <w:trPr>
          <w:trHeight w:val="28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55DA1CA2" w:rsidR="008C237A" w:rsidRPr="00D00A42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A42" w:rsidRPr="00D00A42">
              <w:rPr>
                <w:rFonts w:ascii="Times New Roman" w:hAnsi="Times New Roman" w:cs="Times New Roman"/>
                <w:sz w:val="28"/>
                <w:szCs w:val="28"/>
              </w:rPr>
              <w:t>Цивільний кодекс України від 16.01.2003 № 435-IV</w:t>
            </w:r>
          </w:p>
        </w:tc>
      </w:tr>
      <w:tr w:rsidR="008C237A" w:rsidRPr="00D00A42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5A3A2DC8" w:rsidR="008C237A" w:rsidRPr="00D00A42" w:rsidRDefault="00D00A42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8C237A" w:rsidRPr="00D00A42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D00A42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D00A42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D00A42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5D4BFE7F" w:rsidR="008C237A" w:rsidRPr="00D00A42" w:rsidRDefault="00D00A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8C237A" w:rsidRPr="00D00A42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0C42" w14:textId="77777777" w:rsidR="00BF6EE7" w:rsidRPr="00D00A42" w:rsidRDefault="00D00A42" w:rsidP="00D00A42">
            <w:pPr>
              <w:pStyle w:val="a6"/>
              <w:keepLines/>
              <w:ind w:left="158"/>
            </w:pPr>
            <w:r w:rsidRPr="00D00A42">
              <w:t xml:space="preserve"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</w:t>
            </w:r>
            <w:r w:rsidRPr="00D00A42">
              <w:lastRenderedPageBreak/>
              <w:t>обміну житлового будинку, квартири (далі – дозвіл); копія рішення суду про визнання особи недієздатною / про визнання особи недієздатною та призначення їй опікуна;</w:t>
            </w:r>
          </w:p>
          <w:p w14:paraId="0B94B3E0" w14:textId="77777777" w:rsidR="00D00A42" w:rsidRPr="00D00A42" w:rsidRDefault="00D00A42" w:rsidP="00D00A42">
            <w:pPr>
              <w:pStyle w:val="a6"/>
              <w:keepLines/>
              <w:ind w:left="158"/>
            </w:pPr>
            <w:r w:rsidRPr="00D00A42"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згода на вчинення правочину від інших опікунів (у разі наявності у недієздатної особи декількох призначених опікунів); копія паспорта недієздатної особи; </w:t>
            </w:r>
          </w:p>
          <w:p w14:paraId="04B253E5" w14:textId="77777777" w:rsidR="00D00A42" w:rsidRPr="00D00A42" w:rsidRDefault="00D00A42" w:rsidP="00D00A42">
            <w:pPr>
              <w:pStyle w:val="a6"/>
              <w:keepLines/>
              <w:ind w:left="158"/>
            </w:pPr>
            <w:r w:rsidRPr="00D00A42">
              <w:t xml:space="preserve">копія паспорта опікуна недієздатної особи; 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 </w:t>
            </w:r>
          </w:p>
          <w:p w14:paraId="3A1FF0AA" w14:textId="77777777" w:rsidR="00D00A42" w:rsidRPr="00D00A42" w:rsidRDefault="00D00A42" w:rsidP="00D00A42">
            <w:pPr>
              <w:pStyle w:val="a6"/>
              <w:keepLines/>
              <w:ind w:left="158"/>
            </w:pPr>
            <w:r w:rsidRPr="00D00A42">
              <w:t xml:space="preserve">довідка органу державної реєстрації про підтвердження права власності на майно, яке відчужується та / або придбавається; </w:t>
            </w:r>
          </w:p>
          <w:p w14:paraId="495CF4F1" w14:textId="76607F06" w:rsidR="00D00A42" w:rsidRPr="00D00A42" w:rsidRDefault="00D00A42" w:rsidP="00D00A42">
            <w:pPr>
              <w:pStyle w:val="a6"/>
              <w:keepLines/>
              <w:ind w:left="158"/>
            </w:pPr>
            <w:r w:rsidRPr="00D00A42">
              <w:t xml:space="preserve">документ про оціночну вартість майна, власником якого є недієздатна особа; </w:t>
            </w:r>
          </w:p>
          <w:p w14:paraId="13FC056D" w14:textId="0E2D8E22" w:rsidR="00D00A42" w:rsidRPr="00D00A42" w:rsidRDefault="00D00A42" w:rsidP="00D00A42">
            <w:pPr>
              <w:pStyle w:val="a6"/>
              <w:keepLines/>
              <w:ind w:left="158"/>
            </w:pPr>
            <w:r w:rsidRPr="00D00A42">
              <w:t>копія технічного паспорта на майно, яке відчужується та / або придбавається; довідка про реєстрацію місця проживання недієздатної особи</w:t>
            </w:r>
          </w:p>
        </w:tc>
      </w:tr>
      <w:tr w:rsidR="008C237A" w:rsidRPr="00D00A42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158E6621" w:rsidR="008C237A" w:rsidRPr="00D00A42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A42"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</w:t>
            </w:r>
            <w:r w:rsidR="00D00A42" w:rsidRPr="00D00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електронних послуг (у разі технічної можливості)</w:t>
            </w:r>
          </w:p>
        </w:tc>
      </w:tr>
      <w:tr w:rsidR="008C237A" w:rsidRPr="00D00A42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D00A42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D00A42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D00A42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6351C90F" w:rsidR="008C237A" w:rsidRPr="00D00A42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A42" w:rsidRPr="00D00A42">
              <w:rPr>
                <w:rFonts w:ascii="Times New Roman" w:hAnsi="Times New Roman" w:cs="Times New Roman"/>
                <w:sz w:val="28"/>
                <w:szCs w:val="28"/>
              </w:rPr>
              <w:t xml:space="preserve"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</w:t>
            </w:r>
            <w:proofErr w:type="spellStart"/>
            <w:r w:rsidR="00D00A42" w:rsidRPr="00D00A42">
              <w:rPr>
                <w:rFonts w:ascii="Times New Roman" w:hAnsi="Times New Roman" w:cs="Times New Roman"/>
                <w:sz w:val="28"/>
                <w:szCs w:val="28"/>
              </w:rPr>
              <w:t>піклува</w:t>
            </w:r>
            <w:proofErr w:type="spellEnd"/>
          </w:p>
        </w:tc>
      </w:tr>
      <w:tr w:rsidR="008C237A" w:rsidRPr="00D00A42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7B9D8A6A" w:rsidR="008C237A" w:rsidRPr="00D00A42" w:rsidRDefault="00D00A42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Подання неповного пакету документів; невідповідність поданих документів вимогам чинного законодавства; подання недостовірних даних</w:t>
            </w:r>
          </w:p>
        </w:tc>
      </w:tr>
      <w:tr w:rsidR="008C237A" w:rsidRPr="00D00A42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38A1B867" w:rsidR="008C237A" w:rsidRPr="00D00A42" w:rsidRDefault="00D00A42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Видача опікуну дозволу / відмова у наданні опікуну дозволу</w:t>
            </w:r>
          </w:p>
        </w:tc>
      </w:tr>
      <w:tr w:rsidR="008C237A" w:rsidRPr="00D00A42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D00A42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D00A42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D00A42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71FE46E6" w:rsidR="008C237A" w:rsidRPr="00D00A42" w:rsidRDefault="00D00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0A42">
              <w:rPr>
                <w:rFonts w:ascii="Times New Roman" w:hAnsi="Times New Roman" w:cs="Times New Roman"/>
                <w:sz w:val="28"/>
                <w:szCs w:val="28"/>
              </w:rPr>
              <w:t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</w:tc>
      </w:tr>
    </w:tbl>
    <w:p w14:paraId="587F1C48" w14:textId="77777777" w:rsidR="008C237A" w:rsidRPr="00D00A42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Pr="00D00A42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3A0FDB" w14:textId="77777777" w:rsidR="008C237A" w:rsidRPr="00D00A42" w:rsidRDefault="006B3A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00A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C237A" w:rsidRPr="00D00A42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37234" w14:textId="77777777" w:rsidR="006E4068" w:rsidRDefault="006E4068">
      <w:r>
        <w:separator/>
      </w:r>
    </w:p>
  </w:endnote>
  <w:endnote w:type="continuationSeparator" w:id="0">
    <w:p w14:paraId="1781AE45" w14:textId="77777777" w:rsidR="006E4068" w:rsidRDefault="006E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08176" w14:textId="77777777" w:rsidR="006E4068" w:rsidRDefault="006E4068">
      <w:r>
        <w:separator/>
      </w:r>
    </w:p>
  </w:footnote>
  <w:footnote w:type="continuationSeparator" w:id="0">
    <w:p w14:paraId="4E6B1570" w14:textId="77777777" w:rsidR="006E4068" w:rsidRDefault="006E4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1B2D4E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0929AD"/>
    <w:rsid w:val="00150549"/>
    <w:rsid w:val="001B2D4E"/>
    <w:rsid w:val="001B6982"/>
    <w:rsid w:val="002128E5"/>
    <w:rsid w:val="00245822"/>
    <w:rsid w:val="003247CB"/>
    <w:rsid w:val="004716E3"/>
    <w:rsid w:val="004C0845"/>
    <w:rsid w:val="005739A2"/>
    <w:rsid w:val="005B1D6F"/>
    <w:rsid w:val="006B3AC2"/>
    <w:rsid w:val="006D7474"/>
    <w:rsid w:val="006E4068"/>
    <w:rsid w:val="00745E1B"/>
    <w:rsid w:val="00765B19"/>
    <w:rsid w:val="00780422"/>
    <w:rsid w:val="008C237A"/>
    <w:rsid w:val="009C1575"/>
    <w:rsid w:val="009D3E2A"/>
    <w:rsid w:val="00A02DB4"/>
    <w:rsid w:val="00BF6EE7"/>
    <w:rsid w:val="00D00A42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3466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20</cp:revision>
  <cp:lastPrinted>2025-01-27T11:57:00Z</cp:lastPrinted>
  <dcterms:created xsi:type="dcterms:W3CDTF">2023-06-07T10:50:00Z</dcterms:created>
  <dcterms:modified xsi:type="dcterms:W3CDTF">2026-01-20T12:23:00Z</dcterms:modified>
</cp:coreProperties>
</file>