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5D1B6943" w14:textId="1288B711" w:rsidR="00245822" w:rsidRPr="00A47542" w:rsidRDefault="00A475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bookmarkStart w:id="0" w:name="bookmark=id.gjdgxs" w:colFirst="0" w:colLast="0"/>
      <w:bookmarkEnd w:id="0"/>
      <w:r w:rsidRPr="00A4754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4754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</w:r>
    </w:p>
    <w:p w14:paraId="6020AEDA" w14:textId="77777777" w:rsidR="00C54144" w:rsidRDefault="00245822" w:rsidP="00C541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60E0CDEA" w:rsidR="008C237A" w:rsidRPr="00CA02E6" w:rsidRDefault="006B3AC2" w:rsidP="00C541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Центр надання адміністративни</w:t>
      </w:r>
      <w:bookmarkStart w:id="1" w:name="_GoBack"/>
      <w:bookmarkEnd w:id="1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79AEAD20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A47542">
        <w:rPr>
          <w:rFonts w:ascii="Times New Roman" w:hAnsi="Times New Roman" w:cs="Times New Roman"/>
          <w:b/>
          <w:bCs/>
          <w:sz w:val="28"/>
          <w:szCs w:val="28"/>
        </w:rPr>
        <w:t>послуги 02264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4F00B" w14:textId="77777777" w:rsidR="00D80580" w:rsidRDefault="00D80580">
      <w:r>
        <w:separator/>
      </w:r>
    </w:p>
  </w:endnote>
  <w:endnote w:type="continuationSeparator" w:id="0">
    <w:p w14:paraId="24CF130E" w14:textId="77777777" w:rsidR="00D80580" w:rsidRDefault="00D8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3322" w14:textId="77777777" w:rsidR="00D80580" w:rsidRDefault="00D80580">
      <w:r>
        <w:separator/>
      </w:r>
    </w:p>
  </w:footnote>
  <w:footnote w:type="continuationSeparator" w:id="0">
    <w:p w14:paraId="0EDC9277" w14:textId="77777777" w:rsidR="00D80580" w:rsidRDefault="00D80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A47542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243C1"/>
    <w:rsid w:val="005739A2"/>
    <w:rsid w:val="005B1D6F"/>
    <w:rsid w:val="005D791B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A47542"/>
    <w:rsid w:val="00AB7EF3"/>
    <w:rsid w:val="00BF6EE7"/>
    <w:rsid w:val="00C54144"/>
    <w:rsid w:val="00CA02E6"/>
    <w:rsid w:val="00D80580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26</cp:revision>
  <cp:lastPrinted>2025-01-27T11:57:00Z</cp:lastPrinted>
  <dcterms:created xsi:type="dcterms:W3CDTF">2023-06-07T10:50:00Z</dcterms:created>
  <dcterms:modified xsi:type="dcterms:W3CDTF">2026-01-20T09:23:00Z</dcterms:modified>
</cp:coreProperties>
</file>