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4F07D8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10411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1292992" r:id="rId7"/>
        </w:objec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041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30BD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04110">
        <w:rPr>
          <w:rFonts w:ascii="Times New Roman" w:hAnsi="Times New Roman" w:cs="Times New Roman"/>
          <w:sz w:val="28"/>
          <w:szCs w:val="28"/>
          <w:lang w:val="uk-UA"/>
        </w:rPr>
        <w:t>47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736FAA" w:rsidRPr="004F07D8" w:rsidRDefault="00736FAA" w:rsidP="00736FA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впорядкування адреси</w:t>
      </w:r>
    </w:p>
    <w:p w:rsidR="00736FAA" w:rsidRDefault="00736FAA" w:rsidP="0073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736FAA" w:rsidRDefault="00736FAA" w:rsidP="00736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Заруби Ганни Олексіївни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рядкування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/100 частини 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поділом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затвердженим рішенням 8 сесії Рогатинської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14697A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право власності на жилий будинок, виданого виконавчим комітетом Рогатинської міської ради від 2 квітня 1989 року за №158, 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>Виснов</w:t>
      </w:r>
      <w:r w:rsidR="00F51D11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 xml:space="preserve"> щодо технічної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поділу нерухомого майна в натурі, виданого ТзОВ «Технічна інвентаризація та оцінка нерухомості» від 0</w:t>
      </w:r>
      <w:r w:rsidR="0014697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1469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>.2025 року №38</w:t>
      </w:r>
      <w:r w:rsidR="0014697A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5A5203">
        <w:rPr>
          <w:rFonts w:ascii="Times New Roman" w:hAnsi="Times New Roman" w:cs="Times New Roman"/>
          <w:sz w:val="28"/>
          <w:szCs w:val="28"/>
          <w:lang w:val="uk-UA"/>
        </w:rPr>
        <w:t>/100 частини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спорудами, як</w:t>
      </w:r>
      <w:r w:rsidR="001D4E6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житлового будинку загальною площею </w:t>
      </w:r>
      <w:r w:rsidR="00072751">
        <w:rPr>
          <w:rFonts w:ascii="Times New Roman" w:hAnsi="Times New Roman" w:cs="Times New Roman"/>
          <w:sz w:val="28"/>
          <w:szCs w:val="28"/>
          <w:lang w:val="uk-UA"/>
        </w:rPr>
        <w:t>88,8</w:t>
      </w:r>
      <w:r w:rsidR="005A5203">
        <w:rPr>
          <w:rFonts w:ascii="Times New Roman" w:hAnsi="Times New Roman" w:cs="Times New Roman"/>
          <w:sz w:val="28"/>
          <w:szCs w:val="28"/>
          <w:lang w:val="uk-UA"/>
        </w:rPr>
        <w:t xml:space="preserve"> кв.м,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житловою – 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>44,8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кв.м: а саме веранда</w:t>
      </w:r>
      <w:r w:rsidR="005A520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площею 7,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 кухня </w:t>
      </w:r>
      <w:r w:rsidR="005A52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>15,0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 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>санвузол</w:t>
      </w:r>
      <w:r w:rsidR="005A520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 xml:space="preserve"> площею 3,1 кв.м,, коридор-сходова клітка </w:t>
      </w:r>
      <w:r w:rsidR="005A52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 xml:space="preserve">площею 3,9 кв.м,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житлова кімната </w:t>
      </w:r>
      <w:r w:rsidR="005A52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>16,</w:t>
      </w:r>
      <w:r w:rsidR="001469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</w:t>
      </w:r>
      <w:r w:rsidR="004D27D3" w:rsidRP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житлова кімната </w:t>
      </w:r>
      <w:r w:rsidR="005A52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>16,4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кв.м,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 xml:space="preserve">житлова кімната </w:t>
      </w:r>
      <w:r w:rsidR="005A52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>площею 12,3 кв.м</w:t>
      </w:r>
      <w:r w:rsidR="005A52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4CE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5A5203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Івано-Франківського району Івано-Франківської області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4D5C" w:rsidRDefault="005A5203" w:rsidP="005A520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94D5C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5A5203" w:rsidRPr="004F07D8" w:rsidRDefault="005A5203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F51D1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5A5203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72751"/>
    <w:rsid w:val="000814B3"/>
    <w:rsid w:val="000A002E"/>
    <w:rsid w:val="000B5FD6"/>
    <w:rsid w:val="000D5ACF"/>
    <w:rsid w:val="00104110"/>
    <w:rsid w:val="00120D8F"/>
    <w:rsid w:val="00130AA8"/>
    <w:rsid w:val="0014697A"/>
    <w:rsid w:val="00164AC5"/>
    <w:rsid w:val="00195C61"/>
    <w:rsid w:val="00195F8F"/>
    <w:rsid w:val="001D4E6A"/>
    <w:rsid w:val="001E2EA1"/>
    <w:rsid w:val="0020678E"/>
    <w:rsid w:val="00216E91"/>
    <w:rsid w:val="002C688B"/>
    <w:rsid w:val="002C7ABE"/>
    <w:rsid w:val="002D3983"/>
    <w:rsid w:val="002D6BCE"/>
    <w:rsid w:val="002E09B0"/>
    <w:rsid w:val="002E4CA9"/>
    <w:rsid w:val="003231AA"/>
    <w:rsid w:val="00350FA6"/>
    <w:rsid w:val="00363E22"/>
    <w:rsid w:val="00371310"/>
    <w:rsid w:val="00385166"/>
    <w:rsid w:val="003976E2"/>
    <w:rsid w:val="003A09F6"/>
    <w:rsid w:val="003B1905"/>
    <w:rsid w:val="003B4581"/>
    <w:rsid w:val="003B60F3"/>
    <w:rsid w:val="003B61AE"/>
    <w:rsid w:val="003E00E6"/>
    <w:rsid w:val="003F45B0"/>
    <w:rsid w:val="004036DD"/>
    <w:rsid w:val="004362DB"/>
    <w:rsid w:val="00453A90"/>
    <w:rsid w:val="00467ED3"/>
    <w:rsid w:val="0047071D"/>
    <w:rsid w:val="00484914"/>
    <w:rsid w:val="004934DC"/>
    <w:rsid w:val="004A0324"/>
    <w:rsid w:val="004D27D3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A5203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36FAA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121ED"/>
    <w:rsid w:val="009144A0"/>
    <w:rsid w:val="00922C97"/>
    <w:rsid w:val="00944263"/>
    <w:rsid w:val="00961A2D"/>
    <w:rsid w:val="0096531C"/>
    <w:rsid w:val="00966FAB"/>
    <w:rsid w:val="009705C6"/>
    <w:rsid w:val="0097531A"/>
    <w:rsid w:val="009865F8"/>
    <w:rsid w:val="00994130"/>
    <w:rsid w:val="009A5FED"/>
    <w:rsid w:val="009B4B73"/>
    <w:rsid w:val="009C7B17"/>
    <w:rsid w:val="009E1AF1"/>
    <w:rsid w:val="009F51D3"/>
    <w:rsid w:val="00A04FA0"/>
    <w:rsid w:val="00A234BA"/>
    <w:rsid w:val="00A36B06"/>
    <w:rsid w:val="00A46AF1"/>
    <w:rsid w:val="00A46E6D"/>
    <w:rsid w:val="00A505DB"/>
    <w:rsid w:val="00A72002"/>
    <w:rsid w:val="00A84A57"/>
    <w:rsid w:val="00A95FB9"/>
    <w:rsid w:val="00AA46B3"/>
    <w:rsid w:val="00AB0B51"/>
    <w:rsid w:val="00AB4F99"/>
    <w:rsid w:val="00AC2647"/>
    <w:rsid w:val="00AC3E46"/>
    <w:rsid w:val="00AC6192"/>
    <w:rsid w:val="00AD28F5"/>
    <w:rsid w:val="00AD5159"/>
    <w:rsid w:val="00AE13BC"/>
    <w:rsid w:val="00AF75BB"/>
    <w:rsid w:val="00B0371C"/>
    <w:rsid w:val="00B143A4"/>
    <w:rsid w:val="00B27ABB"/>
    <w:rsid w:val="00B7620D"/>
    <w:rsid w:val="00BF0F7B"/>
    <w:rsid w:val="00C16C59"/>
    <w:rsid w:val="00C430EB"/>
    <w:rsid w:val="00C55698"/>
    <w:rsid w:val="00C6265C"/>
    <w:rsid w:val="00C630D6"/>
    <w:rsid w:val="00C73BDB"/>
    <w:rsid w:val="00C94D5C"/>
    <w:rsid w:val="00CB0B91"/>
    <w:rsid w:val="00CB1441"/>
    <w:rsid w:val="00CB7635"/>
    <w:rsid w:val="00CF4BBC"/>
    <w:rsid w:val="00CF5165"/>
    <w:rsid w:val="00D103EE"/>
    <w:rsid w:val="00D26FD8"/>
    <w:rsid w:val="00D331B7"/>
    <w:rsid w:val="00D474CE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51D11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86D31A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1E68-175E-470A-9A1C-735B5AFC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2026-01-08T11:55:00Z</cp:lastPrinted>
  <dcterms:created xsi:type="dcterms:W3CDTF">2026-01-08T11:56:00Z</dcterms:created>
  <dcterms:modified xsi:type="dcterms:W3CDTF">2026-01-30T13:43:00Z</dcterms:modified>
</cp:coreProperties>
</file>