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1288999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DB15B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1289000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DB15B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4782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січ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8350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DB15B4">
        <w:rPr>
          <w:rFonts w:ascii="Times New Roman" w:hAnsi="Times New Roman" w:cs="Times New Roman"/>
          <w:sz w:val="28"/>
          <w:szCs w:val="28"/>
          <w:lang w:val="uk-UA"/>
        </w:rPr>
        <w:t>42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19626C">
        <w:rPr>
          <w:rFonts w:ascii="Times New Roman" w:hAnsi="Times New Roman" w:cs="Times New Roman"/>
          <w:sz w:val="28"/>
          <w:szCs w:val="28"/>
          <w:lang w:val="uk-UA"/>
        </w:rPr>
        <w:t>Федюк Катерини Дмитрівни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рішення </w:t>
      </w:r>
      <w:r w:rsidR="0019626C">
        <w:rPr>
          <w:rFonts w:ascii="Times New Roman" w:hAnsi="Times New Roman" w:cs="Times New Roman"/>
          <w:sz w:val="28"/>
          <w:szCs w:val="28"/>
          <w:lang w:val="uk-UA"/>
        </w:rPr>
        <w:t xml:space="preserve">Лучинецької сільської ради народних депутатів ХХІ скликання від 28 грудня 1993 року 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19626C">
        <w:rPr>
          <w:rFonts w:ascii="Times New Roman" w:hAnsi="Times New Roman" w:cs="Times New Roman"/>
          <w:sz w:val="28"/>
          <w:szCs w:val="28"/>
          <w:lang w:val="uk-UA"/>
        </w:rPr>
        <w:t xml:space="preserve">передачу 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 xml:space="preserve">земельних ділянок </w:t>
      </w:r>
      <w:r w:rsidR="0019626C">
        <w:rPr>
          <w:rFonts w:ascii="Times New Roman" w:hAnsi="Times New Roman" w:cs="Times New Roman"/>
          <w:sz w:val="28"/>
          <w:szCs w:val="28"/>
          <w:lang w:val="uk-UA"/>
        </w:rPr>
        <w:t>у приватну власність жителям сіл Лучинці та с. Обельниця Лучинецької сільської ради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904B38">
        <w:rPr>
          <w:rFonts w:ascii="Times New Roman" w:hAnsi="Times New Roman" w:cs="Times New Roman"/>
          <w:sz w:val="28"/>
          <w:szCs w:val="28"/>
          <w:lang w:val="uk-UA"/>
        </w:rPr>
        <w:t>----------------------------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904B38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bookmarkStart w:id="0" w:name="_GoBack"/>
      <w:bookmarkEnd w:id="0"/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8350E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9626C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35D17"/>
    <w:rsid w:val="00757A7D"/>
    <w:rsid w:val="00760DC9"/>
    <w:rsid w:val="00761FF8"/>
    <w:rsid w:val="007760F8"/>
    <w:rsid w:val="007A0A7B"/>
    <w:rsid w:val="007A7DF7"/>
    <w:rsid w:val="008564EC"/>
    <w:rsid w:val="00870921"/>
    <w:rsid w:val="008B57EC"/>
    <w:rsid w:val="008B68E1"/>
    <w:rsid w:val="008C7CFB"/>
    <w:rsid w:val="008F2638"/>
    <w:rsid w:val="008F7EED"/>
    <w:rsid w:val="00904B38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15B4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CA15F4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24BF9-4539-469B-B3B9-DE64CFC7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cp:lastPrinted>2026-01-21T13:07:00Z</cp:lastPrinted>
  <dcterms:created xsi:type="dcterms:W3CDTF">2026-01-21T13:03:00Z</dcterms:created>
  <dcterms:modified xsi:type="dcterms:W3CDTF">2026-01-30T12:37:00Z</dcterms:modified>
</cp:coreProperties>
</file>