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9308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B029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9308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029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1552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02910">
        <w:rPr>
          <w:rFonts w:ascii="Times New Roman" w:hAnsi="Times New Roman" w:cs="Times New Roman"/>
          <w:sz w:val="28"/>
          <w:szCs w:val="28"/>
          <w:lang w:val="uk-UA"/>
        </w:rPr>
        <w:t>52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6029A7">
        <w:rPr>
          <w:rFonts w:ascii="Times New Roman" w:hAnsi="Times New Roman" w:cs="Times New Roman"/>
          <w:sz w:val="28"/>
          <w:szCs w:val="28"/>
          <w:lang w:val="uk-UA"/>
        </w:rPr>
        <w:t>Макогін Романії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8675041"/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жи</w:t>
      </w:r>
      <w:r w:rsidR="006029A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ий будинок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6029A7">
        <w:rPr>
          <w:rFonts w:ascii="Times New Roman" w:hAnsi="Times New Roman" w:cs="Times New Roman"/>
          <w:sz w:val="28"/>
          <w:szCs w:val="28"/>
          <w:lang w:val="uk-UA"/>
        </w:rPr>
        <w:t>Вербилівської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029A7">
        <w:rPr>
          <w:rFonts w:ascii="Times New Roman" w:hAnsi="Times New Roman" w:cs="Times New Roman"/>
          <w:sz w:val="28"/>
          <w:szCs w:val="28"/>
          <w:lang w:val="uk-UA"/>
        </w:rPr>
        <w:t>16 січня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9A7">
        <w:rPr>
          <w:rFonts w:ascii="Times New Roman" w:hAnsi="Times New Roman" w:cs="Times New Roman"/>
          <w:sz w:val="28"/>
          <w:szCs w:val="28"/>
          <w:lang w:val="uk-UA"/>
        </w:rPr>
        <w:t>1989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bookmarkEnd w:id="1"/>
      <w:r w:rsidR="006029A7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bookmarkStart w:id="2" w:name="_Hlk219892613"/>
      <w:r w:rsidR="00750294">
        <w:rPr>
          <w:rFonts w:ascii="Times New Roman" w:hAnsi="Times New Roman" w:cs="Times New Roman"/>
          <w:sz w:val="28"/>
          <w:szCs w:val="28"/>
          <w:lang w:val="uk-UA"/>
        </w:rPr>
        <w:t>-------------------------------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bookmarkEnd w:id="2"/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750294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3" w:name="_GoBack"/>
      <w:bookmarkEnd w:id="3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43761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029A7"/>
    <w:rsid w:val="00621F1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50294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2910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DDD51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0188-94BB-4F7B-A374-5B5F6A36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2026-01-21T13:23:00Z</cp:lastPrinted>
  <dcterms:created xsi:type="dcterms:W3CDTF">2026-01-21T13:24:00Z</dcterms:created>
  <dcterms:modified xsi:type="dcterms:W3CDTF">2026-01-30T13:45:00Z</dcterms:modified>
</cp:coreProperties>
</file>