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A4F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8788C4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31019">
        <w:rPr>
          <w:rFonts w:ascii="Times New Roman" w:hAnsi="Times New Roman"/>
          <w:color w:val="000000"/>
          <w:sz w:val="28"/>
          <w:szCs w:val="28"/>
          <w:lang w:eastAsia="uk-UA"/>
        </w:rPr>
        <w:t>13164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1020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</w:rPr>
        <w:t xml:space="preserve"> І.А.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73912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Ірини Андріївни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CB4E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Ірині Андріївні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2BBD">
        <w:rPr>
          <w:rFonts w:ascii="Times New Roman" w:hAnsi="Times New Roman"/>
          <w:sz w:val="28"/>
          <w:szCs w:val="28"/>
          <w:lang w:eastAsia="uk-UA"/>
        </w:rPr>
        <w:t>1270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92BBD">
        <w:rPr>
          <w:rFonts w:ascii="Times New Roman" w:hAnsi="Times New Roman"/>
          <w:sz w:val="28"/>
          <w:szCs w:val="28"/>
          <w:lang w:eastAsia="uk-UA"/>
        </w:rPr>
        <w:t>2624482502:01:001:0234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с. Загір`я, вул.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Кузика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Степана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92BBD">
        <w:rPr>
          <w:rFonts w:ascii="Times New Roman" w:hAnsi="Times New Roman"/>
          <w:sz w:val="28"/>
          <w:szCs w:val="28"/>
          <w:lang w:eastAsia="uk-UA"/>
        </w:rPr>
        <w:t>21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A737A1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Ірині Андріївні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183D566" w14:textId="77777777" w:rsidR="00531019" w:rsidRDefault="00531019" w:rsidP="0053101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213ECE7A" w:rsidR="00147EC5" w:rsidRPr="006955A1" w:rsidRDefault="00147EC5" w:rsidP="00531019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A66D" w14:textId="77777777" w:rsidR="008E1570" w:rsidRDefault="008E1570">
      <w:r>
        <w:separator/>
      </w:r>
    </w:p>
  </w:endnote>
  <w:endnote w:type="continuationSeparator" w:id="0">
    <w:p w14:paraId="288630F1" w14:textId="77777777" w:rsidR="008E1570" w:rsidRDefault="008E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E785" w14:textId="77777777" w:rsidR="008E1570" w:rsidRDefault="008E1570">
      <w:r>
        <w:separator/>
      </w:r>
    </w:p>
  </w:footnote>
  <w:footnote w:type="continuationSeparator" w:id="0">
    <w:p w14:paraId="7127CEDE" w14:textId="77777777" w:rsidR="008E1570" w:rsidRDefault="008E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019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1570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2026-01-30T06:37:00Z</cp:lastPrinted>
  <dcterms:created xsi:type="dcterms:W3CDTF">2025-06-17T08:25:00Z</dcterms:created>
  <dcterms:modified xsi:type="dcterms:W3CDTF">2026-01-30T06:37:00Z</dcterms:modified>
</cp:coreProperties>
</file>