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D82CD" w14:textId="77777777"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639F580" wp14:editId="788BDF9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FCC3C" w14:textId="77777777"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85B0ADE" w14:textId="77777777" w:rsidR="001853DE" w:rsidRPr="001853DE" w:rsidRDefault="001853DE" w:rsidP="001853D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ІВАНО-ФРАНКІВСЬКОЇ ОБЛАСТІ</w:t>
      </w:r>
    </w:p>
    <w:p w14:paraId="47BC9DDF" w14:textId="77777777"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90E0850" wp14:editId="1A61B82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FA455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0148D5" w14:textId="77777777"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14:paraId="0E53DE89" w14:textId="77777777" w:rsidR="001853DE" w:rsidRPr="001853DE" w:rsidRDefault="001853DE" w:rsidP="001853DE">
      <w:pPr>
        <w:rPr>
          <w:rFonts w:eastAsia="Calibri"/>
          <w:color w:val="000000"/>
        </w:rPr>
      </w:pPr>
    </w:p>
    <w:p w14:paraId="428CE85D" w14:textId="2E4BDE3E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 xml:space="preserve">від </w:t>
      </w:r>
      <w:r w:rsidR="009B2AB7">
        <w:rPr>
          <w:rFonts w:eastAsia="Calibri"/>
          <w:color w:val="000000"/>
        </w:rPr>
        <w:t>29</w:t>
      </w:r>
      <w:r w:rsidRPr="001853DE">
        <w:rPr>
          <w:rFonts w:eastAsia="Calibri"/>
          <w:color w:val="000000"/>
        </w:rPr>
        <w:t xml:space="preserve"> </w:t>
      </w:r>
      <w:r w:rsidR="009B2AB7">
        <w:rPr>
          <w:rFonts w:eastAsia="Calibri"/>
          <w:color w:val="000000"/>
        </w:rPr>
        <w:t>січ</w:t>
      </w:r>
      <w:r w:rsidRPr="001853DE">
        <w:rPr>
          <w:rFonts w:eastAsia="Calibri"/>
          <w:color w:val="000000"/>
        </w:rPr>
        <w:t>ня 202</w:t>
      </w:r>
      <w:r w:rsidR="009B2AB7">
        <w:rPr>
          <w:rFonts w:eastAsia="Calibri"/>
          <w:color w:val="000000"/>
        </w:rPr>
        <w:t>6</w:t>
      </w:r>
      <w:r w:rsidRPr="001853DE">
        <w:rPr>
          <w:rFonts w:eastAsia="Calibri"/>
          <w:color w:val="000000"/>
        </w:rPr>
        <w:t xml:space="preserve"> р. № </w:t>
      </w:r>
      <w:r w:rsidR="00DB4ED3">
        <w:rPr>
          <w:rFonts w:eastAsia="Calibri"/>
          <w:color w:val="000000"/>
        </w:rPr>
        <w:t>13290</w:t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  <w:t>6</w:t>
      </w:r>
      <w:r w:rsidR="009B2AB7">
        <w:rPr>
          <w:rFonts w:eastAsia="Calibri"/>
          <w:color w:val="000000"/>
        </w:rPr>
        <w:t>9</w:t>
      </w:r>
      <w:r w:rsidRPr="001853DE">
        <w:rPr>
          <w:rFonts w:eastAsia="Calibri"/>
          <w:color w:val="000000"/>
        </w:rPr>
        <w:t xml:space="preserve"> сесія </w:t>
      </w:r>
      <w:r w:rsidRPr="001853DE">
        <w:rPr>
          <w:rFonts w:eastAsia="Calibri"/>
          <w:color w:val="000000"/>
          <w:lang w:val="en-US"/>
        </w:rPr>
        <w:t>VIII</w:t>
      </w:r>
      <w:r w:rsidRPr="001853DE">
        <w:rPr>
          <w:rFonts w:eastAsia="Calibri"/>
          <w:color w:val="000000"/>
        </w:rPr>
        <w:t xml:space="preserve"> скликання</w:t>
      </w:r>
    </w:p>
    <w:p w14:paraId="32BB1346" w14:textId="77777777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14:paraId="4DDF35F3" w14:textId="77777777" w:rsidR="0064211D" w:rsidRPr="0064211D" w:rsidRDefault="0064211D" w:rsidP="0064211D">
      <w:pPr>
        <w:ind w:right="-540"/>
        <w:rPr>
          <w:color w:val="000000"/>
        </w:rPr>
      </w:pPr>
    </w:p>
    <w:p w14:paraId="07259D19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49087830" w14:textId="77777777" w:rsidR="004C5043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4C5043">
        <w:t xml:space="preserve">затвердження </w:t>
      </w:r>
      <w:r w:rsidR="00F426F2">
        <w:t>технічної</w:t>
      </w:r>
      <w:r w:rsidR="004C5043">
        <w:t xml:space="preserve"> </w:t>
      </w:r>
      <w:r w:rsidR="00B815CB">
        <w:t>документації</w:t>
      </w:r>
      <w:r w:rsidR="004C5043">
        <w:t xml:space="preserve"> із</w:t>
      </w:r>
    </w:p>
    <w:p w14:paraId="64F79470" w14:textId="77777777" w:rsidR="004C5043" w:rsidRDefault="00B9043C" w:rsidP="00F426F2">
      <w:pPr>
        <w:keepNext/>
        <w:tabs>
          <w:tab w:val="left" w:pos="6500"/>
        </w:tabs>
        <w:jc w:val="both"/>
        <w:outlineLvl w:val="0"/>
      </w:pPr>
      <w:r>
        <w:t>землеустрою</w:t>
      </w:r>
      <w:r w:rsidR="004C5043">
        <w:t xml:space="preserve"> </w:t>
      </w:r>
      <w:r w:rsidR="00F426F2">
        <w:t>щодо інвентаризації</w:t>
      </w:r>
      <w:r w:rsidR="004C5043">
        <w:t xml:space="preserve"> земель</w:t>
      </w:r>
    </w:p>
    <w:p w14:paraId="09068613" w14:textId="77777777" w:rsidR="004C5043" w:rsidRDefault="00B22CF1" w:rsidP="00F426F2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>Т</w:t>
      </w:r>
      <w:r w:rsidR="00164542">
        <w:rPr>
          <w:color w:val="000000"/>
        </w:rPr>
        <w:t>з</w:t>
      </w:r>
      <w:r>
        <w:rPr>
          <w:color w:val="000000"/>
        </w:rPr>
        <w:t>ОВ «</w:t>
      </w:r>
      <w:r w:rsidR="00164542">
        <w:rPr>
          <w:color w:val="000000"/>
        </w:rPr>
        <w:t xml:space="preserve">Агрофірма </w:t>
      </w:r>
      <w:r w:rsidR="00130186">
        <w:rPr>
          <w:color w:val="000000"/>
        </w:rPr>
        <w:t>«</w:t>
      </w:r>
      <w:r w:rsidR="00164542">
        <w:rPr>
          <w:color w:val="000000"/>
        </w:rPr>
        <w:t>Кліщівнянка»</w:t>
      </w:r>
    </w:p>
    <w:p w14:paraId="5A524444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2111DBD7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452B999A" w14:textId="77777777"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>клопотання товарист</w:t>
      </w:r>
      <w:r w:rsidR="00F426F2">
        <w:t xml:space="preserve">ва з обмеженою відповідальністю </w:t>
      </w:r>
      <w:r w:rsidR="00164542">
        <w:rPr>
          <w:color w:val="000000"/>
        </w:rPr>
        <w:t xml:space="preserve">«Агрофірма </w:t>
      </w:r>
      <w:r w:rsidR="00130186">
        <w:rPr>
          <w:color w:val="000000"/>
        </w:rPr>
        <w:t>«</w:t>
      </w:r>
      <w:r w:rsidR="00164542">
        <w:rPr>
          <w:color w:val="000000"/>
        </w:rPr>
        <w:t>Кліщівнянка»</w:t>
      </w:r>
      <w:r w:rsidR="00F426F2">
        <w:rPr>
          <w:color w:val="000000"/>
        </w:rPr>
        <w:t xml:space="preserve"> </w:t>
      </w:r>
      <w:r>
        <w:t xml:space="preserve">про </w:t>
      </w:r>
      <w:r w:rsidR="004C5043">
        <w:t>затвердження</w:t>
      </w:r>
      <w:r w:rsidR="00B815CB">
        <w:t xml:space="preserve"> технічної документації</w:t>
      </w:r>
      <w:r>
        <w:t xml:space="preserve"> із землеустр</w:t>
      </w:r>
      <w:r w:rsidR="00B815CB">
        <w:t>ою щодо інвентаризації земель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="00097264">
        <w:t>, 186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34B08243" w14:textId="2F99CB43" w:rsidR="009C00A6" w:rsidRDefault="001B2A75" w:rsidP="009C00A6">
      <w:pPr>
        <w:ind w:firstLine="567"/>
        <w:jc w:val="both"/>
      </w:pPr>
      <w:r>
        <w:t>1.</w:t>
      </w:r>
      <w:r w:rsidR="00DB4ED3">
        <w:t xml:space="preserve"> </w:t>
      </w:r>
      <w:r w:rsidR="004C5043">
        <w:t xml:space="preserve">Затвердити </w:t>
      </w:r>
      <w:r w:rsidR="00F426F2">
        <w:t xml:space="preserve">товариству з обмеженою відповідальністю </w:t>
      </w:r>
      <w:r w:rsidR="00164542">
        <w:rPr>
          <w:color w:val="000000"/>
        </w:rPr>
        <w:t xml:space="preserve">«Агрофірма </w:t>
      </w:r>
      <w:r w:rsidR="00130186">
        <w:rPr>
          <w:color w:val="000000"/>
        </w:rPr>
        <w:t>«</w:t>
      </w:r>
      <w:r w:rsidR="00164542">
        <w:rPr>
          <w:color w:val="000000"/>
        </w:rPr>
        <w:t>Кліщівнянка»</w:t>
      </w:r>
      <w:r w:rsidR="00F426F2">
        <w:rPr>
          <w:color w:val="000000"/>
        </w:rPr>
        <w:t xml:space="preserve"> </w:t>
      </w:r>
      <w:r w:rsidR="004C5043">
        <w:t>технічну</w:t>
      </w:r>
      <w:r>
        <w:t xml:space="preserve"> документації із землеустрою щодо інвентаризації земельної ділянки </w:t>
      </w:r>
      <w:r w:rsidR="00F426F2">
        <w:t xml:space="preserve">для </w:t>
      </w:r>
      <w:r w:rsidR="00164542" w:rsidRPr="00164542"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F426F2">
        <w:t xml:space="preserve"> (код згідно КВЦПЗД: </w:t>
      </w:r>
      <w:r w:rsidR="00164542">
        <w:t>11</w:t>
      </w:r>
      <w:r w:rsidR="00F426F2">
        <w:t>.</w:t>
      </w:r>
      <w:r w:rsidR="00164542">
        <w:t>0</w:t>
      </w:r>
      <w:r w:rsidR="00F426F2">
        <w:t>1</w:t>
      </w:r>
      <w:r w:rsidR="00F426F2" w:rsidRPr="00CA3B39">
        <w:t>)</w:t>
      </w:r>
      <w:r w:rsidR="00F426F2">
        <w:rPr>
          <w:lang w:eastAsia="ru-RU"/>
        </w:rPr>
        <w:t xml:space="preserve"> </w:t>
      </w:r>
      <w:r>
        <w:t xml:space="preserve">площею </w:t>
      </w:r>
      <w:r w:rsidR="009B2AB7">
        <w:t>1</w:t>
      </w:r>
      <w:r w:rsidR="00F426F2">
        <w:t>,</w:t>
      </w:r>
      <w:r w:rsidR="00AC014F">
        <w:t>5530</w:t>
      </w:r>
      <w:r>
        <w:t xml:space="preserve"> га </w:t>
      </w:r>
      <w:r w:rsidR="00B9043C">
        <w:t>з кадастровим номером 262448</w:t>
      </w:r>
      <w:r w:rsidR="00164542">
        <w:t>24</w:t>
      </w:r>
      <w:r w:rsidR="00F426F2">
        <w:t>0</w:t>
      </w:r>
      <w:r w:rsidR="009B2AB7">
        <w:t>1</w:t>
      </w:r>
      <w:r w:rsidR="00F426F2">
        <w:t>:0</w:t>
      </w:r>
      <w:r w:rsidR="009B2AB7">
        <w:t>1</w:t>
      </w:r>
      <w:r w:rsidR="00F426F2">
        <w:t>:00</w:t>
      </w:r>
      <w:r w:rsidR="009B2AB7">
        <w:t>2</w:t>
      </w:r>
      <w:r w:rsidR="00F426F2">
        <w:t>:</w:t>
      </w:r>
      <w:r w:rsidR="00F426F2" w:rsidRPr="009B2AB7">
        <w:t>0</w:t>
      </w:r>
      <w:r w:rsidR="009B2AB7" w:rsidRPr="009B2AB7">
        <w:t>36</w:t>
      </w:r>
      <w:r w:rsidR="00AC014F">
        <w:t>5</w:t>
      </w:r>
      <w:r w:rsidR="004759FA">
        <w:t xml:space="preserve"> за межами </w:t>
      </w:r>
      <w:r w:rsidR="001C681B" w:rsidRPr="009B2AB7">
        <w:t>с.</w:t>
      </w:r>
      <w:r w:rsidR="005B4E4F">
        <w:t>Кліщівна</w:t>
      </w:r>
      <w:r w:rsidR="00B9043C">
        <w:t>,</w:t>
      </w:r>
      <w:r>
        <w:t xml:space="preserve"> </w:t>
      </w:r>
      <w:r w:rsidR="00DB20EC">
        <w:t xml:space="preserve">що надана йому </w:t>
      </w:r>
      <w:r w:rsidR="005B4E4F">
        <w:t>у</w:t>
      </w:r>
      <w:r w:rsidR="00F426F2">
        <w:t xml:space="preserve"> користування</w:t>
      </w:r>
      <w:r w:rsidR="005B4E4F">
        <w:t xml:space="preserve"> </w:t>
      </w:r>
      <w:r w:rsidR="00F426F2">
        <w:t>(</w:t>
      </w:r>
      <w:r w:rsidR="00976562">
        <w:t xml:space="preserve">договір </w:t>
      </w:r>
      <w:r w:rsidR="00AF1617">
        <w:t>про встановлення земельного сервітуту</w:t>
      </w:r>
      <w:r w:rsidR="00976562">
        <w:t xml:space="preserve"> </w:t>
      </w:r>
      <w:r w:rsidR="003241CB">
        <w:t xml:space="preserve">від </w:t>
      </w:r>
      <w:r w:rsidR="00D1315B">
        <w:t>0</w:t>
      </w:r>
      <w:r w:rsidR="00AF1617">
        <w:t>1.03.</w:t>
      </w:r>
      <w:r w:rsidR="003241CB">
        <w:t>20</w:t>
      </w:r>
      <w:r w:rsidR="00AF1617">
        <w:t>24</w:t>
      </w:r>
      <w:r w:rsidR="00516495">
        <w:t xml:space="preserve"> </w:t>
      </w:r>
      <w:r w:rsidR="003241CB">
        <w:t>р</w:t>
      </w:r>
      <w:r>
        <w:t>оку</w:t>
      </w:r>
      <w:r w:rsidR="00DB20EC">
        <w:t>)</w:t>
      </w:r>
      <w:r>
        <w:t>.</w:t>
      </w:r>
    </w:p>
    <w:p w14:paraId="72820B98" w14:textId="3A17A1E8" w:rsidR="00D1315B" w:rsidRDefault="00D1315B" w:rsidP="00D1315B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="00DB4ED3">
        <w:rPr>
          <w:rFonts w:eastAsia="Calibri"/>
        </w:rPr>
        <w:t xml:space="preserve"> </w:t>
      </w:r>
      <w:r w:rsidRPr="00151DC8">
        <w:rPr>
          <w:rFonts w:eastAsia="Calibri"/>
          <w:lang w:eastAsia="ru-RU"/>
        </w:rPr>
        <w:t xml:space="preserve">Зобов’язати </w:t>
      </w:r>
      <w:r>
        <w:t xml:space="preserve">товариство з обмеженою відповідальністю </w:t>
      </w:r>
      <w:r>
        <w:rPr>
          <w:color w:val="000000"/>
        </w:rPr>
        <w:t xml:space="preserve">«Агрофірма </w:t>
      </w:r>
      <w:r w:rsidR="00130186">
        <w:rPr>
          <w:color w:val="000000"/>
        </w:rPr>
        <w:t>«</w:t>
      </w:r>
      <w:r>
        <w:rPr>
          <w:color w:val="000000"/>
        </w:rPr>
        <w:t xml:space="preserve">Кліщівнянка» </w:t>
      </w:r>
      <w:r w:rsidRPr="00151DC8">
        <w:t>дотримуватись обов’язків землекористувачів, визначених ст. 96 Земельного кодексу України</w:t>
      </w:r>
      <w:r w:rsidRPr="00151DC8">
        <w:rPr>
          <w:rFonts w:eastAsia="Calibri"/>
        </w:rPr>
        <w:t>.</w:t>
      </w:r>
    </w:p>
    <w:p w14:paraId="0203BC76" w14:textId="77777777" w:rsidR="00D1315B" w:rsidRPr="00AE357F" w:rsidRDefault="00D1315B" w:rsidP="00D1315B">
      <w:pPr>
        <w:ind w:firstLine="567"/>
        <w:jc w:val="both"/>
      </w:pPr>
      <w:r>
        <w:t>3</w:t>
      </w:r>
      <w:r w:rsidRPr="00D02814">
        <w:t>.</w:t>
      </w:r>
      <w:r w:rsidRPr="009E3CD1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6461A041" w14:textId="77777777" w:rsidR="00384B02" w:rsidRDefault="00384B02" w:rsidP="000153C7">
      <w:pPr>
        <w:tabs>
          <w:tab w:val="left" w:pos="6500"/>
        </w:tabs>
        <w:rPr>
          <w:rFonts w:eastAsia="Calibri"/>
        </w:rPr>
      </w:pPr>
    </w:p>
    <w:p w14:paraId="104DCFF6" w14:textId="77777777"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14:paraId="59BA0E42" w14:textId="77777777" w:rsidR="00DB4ED3" w:rsidRDefault="00DB4ED3" w:rsidP="00DB4ED3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142FBB87" w14:textId="05B05BAF" w:rsidR="000160A2" w:rsidRDefault="000160A2" w:rsidP="00DB4ED3">
      <w:pPr>
        <w:tabs>
          <w:tab w:val="left" w:pos="6500"/>
        </w:tabs>
        <w:jc w:val="both"/>
        <w:rPr>
          <w:rFonts w:eastAsia="Calibri"/>
        </w:rPr>
      </w:pPr>
      <w:bookmarkStart w:id="0" w:name="_GoBack"/>
      <w:bookmarkEnd w:id="0"/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D32E9" w14:textId="77777777" w:rsidR="005A1C60" w:rsidRDefault="005A1C60" w:rsidP="008C6C6B">
      <w:r>
        <w:separator/>
      </w:r>
    </w:p>
  </w:endnote>
  <w:endnote w:type="continuationSeparator" w:id="0">
    <w:p w14:paraId="7AFD4FFD" w14:textId="77777777" w:rsidR="005A1C60" w:rsidRDefault="005A1C6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836B3" w14:textId="77777777" w:rsidR="005A1C60" w:rsidRDefault="005A1C60" w:rsidP="008C6C6B">
      <w:r>
        <w:separator/>
      </w:r>
    </w:p>
  </w:footnote>
  <w:footnote w:type="continuationSeparator" w:id="0">
    <w:p w14:paraId="17382C1C" w14:textId="77777777" w:rsidR="005A1C60" w:rsidRDefault="005A1C6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0186"/>
    <w:rsid w:val="0013219E"/>
    <w:rsid w:val="0013295A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2F3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302F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759FA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6495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6F68"/>
    <w:rsid w:val="00597AB9"/>
    <w:rsid w:val="005A1C60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3B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2932"/>
    <w:rsid w:val="00653BFB"/>
    <w:rsid w:val="00653D69"/>
    <w:rsid w:val="00654C04"/>
    <w:rsid w:val="0065515C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6A3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208A"/>
    <w:rsid w:val="009B2AB7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4734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39AB"/>
    <w:rsid w:val="00AC014F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235B"/>
    <w:rsid w:val="00AE65D8"/>
    <w:rsid w:val="00AF1617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3651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2E6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315B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B4ED3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6D1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10930"/>
  <w15:docId w15:val="{ED348277-F80A-43DD-AB37-F3CB270D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11</cp:revision>
  <cp:lastPrinted>2026-01-30T12:13:00Z</cp:lastPrinted>
  <dcterms:created xsi:type="dcterms:W3CDTF">2026-01-21T06:39:00Z</dcterms:created>
  <dcterms:modified xsi:type="dcterms:W3CDTF">2026-01-30T12:13:00Z</dcterms:modified>
</cp:coreProperties>
</file>