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C498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139EAE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384F2A">
        <w:rPr>
          <w:rFonts w:ascii="Times New Roman" w:hAnsi="Times New Roman"/>
          <w:color w:val="000000"/>
          <w:sz w:val="28"/>
          <w:szCs w:val="28"/>
          <w:lang w:eastAsia="uk-UA"/>
        </w:rPr>
        <w:t>12969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57F6A4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B4BD6">
        <w:rPr>
          <w:rFonts w:ascii="Times New Roman" w:hAnsi="Times New Roman"/>
          <w:sz w:val="28"/>
          <w:szCs w:val="28"/>
        </w:rPr>
        <w:t>Озарків Р.М.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52C418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B4BD6">
        <w:rPr>
          <w:rFonts w:ascii="Times New Roman" w:hAnsi="Times New Roman"/>
          <w:sz w:val="28"/>
          <w:szCs w:val="28"/>
          <w:lang w:eastAsia="uk-UA"/>
        </w:rPr>
        <w:t xml:space="preserve"> Озарків Романії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51F7AA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3B4BD6">
        <w:rPr>
          <w:rFonts w:ascii="Times New Roman" w:hAnsi="Times New Roman"/>
          <w:sz w:val="28"/>
          <w:szCs w:val="28"/>
          <w:lang w:eastAsia="uk-UA"/>
        </w:rPr>
        <w:t>ть Озарків Романії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B4BD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B4BD6">
        <w:rPr>
          <w:rFonts w:ascii="Times New Roman" w:hAnsi="Times New Roman"/>
          <w:sz w:val="28"/>
          <w:szCs w:val="28"/>
          <w:lang w:eastAsia="uk-UA"/>
        </w:rPr>
        <w:t>2624484902:01:001:0161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B4BD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B4BD6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B4BD6">
        <w:rPr>
          <w:rFonts w:ascii="Times New Roman" w:hAnsi="Times New Roman"/>
          <w:sz w:val="28"/>
          <w:szCs w:val="28"/>
          <w:lang w:eastAsia="uk-UA"/>
        </w:rPr>
        <w:t>Нежалежності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B4BD6">
        <w:rPr>
          <w:rFonts w:ascii="Times New Roman" w:hAnsi="Times New Roman"/>
          <w:sz w:val="28"/>
          <w:szCs w:val="28"/>
          <w:lang w:eastAsia="uk-UA"/>
        </w:rPr>
        <w:t xml:space="preserve"> 20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1B71AA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612C2B">
        <w:rPr>
          <w:rFonts w:ascii="Times New Roman" w:hAnsi="Times New Roman"/>
          <w:sz w:val="28"/>
          <w:szCs w:val="28"/>
          <w:lang w:eastAsia="uk-UA"/>
        </w:rPr>
        <w:t xml:space="preserve"> Озарків Романії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A074B" w14:textId="77777777" w:rsidR="00C4549C" w:rsidRDefault="00C4549C">
      <w:r>
        <w:separator/>
      </w:r>
    </w:p>
  </w:endnote>
  <w:endnote w:type="continuationSeparator" w:id="0">
    <w:p w14:paraId="55C22859" w14:textId="77777777" w:rsidR="00C4549C" w:rsidRDefault="00C4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6A917" w14:textId="77777777" w:rsidR="00C4549C" w:rsidRDefault="00C4549C">
      <w:r>
        <w:separator/>
      </w:r>
    </w:p>
  </w:footnote>
  <w:footnote w:type="continuationSeparator" w:id="0">
    <w:p w14:paraId="78E1EDA5" w14:textId="77777777" w:rsidR="00C4549C" w:rsidRDefault="00C4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F2A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549C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96</cp:revision>
  <cp:lastPrinted>2025-12-19T07:48:00Z</cp:lastPrinted>
  <dcterms:created xsi:type="dcterms:W3CDTF">2025-06-17T08:25:00Z</dcterms:created>
  <dcterms:modified xsi:type="dcterms:W3CDTF">2025-12-19T07:48:00Z</dcterms:modified>
</cp:coreProperties>
</file>