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4311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548603C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169F8">
        <w:rPr>
          <w:rFonts w:ascii="Times New Roman" w:hAnsi="Times New Roman"/>
          <w:color w:val="000000"/>
          <w:sz w:val="28"/>
          <w:szCs w:val="28"/>
          <w:lang w:eastAsia="uk-UA"/>
        </w:rPr>
        <w:t>13079</w:t>
      </w:r>
      <w:bookmarkStart w:id="0" w:name="_GoBack"/>
      <w:bookmarkEnd w:id="0"/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371E4DA1" w:rsidR="005E19DB" w:rsidRPr="00CF274E" w:rsidRDefault="00650E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Троянівській М.Я.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CC4ED5A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650E12">
        <w:rPr>
          <w:rFonts w:ascii="Times New Roman" w:hAnsi="Times New Roman"/>
          <w:sz w:val="28"/>
          <w:szCs w:val="28"/>
          <w:lang w:eastAsia="ru-RU"/>
        </w:rPr>
        <w:t>Троянівської Марії Ярославівни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5D846F8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650E12">
        <w:rPr>
          <w:rFonts w:ascii="Times New Roman" w:hAnsi="Times New Roman"/>
          <w:sz w:val="28"/>
          <w:szCs w:val="28"/>
        </w:rPr>
        <w:t>Троянівській Марії Ярославівні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650E12">
        <w:rPr>
          <w:rFonts w:ascii="Times New Roman" w:hAnsi="Times New Roman"/>
          <w:sz w:val="28"/>
          <w:szCs w:val="28"/>
          <w:lang w:eastAsia="ru-RU"/>
        </w:rPr>
        <w:t>Загір`я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E74EC0">
        <w:rPr>
          <w:rFonts w:ascii="Times New Roman" w:hAnsi="Times New Roman"/>
          <w:sz w:val="28"/>
          <w:szCs w:val="28"/>
        </w:rPr>
        <w:t>мни</w:t>
      </w:r>
      <w:r w:rsidR="00D3359B">
        <w:rPr>
          <w:rFonts w:ascii="Times New Roman" w:hAnsi="Times New Roman"/>
          <w:sz w:val="28"/>
          <w:szCs w:val="28"/>
        </w:rPr>
        <w:t>ці Василика Михайла Федоровича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 право на спадщину за заповітом від 25.11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D3359B">
        <w:rPr>
          <w:rFonts w:ascii="Times New Roman" w:hAnsi="Times New Roman"/>
          <w:sz w:val="28"/>
          <w:szCs w:val="28"/>
        </w:rPr>
        <w:t xml:space="preserve">  № 4803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098E9" w14:textId="77777777" w:rsidR="00BC1269" w:rsidRDefault="00BC1269">
      <w:r>
        <w:separator/>
      </w:r>
    </w:p>
  </w:endnote>
  <w:endnote w:type="continuationSeparator" w:id="0">
    <w:p w14:paraId="2FEB3D62" w14:textId="77777777" w:rsidR="00BC1269" w:rsidRDefault="00BC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4ACF8" w14:textId="77777777" w:rsidR="00BC1269" w:rsidRDefault="00BC1269">
      <w:r>
        <w:separator/>
      </w:r>
    </w:p>
  </w:footnote>
  <w:footnote w:type="continuationSeparator" w:id="0">
    <w:p w14:paraId="5814D00C" w14:textId="77777777" w:rsidR="00BC1269" w:rsidRDefault="00BC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262C6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57A53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69F8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1269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2025-12-19T13:23:00Z</cp:lastPrinted>
  <dcterms:created xsi:type="dcterms:W3CDTF">2025-06-20T09:28:00Z</dcterms:created>
  <dcterms:modified xsi:type="dcterms:W3CDTF">2025-12-19T13:23:00Z</dcterms:modified>
</cp:coreProperties>
</file>