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03" w:rsidRPr="0052444E" w:rsidRDefault="00B06703" w:rsidP="00B06703">
      <w:pPr>
        <w:tabs>
          <w:tab w:val="left" w:pos="7170"/>
        </w:tabs>
        <w:spacing w:after="0" w:line="240" w:lineRule="auto"/>
        <w:rPr>
          <w:rFonts w:ascii="Times New Roman" w:hAnsi="Times New Roman" w:cs="Times New Roman"/>
          <w:sz w:val="28"/>
          <w:szCs w:val="28"/>
          <w:lang w:val="uk-UA"/>
        </w:rPr>
      </w:pPr>
      <w:r w:rsidRPr="0052444E">
        <w:rPr>
          <w:rFonts w:ascii="Times New Roman" w:hAnsi="Times New Roman" w:cs="Times New Roman"/>
          <w:sz w:val="28"/>
          <w:szCs w:val="28"/>
          <w:lang w:val="uk-UA"/>
        </w:rPr>
        <w:t>Виконавчий комітет</w:t>
      </w:r>
    </w:p>
    <w:p w:rsidR="00B06703" w:rsidRDefault="00B06703" w:rsidP="00B06703">
      <w:pPr>
        <w:tabs>
          <w:tab w:val="left" w:pos="7170"/>
        </w:tabs>
        <w:spacing w:after="0" w:line="240" w:lineRule="auto"/>
        <w:rPr>
          <w:rFonts w:ascii="Times New Roman" w:hAnsi="Times New Roman" w:cs="Times New Roman"/>
          <w:sz w:val="28"/>
          <w:szCs w:val="28"/>
          <w:lang w:val="uk-UA"/>
        </w:rPr>
      </w:pPr>
      <w:r w:rsidRPr="00D7363F">
        <w:rPr>
          <w:rFonts w:ascii="Times New Roman" w:hAnsi="Times New Roman" w:cs="Times New Roman"/>
          <w:sz w:val="28"/>
          <w:szCs w:val="28"/>
          <w:lang w:val="uk-UA"/>
        </w:rPr>
        <w:t>Рогатинська міська рада</w:t>
      </w:r>
      <w:r w:rsidRPr="00D7363F">
        <w:rPr>
          <w:rFonts w:ascii="Times New Roman" w:hAnsi="Times New Roman" w:cs="Times New Roman"/>
          <w:sz w:val="28"/>
          <w:szCs w:val="28"/>
        </w:rPr>
        <w:t xml:space="preserve">              </w:t>
      </w:r>
      <w:r>
        <w:rPr>
          <w:rFonts w:ascii="Times New Roman" w:hAnsi="Times New Roman" w:cs="Times New Roman"/>
          <w:sz w:val="28"/>
          <w:szCs w:val="28"/>
        </w:rPr>
        <w:t xml:space="preserve">                </w:t>
      </w:r>
      <w:r w:rsidR="00FC22BF">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00CD5281">
        <w:rPr>
          <w:rFonts w:ascii="Times New Roman" w:hAnsi="Times New Roman" w:cs="Times New Roman"/>
          <w:sz w:val="28"/>
          <w:szCs w:val="28"/>
          <w:lang w:val="uk-UA"/>
        </w:rPr>
        <w:t>ЗАТВЕРДЖУЮ</w:t>
      </w:r>
    </w:p>
    <w:p w:rsidR="00CD5281" w:rsidRDefault="00CD5281" w:rsidP="00B06703">
      <w:pPr>
        <w:tabs>
          <w:tab w:val="left" w:pos="7170"/>
        </w:tabs>
        <w:spacing w:after="0" w:line="240" w:lineRule="auto"/>
        <w:rPr>
          <w:rFonts w:ascii="Times New Roman" w:hAnsi="Times New Roman" w:cs="Times New Roman"/>
          <w:sz w:val="28"/>
          <w:szCs w:val="28"/>
          <w:lang w:val="uk-UA"/>
        </w:rPr>
      </w:pPr>
    </w:p>
    <w:p w:rsidR="00B06703" w:rsidRDefault="00B06703" w:rsidP="00B06703">
      <w:pPr>
        <w:tabs>
          <w:tab w:val="center" w:pos="4819"/>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07AE8">
        <w:rPr>
          <w:rFonts w:ascii="Times New Roman" w:hAnsi="Times New Roman" w:cs="Times New Roman"/>
          <w:sz w:val="28"/>
          <w:szCs w:val="28"/>
          <w:lang w:val="uk-UA"/>
        </w:rPr>
        <w:t xml:space="preserve">Міський голова  </w:t>
      </w:r>
      <w:r w:rsidR="00EF0B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Сергій НАСАЛИК</w:t>
      </w:r>
    </w:p>
    <w:p w:rsidR="00B06703" w:rsidRPr="00B07AE8" w:rsidRDefault="00B06703" w:rsidP="00B06703">
      <w:pPr>
        <w:tabs>
          <w:tab w:val="left" w:pos="573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5281">
        <w:rPr>
          <w:rFonts w:ascii="Times New Roman" w:hAnsi="Times New Roman" w:cs="Times New Roman"/>
          <w:sz w:val="28"/>
          <w:szCs w:val="28"/>
          <w:lang w:val="uk-UA"/>
        </w:rPr>
        <w:t>«___»_______________20</w:t>
      </w:r>
      <w:r w:rsidR="00CD5281">
        <w:rPr>
          <w:rFonts w:ascii="Times New Roman" w:hAnsi="Times New Roman" w:cs="Times New Roman"/>
          <w:sz w:val="28"/>
          <w:szCs w:val="28"/>
          <w:lang w:val="uk-UA"/>
        </w:rPr>
        <w:softHyphen/>
      </w:r>
      <w:r w:rsidR="00CD5281">
        <w:rPr>
          <w:rFonts w:ascii="Times New Roman" w:hAnsi="Times New Roman" w:cs="Times New Roman"/>
          <w:sz w:val="28"/>
          <w:szCs w:val="28"/>
          <w:lang w:val="uk-UA"/>
        </w:rPr>
        <w:softHyphen/>
        <w:t>25</w:t>
      </w:r>
      <w:r w:rsidRPr="00B07AE8">
        <w:rPr>
          <w:rFonts w:ascii="Times New Roman" w:hAnsi="Times New Roman" w:cs="Times New Roman"/>
          <w:sz w:val="28"/>
          <w:szCs w:val="28"/>
          <w:lang w:val="uk-UA"/>
        </w:rPr>
        <w:t xml:space="preserve"> рік</w:t>
      </w:r>
    </w:p>
    <w:p w:rsidR="00B06703" w:rsidRPr="00556A33" w:rsidRDefault="00B06703" w:rsidP="00B06703">
      <w:pPr>
        <w:spacing w:after="0" w:line="240" w:lineRule="auto"/>
        <w:rPr>
          <w:rFonts w:ascii="Times New Roman" w:hAnsi="Times New Roman" w:cs="Times New Roman"/>
          <w:sz w:val="28"/>
          <w:szCs w:val="28"/>
          <w:lang w:val="uk-UA"/>
        </w:rPr>
      </w:pPr>
    </w:p>
    <w:p w:rsidR="00B06703" w:rsidRDefault="00B06703" w:rsidP="00B0670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НОМЕНКЛАТУРА СПРАВ</w:t>
      </w:r>
    </w:p>
    <w:p w:rsidR="00B06703" w:rsidRPr="00CE1F4E" w:rsidRDefault="00CE1F4E" w:rsidP="00B06703">
      <w:pPr>
        <w:spacing w:after="0" w:line="240" w:lineRule="auto"/>
        <w:rPr>
          <w:rFonts w:ascii="Times New Roman" w:hAnsi="Times New Roman" w:cs="Times New Roman"/>
          <w:sz w:val="28"/>
          <w:szCs w:val="28"/>
          <w:u w:val="single"/>
          <w:lang w:val="uk-UA"/>
        </w:rPr>
      </w:pPr>
      <w:r w:rsidRPr="00CE1F4E">
        <w:rPr>
          <w:rFonts w:ascii="Times New Roman" w:hAnsi="Times New Roman" w:cs="Times New Roman"/>
          <w:sz w:val="28"/>
          <w:szCs w:val="28"/>
          <w:u w:val="single"/>
          <w:lang w:val="uk-UA"/>
        </w:rPr>
        <w:t xml:space="preserve">на 2026 рік  </w:t>
      </w:r>
      <w:r w:rsidR="00342E2A">
        <w:rPr>
          <w:rFonts w:ascii="Times New Roman" w:hAnsi="Times New Roman" w:cs="Times New Roman"/>
          <w:sz w:val="28"/>
          <w:szCs w:val="28"/>
          <w:lang w:val="uk-UA"/>
        </w:rPr>
        <w:t xml:space="preserve">№ </w:t>
      </w:r>
      <w:r w:rsidR="00342E2A" w:rsidRPr="00CE1F4E">
        <w:rPr>
          <w:rFonts w:ascii="Times New Roman" w:hAnsi="Times New Roman" w:cs="Times New Roman"/>
          <w:sz w:val="28"/>
          <w:szCs w:val="28"/>
          <w:u w:val="single"/>
          <w:lang w:val="uk-UA"/>
        </w:rPr>
        <w:t>02-58</w:t>
      </w:r>
    </w:p>
    <w:p w:rsidR="00B06703" w:rsidRDefault="00B06703" w:rsidP="00B06703">
      <w:pPr>
        <w:spacing w:after="0" w:line="240" w:lineRule="auto"/>
        <w:rPr>
          <w:rFonts w:ascii="Times New Roman" w:hAnsi="Times New Roman" w:cs="Times New Roman"/>
          <w:sz w:val="28"/>
          <w:szCs w:val="28"/>
          <w:lang w:val="uk-UA"/>
        </w:rPr>
      </w:pPr>
    </w:p>
    <w:p w:rsidR="00CE1F4E" w:rsidRDefault="00CE1F4E" w:rsidP="00B06703">
      <w:pPr>
        <w:spacing w:after="0" w:line="240" w:lineRule="auto"/>
        <w:rPr>
          <w:rFonts w:ascii="Times New Roman" w:hAnsi="Times New Roman" w:cs="Times New Roman"/>
          <w:sz w:val="28"/>
          <w:szCs w:val="28"/>
          <w:lang w:val="uk-UA"/>
        </w:rPr>
      </w:pPr>
    </w:p>
    <w:tbl>
      <w:tblPr>
        <w:tblStyle w:val="a3"/>
        <w:tblW w:w="9620" w:type="dxa"/>
        <w:tblInd w:w="132" w:type="dxa"/>
        <w:tblLook w:val="04A0" w:firstRow="1" w:lastRow="0" w:firstColumn="1" w:lastColumn="0" w:noHBand="0" w:noVBand="1"/>
      </w:tblPr>
      <w:tblGrid>
        <w:gridCol w:w="1091"/>
        <w:gridCol w:w="93"/>
        <w:gridCol w:w="3205"/>
        <w:gridCol w:w="330"/>
        <w:gridCol w:w="978"/>
        <w:gridCol w:w="413"/>
        <w:gridCol w:w="1510"/>
        <w:gridCol w:w="457"/>
        <w:gridCol w:w="1543"/>
      </w:tblGrid>
      <w:tr w:rsidR="00B06703" w:rsidTr="001B7E33">
        <w:tc>
          <w:tcPr>
            <w:tcW w:w="1091" w:type="dxa"/>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Індекси</w:t>
            </w:r>
          </w:p>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справи</w:t>
            </w:r>
          </w:p>
        </w:tc>
        <w:tc>
          <w:tcPr>
            <w:tcW w:w="3298"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Заголовок справи</w:t>
            </w:r>
          </w:p>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(тому,частини)</w:t>
            </w:r>
          </w:p>
        </w:tc>
        <w:tc>
          <w:tcPr>
            <w:tcW w:w="1308"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 xml:space="preserve">Кількість </w:t>
            </w:r>
          </w:p>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 xml:space="preserve"> справ</w:t>
            </w:r>
          </w:p>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(тому,</w:t>
            </w:r>
          </w:p>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частини)</w:t>
            </w:r>
          </w:p>
        </w:tc>
        <w:tc>
          <w:tcPr>
            <w:tcW w:w="1923"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Строки зберігання справи, (тому,частини) і номери статей за переліком</w:t>
            </w:r>
          </w:p>
        </w:tc>
        <w:tc>
          <w:tcPr>
            <w:tcW w:w="2000"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Примітка</w:t>
            </w:r>
          </w:p>
        </w:tc>
      </w:tr>
      <w:tr w:rsidR="00B06703" w:rsidTr="001B7E33">
        <w:tc>
          <w:tcPr>
            <w:tcW w:w="1091" w:type="dxa"/>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1</w:t>
            </w:r>
          </w:p>
        </w:tc>
        <w:tc>
          <w:tcPr>
            <w:tcW w:w="3298"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2</w:t>
            </w:r>
          </w:p>
        </w:tc>
        <w:tc>
          <w:tcPr>
            <w:tcW w:w="1308"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3</w:t>
            </w:r>
          </w:p>
        </w:tc>
        <w:tc>
          <w:tcPr>
            <w:tcW w:w="1923"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4</w:t>
            </w:r>
          </w:p>
        </w:tc>
        <w:tc>
          <w:tcPr>
            <w:tcW w:w="2000" w:type="dxa"/>
            <w:gridSpan w:val="2"/>
          </w:tcPr>
          <w:p w:rsidR="00B06703" w:rsidRPr="00B83930" w:rsidRDefault="00B06703" w:rsidP="003E02B6">
            <w:pPr>
              <w:spacing w:after="0" w:line="240" w:lineRule="auto"/>
              <w:jc w:val="center"/>
              <w:rPr>
                <w:rFonts w:ascii="Times New Roman" w:hAnsi="Times New Roman" w:cs="Times New Roman"/>
                <w:sz w:val="20"/>
                <w:szCs w:val="20"/>
                <w:lang w:val="uk-UA"/>
              </w:rPr>
            </w:pPr>
            <w:r w:rsidRPr="00B83930">
              <w:rPr>
                <w:rFonts w:ascii="Times New Roman" w:hAnsi="Times New Roman" w:cs="Times New Roman"/>
                <w:sz w:val="20"/>
                <w:szCs w:val="20"/>
                <w:lang w:val="uk-UA"/>
              </w:rPr>
              <w:t>5</w:t>
            </w:r>
          </w:p>
        </w:tc>
      </w:tr>
      <w:tr w:rsidR="00B06703" w:rsidTr="001B7E33">
        <w:tc>
          <w:tcPr>
            <w:tcW w:w="9620" w:type="dxa"/>
            <w:gridSpan w:val="9"/>
          </w:tcPr>
          <w:p w:rsidR="00B06703" w:rsidRPr="00B83930" w:rsidRDefault="00B06703" w:rsidP="003E02B6">
            <w:pPr>
              <w:spacing w:after="0" w:line="240" w:lineRule="auto"/>
              <w:jc w:val="center"/>
              <w:rPr>
                <w:rFonts w:ascii="Times New Roman" w:hAnsi="Times New Roman" w:cs="Times New Roman"/>
                <w:b/>
                <w:i/>
                <w:sz w:val="28"/>
                <w:szCs w:val="28"/>
                <w:lang w:val="uk-UA"/>
              </w:rPr>
            </w:pPr>
            <w:r w:rsidRPr="00B83930">
              <w:rPr>
                <w:rFonts w:ascii="Times New Roman" w:hAnsi="Times New Roman" w:cs="Times New Roman"/>
                <w:b/>
                <w:i/>
                <w:sz w:val="28"/>
                <w:szCs w:val="28"/>
                <w:lang w:val="uk-UA"/>
              </w:rPr>
              <w:t>01 - Відділ організаційної роботи</w:t>
            </w:r>
          </w:p>
        </w:tc>
      </w:tr>
      <w:tr w:rsidR="00B06703" w:rsidTr="001B7E33">
        <w:tc>
          <w:tcPr>
            <w:tcW w:w="1091" w:type="dxa"/>
          </w:tcPr>
          <w:p w:rsidR="00B06703" w:rsidRPr="00B83930" w:rsidRDefault="00B06703"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01-01</w:t>
            </w:r>
          </w:p>
        </w:tc>
        <w:tc>
          <w:tcPr>
            <w:tcW w:w="3298" w:type="dxa"/>
            <w:gridSpan w:val="2"/>
          </w:tcPr>
          <w:p w:rsidR="00B06703" w:rsidRPr="00B83930" w:rsidRDefault="00B06703" w:rsidP="003E02B6">
            <w:pPr>
              <w:spacing w:after="0" w:line="240" w:lineRule="auto"/>
              <w:rPr>
                <w:rFonts w:ascii="Times New Roman" w:hAnsi="Times New Roman" w:cs="Times New Roman"/>
                <w:sz w:val="28"/>
                <w:szCs w:val="28"/>
              </w:rPr>
            </w:pPr>
            <w:r w:rsidRPr="00B83930">
              <w:rPr>
                <w:rFonts w:ascii="Times New Roman" w:hAnsi="Times New Roman" w:cs="Times New Roman"/>
                <w:sz w:val="28"/>
                <w:szCs w:val="28"/>
              </w:rPr>
              <w:t>Нормативно-правові акти: закони України, постанови Верховної Ради України, укази та розпорядження Президента України, постанови та розпорядження Кабінету Міністрів України (копії)</w:t>
            </w:r>
          </w:p>
        </w:tc>
        <w:tc>
          <w:tcPr>
            <w:tcW w:w="1308" w:type="dxa"/>
            <w:gridSpan w:val="2"/>
          </w:tcPr>
          <w:p w:rsidR="00B06703" w:rsidRPr="00B83930" w:rsidRDefault="00B06703" w:rsidP="003E02B6">
            <w:pPr>
              <w:spacing w:after="0" w:line="240" w:lineRule="auto"/>
              <w:rPr>
                <w:rFonts w:ascii="Times New Roman" w:hAnsi="Times New Roman" w:cs="Times New Roman"/>
                <w:b/>
                <w:bCs/>
                <w:sz w:val="28"/>
                <w:szCs w:val="28"/>
              </w:rPr>
            </w:pPr>
          </w:p>
        </w:tc>
        <w:tc>
          <w:tcPr>
            <w:tcW w:w="1923" w:type="dxa"/>
            <w:gridSpan w:val="2"/>
          </w:tcPr>
          <w:p w:rsidR="00B06703" w:rsidRPr="00B83930" w:rsidRDefault="00B06703" w:rsidP="003E02B6">
            <w:pPr>
              <w:spacing w:after="0" w:line="240" w:lineRule="auto"/>
              <w:jc w:val="center"/>
              <w:rPr>
                <w:rFonts w:ascii="Times New Roman" w:hAnsi="Times New Roman" w:cs="Times New Roman"/>
                <w:sz w:val="28"/>
                <w:szCs w:val="28"/>
              </w:rPr>
            </w:pPr>
            <w:r w:rsidRPr="00B83930">
              <w:rPr>
                <w:rFonts w:ascii="Times New Roman" w:hAnsi="Times New Roman" w:cs="Times New Roman"/>
                <w:sz w:val="28"/>
                <w:szCs w:val="28"/>
                <w:lang w:val="uk-UA"/>
              </w:rPr>
              <w:t>Д</w:t>
            </w:r>
            <w:r w:rsidRPr="00B83930">
              <w:rPr>
                <w:rFonts w:ascii="Times New Roman" w:hAnsi="Times New Roman" w:cs="Times New Roman"/>
                <w:sz w:val="28"/>
                <w:szCs w:val="28"/>
              </w:rPr>
              <w:t>оки не мине потреба</w:t>
            </w:r>
          </w:p>
          <w:p w:rsidR="00B06703" w:rsidRPr="00B83930" w:rsidRDefault="00B06703" w:rsidP="003E02B6">
            <w:pPr>
              <w:spacing w:after="0" w:line="240" w:lineRule="auto"/>
              <w:ind w:left="-71" w:right="-197"/>
              <w:jc w:val="center"/>
              <w:rPr>
                <w:rFonts w:ascii="Times New Roman" w:hAnsi="Times New Roman" w:cs="Times New Roman"/>
                <w:sz w:val="28"/>
                <w:szCs w:val="28"/>
              </w:rPr>
            </w:pPr>
            <w:r w:rsidRPr="00B83930">
              <w:rPr>
                <w:rFonts w:ascii="Times New Roman" w:hAnsi="Times New Roman" w:cs="Times New Roman"/>
                <w:sz w:val="28"/>
                <w:szCs w:val="28"/>
              </w:rPr>
              <w:t>ст.1 бˡ, ст.2 б, ст.3 б</w:t>
            </w:r>
          </w:p>
          <w:p w:rsidR="00B06703" w:rsidRPr="00B83930" w:rsidRDefault="00B06703" w:rsidP="003E02B6">
            <w:pPr>
              <w:spacing w:after="0" w:line="240" w:lineRule="auto"/>
              <w:jc w:val="center"/>
              <w:rPr>
                <w:rFonts w:ascii="Times New Roman" w:hAnsi="Times New Roman" w:cs="Times New Roman"/>
                <w:sz w:val="28"/>
                <w:szCs w:val="28"/>
              </w:rPr>
            </w:pPr>
          </w:p>
        </w:tc>
        <w:tc>
          <w:tcPr>
            <w:tcW w:w="2000" w:type="dxa"/>
            <w:gridSpan w:val="2"/>
          </w:tcPr>
          <w:p w:rsidR="00B06703" w:rsidRPr="00B83930" w:rsidRDefault="00B06703" w:rsidP="003E02B6">
            <w:pPr>
              <w:spacing w:after="0" w:line="240" w:lineRule="auto"/>
              <w:rPr>
                <w:rFonts w:ascii="Times New Roman" w:hAnsi="Times New Roman" w:cs="Times New Roman"/>
                <w:sz w:val="24"/>
                <w:szCs w:val="24"/>
                <w:lang w:val="uk-UA"/>
              </w:rPr>
            </w:pPr>
            <w:r w:rsidRPr="00B83930">
              <w:rPr>
                <w:rStyle w:val="a4"/>
                <w:rFonts w:ascii="Times New Roman" w:hAnsi="Times New Roman" w:cs="Times New Roman"/>
                <w:sz w:val="24"/>
                <w:szCs w:val="24"/>
                <w:lang w:val="en-US"/>
              </w:rPr>
              <w:t>1</w:t>
            </w:r>
            <w:r w:rsidRPr="00B83930">
              <w:rPr>
                <w:rStyle w:val="a4"/>
                <w:rFonts w:ascii="Times New Roman" w:hAnsi="Times New Roman" w:cs="Times New Roman"/>
                <w:sz w:val="24"/>
                <w:szCs w:val="24"/>
                <w:lang w:val="uk-UA"/>
              </w:rPr>
              <w:t xml:space="preserve">  </w:t>
            </w:r>
            <w:r w:rsidRPr="00B83930">
              <w:rPr>
                <w:rFonts w:ascii="Times New Roman" w:hAnsi="Times New Roman" w:cs="Times New Roman"/>
                <w:sz w:val="18"/>
                <w:szCs w:val="18"/>
                <w:lang w:val="uk-UA"/>
              </w:rPr>
              <w:t>що стосується діяльності організації</w:t>
            </w:r>
          </w:p>
        </w:tc>
      </w:tr>
      <w:tr w:rsidR="00B25827" w:rsidTr="001B7E33">
        <w:tc>
          <w:tcPr>
            <w:tcW w:w="1091" w:type="dxa"/>
          </w:tcPr>
          <w:p w:rsidR="00B25827" w:rsidRPr="00B83930" w:rsidRDefault="00B25827"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01-02</w:t>
            </w:r>
          </w:p>
        </w:tc>
        <w:tc>
          <w:tcPr>
            <w:tcW w:w="3298" w:type="dxa"/>
            <w:gridSpan w:val="2"/>
          </w:tcPr>
          <w:p w:rsidR="00B25827" w:rsidRPr="005958C4" w:rsidRDefault="00B25827"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Розпорядження міського голови, що відносяться до компетенції відділу (копії)</w:t>
            </w:r>
          </w:p>
        </w:tc>
        <w:tc>
          <w:tcPr>
            <w:tcW w:w="1308" w:type="dxa"/>
            <w:gridSpan w:val="2"/>
          </w:tcPr>
          <w:p w:rsidR="00B25827" w:rsidRPr="005958C4" w:rsidRDefault="00B25827" w:rsidP="003E02B6">
            <w:pPr>
              <w:spacing w:after="0" w:line="240" w:lineRule="auto"/>
              <w:rPr>
                <w:rFonts w:ascii="Times New Roman" w:hAnsi="Times New Roman" w:cs="Times New Roman"/>
                <w:bCs/>
                <w:sz w:val="28"/>
                <w:szCs w:val="28"/>
              </w:rPr>
            </w:pPr>
          </w:p>
        </w:tc>
        <w:tc>
          <w:tcPr>
            <w:tcW w:w="1923" w:type="dxa"/>
            <w:gridSpan w:val="2"/>
          </w:tcPr>
          <w:p w:rsidR="00B25827" w:rsidRPr="005958C4" w:rsidRDefault="00B25827" w:rsidP="00324328">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lang w:val="uk-UA"/>
              </w:rPr>
              <w:t>Д</w:t>
            </w:r>
            <w:r w:rsidRPr="005958C4">
              <w:rPr>
                <w:rFonts w:ascii="Times New Roman" w:hAnsi="Times New Roman" w:cs="Times New Roman"/>
                <w:sz w:val="28"/>
                <w:szCs w:val="28"/>
              </w:rPr>
              <w:t>оки не мине потреба</w:t>
            </w:r>
          </w:p>
        </w:tc>
        <w:tc>
          <w:tcPr>
            <w:tcW w:w="2000" w:type="dxa"/>
            <w:gridSpan w:val="2"/>
          </w:tcPr>
          <w:p w:rsidR="00B25827" w:rsidRPr="005958C4" w:rsidRDefault="00342E2A" w:rsidP="005F0E5D">
            <w:pPr>
              <w:spacing w:after="0" w:line="240" w:lineRule="auto"/>
              <w:ind w:left="-21"/>
              <w:rPr>
                <w:rFonts w:ascii="Times New Roman" w:hAnsi="Times New Roman" w:cs="Times New Roman"/>
                <w:sz w:val="20"/>
                <w:szCs w:val="20"/>
              </w:rPr>
            </w:pPr>
            <w:r>
              <w:rPr>
                <w:rFonts w:ascii="Times New Roman" w:hAnsi="Times New Roman" w:cs="Times New Roman"/>
                <w:sz w:val="20"/>
                <w:szCs w:val="20"/>
              </w:rPr>
              <w:t>Оригінали документів зберігаються</w:t>
            </w:r>
            <w:r w:rsidR="00B25827" w:rsidRPr="005958C4">
              <w:rPr>
                <w:rFonts w:ascii="Times New Roman" w:hAnsi="Times New Roman" w:cs="Times New Roman"/>
                <w:sz w:val="20"/>
                <w:szCs w:val="20"/>
              </w:rPr>
              <w:t xml:space="preserve"> у </w:t>
            </w:r>
            <w:r w:rsidR="00B25827" w:rsidRPr="005958C4">
              <w:rPr>
                <w:rFonts w:ascii="Times New Roman" w:hAnsi="Times New Roman" w:cs="Times New Roman"/>
                <w:sz w:val="20"/>
                <w:szCs w:val="20"/>
                <w:lang w:val="uk-UA"/>
              </w:rPr>
              <w:t>службі діловодства</w:t>
            </w:r>
            <w:r w:rsidR="00B25827" w:rsidRPr="005958C4">
              <w:rPr>
                <w:rFonts w:ascii="Times New Roman" w:hAnsi="Times New Roman" w:cs="Times New Roman"/>
                <w:sz w:val="20"/>
                <w:szCs w:val="20"/>
              </w:rPr>
              <w:t xml:space="preserve">  </w:t>
            </w:r>
          </w:p>
        </w:tc>
      </w:tr>
      <w:tr w:rsidR="00B25827" w:rsidTr="001B7E33">
        <w:tc>
          <w:tcPr>
            <w:tcW w:w="1091" w:type="dxa"/>
          </w:tcPr>
          <w:p w:rsidR="00B25827" w:rsidRPr="00B83930" w:rsidRDefault="00B25827"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01-03</w:t>
            </w:r>
          </w:p>
        </w:tc>
        <w:tc>
          <w:tcPr>
            <w:tcW w:w="3298" w:type="dxa"/>
            <w:gridSpan w:val="2"/>
          </w:tcPr>
          <w:p w:rsidR="00B25827" w:rsidRPr="00B83930" w:rsidRDefault="00B25827" w:rsidP="003E02B6">
            <w:pPr>
              <w:spacing w:after="0" w:line="240" w:lineRule="auto"/>
              <w:rPr>
                <w:rFonts w:ascii="Times New Roman" w:hAnsi="Times New Roman" w:cs="Times New Roman"/>
                <w:sz w:val="28"/>
                <w:szCs w:val="28"/>
                <w:lang w:val="uk-UA"/>
              </w:rPr>
            </w:pPr>
            <w:r w:rsidRPr="00B83930">
              <w:rPr>
                <w:rFonts w:ascii="Times New Roman" w:hAnsi="Times New Roman" w:cs="Times New Roman"/>
                <w:sz w:val="28"/>
                <w:szCs w:val="28"/>
                <w:lang w:val="uk-UA"/>
              </w:rPr>
              <w:t xml:space="preserve">Протоколи сесій міської ради </w:t>
            </w:r>
            <w:r w:rsidRPr="00B83930">
              <w:rPr>
                <w:rFonts w:ascii="Times New Roman" w:hAnsi="Times New Roman" w:cs="Times New Roman"/>
                <w:sz w:val="28"/>
                <w:szCs w:val="28"/>
                <w:lang w:val="en-US"/>
              </w:rPr>
              <w:t>VIII</w:t>
            </w:r>
            <w:r w:rsidRPr="00B83930">
              <w:rPr>
                <w:rFonts w:ascii="Times New Roman" w:hAnsi="Times New Roman" w:cs="Times New Roman"/>
                <w:sz w:val="28"/>
                <w:szCs w:val="28"/>
                <w:lang w:val="uk-UA"/>
              </w:rPr>
              <w:t xml:space="preserve"> скликання</w:t>
            </w:r>
          </w:p>
        </w:tc>
        <w:tc>
          <w:tcPr>
            <w:tcW w:w="1308" w:type="dxa"/>
            <w:gridSpan w:val="2"/>
          </w:tcPr>
          <w:p w:rsidR="00B25827" w:rsidRPr="00B83930" w:rsidRDefault="00B25827" w:rsidP="003E02B6">
            <w:pPr>
              <w:spacing w:after="0" w:line="240" w:lineRule="auto"/>
              <w:rPr>
                <w:rFonts w:ascii="Times New Roman" w:hAnsi="Times New Roman" w:cs="Times New Roman"/>
                <w:sz w:val="28"/>
                <w:szCs w:val="28"/>
              </w:rPr>
            </w:pPr>
          </w:p>
        </w:tc>
        <w:tc>
          <w:tcPr>
            <w:tcW w:w="1923" w:type="dxa"/>
            <w:gridSpan w:val="2"/>
          </w:tcPr>
          <w:p w:rsidR="00B25827" w:rsidRPr="00B83930" w:rsidRDefault="00B25827" w:rsidP="003E02B6">
            <w:pPr>
              <w:spacing w:after="0" w:line="240" w:lineRule="auto"/>
              <w:jc w:val="center"/>
              <w:rPr>
                <w:rFonts w:ascii="Times New Roman" w:hAnsi="Times New Roman" w:cs="Times New Roman"/>
                <w:sz w:val="28"/>
                <w:szCs w:val="28"/>
                <w:lang w:val="uk-UA"/>
              </w:rPr>
            </w:pPr>
            <w:r w:rsidRPr="00B83930">
              <w:rPr>
                <w:rFonts w:ascii="Times New Roman" w:hAnsi="Times New Roman" w:cs="Times New Roman"/>
                <w:sz w:val="28"/>
                <w:szCs w:val="28"/>
                <w:lang w:val="uk-UA"/>
              </w:rPr>
              <w:t>Постійно</w:t>
            </w:r>
          </w:p>
          <w:p w:rsidR="00B25827" w:rsidRPr="00B83930" w:rsidRDefault="00B25827" w:rsidP="003E02B6">
            <w:pPr>
              <w:spacing w:after="0" w:line="240" w:lineRule="auto"/>
              <w:jc w:val="center"/>
              <w:rPr>
                <w:rFonts w:ascii="Times New Roman" w:hAnsi="Times New Roman" w:cs="Times New Roman"/>
                <w:sz w:val="28"/>
                <w:szCs w:val="28"/>
                <w:lang w:val="uk-UA"/>
              </w:rPr>
            </w:pPr>
            <w:r w:rsidRPr="00B83930">
              <w:rPr>
                <w:rFonts w:ascii="Times New Roman" w:hAnsi="Times New Roman" w:cs="Times New Roman"/>
                <w:sz w:val="28"/>
                <w:szCs w:val="28"/>
                <w:lang w:val="uk-UA"/>
              </w:rPr>
              <w:t>ст.7</w:t>
            </w:r>
          </w:p>
        </w:tc>
        <w:tc>
          <w:tcPr>
            <w:tcW w:w="2000" w:type="dxa"/>
            <w:gridSpan w:val="2"/>
          </w:tcPr>
          <w:p w:rsidR="00B25827" w:rsidRPr="00B83930" w:rsidRDefault="00B25827" w:rsidP="005F0E5D">
            <w:pPr>
              <w:spacing w:after="0" w:line="240" w:lineRule="auto"/>
              <w:ind w:right="-108" w:hanging="21"/>
              <w:rPr>
                <w:rFonts w:ascii="Times New Roman" w:hAnsi="Times New Roman" w:cs="Times New Roman"/>
                <w:sz w:val="20"/>
                <w:szCs w:val="20"/>
                <w:lang w:val="uk-UA"/>
              </w:rPr>
            </w:pPr>
            <w:r w:rsidRPr="00B83930">
              <w:rPr>
                <w:rFonts w:ascii="Times New Roman" w:hAnsi="Times New Roman" w:cs="Times New Roman"/>
                <w:sz w:val="20"/>
                <w:szCs w:val="20"/>
                <w:lang w:val="uk-UA"/>
              </w:rPr>
              <w:t>Оригінали документів передаються на зберігання у службу діловодства</w:t>
            </w:r>
            <w:r w:rsidRPr="00B83930">
              <w:rPr>
                <w:rFonts w:ascii="Times New Roman" w:hAnsi="Times New Roman" w:cs="Times New Roman"/>
                <w:sz w:val="20"/>
                <w:szCs w:val="20"/>
              </w:rPr>
              <w:t xml:space="preserve">  </w:t>
            </w:r>
          </w:p>
        </w:tc>
      </w:tr>
      <w:tr w:rsidR="00D46039" w:rsidTr="001B7E33">
        <w:tc>
          <w:tcPr>
            <w:tcW w:w="1091" w:type="dxa"/>
          </w:tcPr>
          <w:p w:rsidR="00D46039" w:rsidRPr="00B83930" w:rsidRDefault="00D46039"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01-04</w:t>
            </w:r>
          </w:p>
        </w:tc>
        <w:tc>
          <w:tcPr>
            <w:tcW w:w="3298" w:type="dxa"/>
            <w:gridSpan w:val="2"/>
          </w:tcPr>
          <w:p w:rsidR="00D46039" w:rsidRPr="005958C4" w:rsidRDefault="00D46039"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постійної комісії міської ради з питань законності та місцевого самоврядування</w:t>
            </w:r>
          </w:p>
        </w:tc>
        <w:tc>
          <w:tcPr>
            <w:tcW w:w="1308" w:type="dxa"/>
            <w:gridSpan w:val="2"/>
          </w:tcPr>
          <w:p w:rsidR="00D46039" w:rsidRPr="005958C4" w:rsidRDefault="00D46039" w:rsidP="003E02B6">
            <w:pPr>
              <w:spacing w:after="0" w:line="240" w:lineRule="auto"/>
              <w:rPr>
                <w:rFonts w:ascii="Times New Roman" w:hAnsi="Times New Roman" w:cs="Times New Roman"/>
                <w:sz w:val="28"/>
                <w:szCs w:val="28"/>
              </w:rPr>
            </w:pPr>
          </w:p>
        </w:tc>
        <w:tc>
          <w:tcPr>
            <w:tcW w:w="1923" w:type="dxa"/>
            <w:gridSpan w:val="2"/>
          </w:tcPr>
          <w:p w:rsidR="00D46039" w:rsidRPr="005958C4" w:rsidRDefault="00D46039"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D46039" w:rsidRPr="005958C4" w:rsidRDefault="00D46039"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ст.14 а</w:t>
            </w:r>
          </w:p>
          <w:p w:rsidR="00D46039" w:rsidRPr="005958C4" w:rsidRDefault="00D46039" w:rsidP="003E02B6">
            <w:pPr>
              <w:spacing w:after="0" w:line="240" w:lineRule="auto"/>
              <w:ind w:left="-103" w:right="-108"/>
              <w:jc w:val="center"/>
              <w:rPr>
                <w:rFonts w:ascii="Times New Roman" w:hAnsi="Times New Roman" w:cs="Times New Roman"/>
                <w:sz w:val="28"/>
                <w:szCs w:val="28"/>
              </w:rPr>
            </w:pPr>
          </w:p>
        </w:tc>
        <w:tc>
          <w:tcPr>
            <w:tcW w:w="2000" w:type="dxa"/>
            <w:gridSpan w:val="2"/>
          </w:tcPr>
          <w:p w:rsidR="00D46039" w:rsidRPr="005958C4" w:rsidRDefault="00D46039"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01-05</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постійної комісії міської ради з питань стратегічного розвитку, бюджету і фінансів, комунальної власності та регуляторної політики</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ст.14 а</w:t>
            </w:r>
          </w:p>
          <w:p w:rsidR="00BC37C5" w:rsidRPr="005958C4" w:rsidRDefault="00BC37C5" w:rsidP="003E02B6">
            <w:pPr>
              <w:spacing w:after="0" w:line="240" w:lineRule="auto"/>
              <w:jc w:val="center"/>
              <w:rPr>
                <w:rFonts w:ascii="Times New Roman" w:hAnsi="Times New Roman" w:cs="Times New Roman"/>
                <w:sz w:val="28"/>
                <w:szCs w:val="28"/>
              </w:rPr>
            </w:pP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01-06</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 xml:space="preserve">Протоколи постійної комісії міської ради з питань архітектури, </w:t>
            </w:r>
            <w:r w:rsidRPr="005958C4">
              <w:rPr>
                <w:rFonts w:ascii="Times New Roman" w:hAnsi="Times New Roman" w:cs="Times New Roman"/>
                <w:sz w:val="28"/>
                <w:szCs w:val="28"/>
              </w:rPr>
              <w:lastRenderedPageBreak/>
              <w:t>містобудування, підприємництва та розвитку комунального господарства</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ст.14 а</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01-07</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постійної комісії міської ради з питань регулювання земельних відносин та</w:t>
            </w:r>
          </w:p>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раціонального використання природних ресурсів</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ст.14 а</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01-08</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постійної комісії міської ради з питань гуманітарної роботи, соціального</w:t>
            </w:r>
          </w:p>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захисту населення та молодіжної політики</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BC37C5" w:rsidRPr="005958C4" w:rsidRDefault="00BC37C5"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ст.14 а</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01-09</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засідань оргкомітету з проведення заходів у Рогатинській міській територіальній громаді</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Постійно</w:t>
            </w:r>
          </w:p>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ст.14 а</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01-10</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Протоколи нарад, семінарів, які проводять міський голова та заступники міського голови</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342E2A" w:rsidRPr="005958C4" w:rsidRDefault="00BC37C5" w:rsidP="00342E2A">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5</w:t>
            </w:r>
            <w:r w:rsidRPr="005958C4">
              <w:rPr>
                <w:rFonts w:ascii="Times New Roman" w:hAnsi="Times New Roman" w:cs="Times New Roman"/>
                <w:sz w:val="28"/>
                <w:szCs w:val="28"/>
                <w:lang w:val="uk-UA"/>
              </w:rPr>
              <w:t xml:space="preserve"> </w:t>
            </w:r>
            <w:r w:rsidR="00342E2A">
              <w:rPr>
                <w:rFonts w:ascii="Times New Roman" w:hAnsi="Times New Roman" w:cs="Times New Roman"/>
                <w:sz w:val="28"/>
                <w:szCs w:val="28"/>
              </w:rPr>
              <w:t>р.</w:t>
            </w:r>
            <w:r w:rsidR="00342E2A">
              <w:rPr>
                <w:rFonts w:ascii="Times New Roman" w:hAnsi="Times New Roman" w:cs="Times New Roman"/>
                <w:sz w:val="28"/>
                <w:szCs w:val="28"/>
                <w:lang w:val="uk-UA"/>
              </w:rPr>
              <w:t xml:space="preserve"> </w:t>
            </w:r>
            <w:r w:rsidR="00342E2A" w:rsidRPr="005958C4">
              <w:rPr>
                <w:rFonts w:ascii="Times New Roman" w:hAnsi="Times New Roman" w:cs="Times New Roman"/>
                <w:sz w:val="28"/>
                <w:szCs w:val="28"/>
              </w:rPr>
              <w:t xml:space="preserve">ЕПК </w:t>
            </w:r>
          </w:p>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 13</w:t>
            </w:r>
          </w:p>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 xml:space="preserve"> </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rPr>
          <w:trHeight w:val="1025"/>
        </w:trPr>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01-11</w:t>
            </w:r>
          </w:p>
        </w:tc>
        <w:tc>
          <w:tcPr>
            <w:tcW w:w="3298" w:type="dxa"/>
            <w:gridSpan w:val="2"/>
          </w:tcPr>
          <w:p w:rsidR="00BC37C5" w:rsidRPr="005958C4" w:rsidRDefault="00BC37C5" w:rsidP="003E02B6">
            <w:pPr>
              <w:shd w:val="clear" w:color="auto" w:fill="FFFFFF"/>
              <w:spacing w:after="0" w:line="240" w:lineRule="auto"/>
              <w:ind w:right="346" w:firstLine="5"/>
              <w:rPr>
                <w:rFonts w:ascii="Times New Roman" w:hAnsi="Times New Roman" w:cs="Times New Roman"/>
                <w:sz w:val="28"/>
                <w:szCs w:val="28"/>
              </w:rPr>
            </w:pPr>
            <w:r w:rsidRPr="005958C4">
              <w:rPr>
                <w:rFonts w:ascii="Times New Roman" w:hAnsi="Times New Roman" w:cs="Times New Roman"/>
                <w:spacing w:val="-2"/>
                <w:sz w:val="28"/>
                <w:szCs w:val="28"/>
              </w:rPr>
              <w:t xml:space="preserve">Рішення міської ради, надіслані до </w:t>
            </w:r>
            <w:r w:rsidRPr="005958C4">
              <w:rPr>
                <w:rFonts w:ascii="Times New Roman" w:hAnsi="Times New Roman" w:cs="Times New Roman"/>
                <w:sz w:val="28"/>
                <w:szCs w:val="28"/>
              </w:rPr>
              <w:t>відома та виконання (копії)</w:t>
            </w:r>
          </w:p>
        </w:tc>
        <w:tc>
          <w:tcPr>
            <w:tcW w:w="1308" w:type="dxa"/>
            <w:gridSpan w:val="2"/>
          </w:tcPr>
          <w:p w:rsidR="00BC37C5" w:rsidRPr="005958C4" w:rsidRDefault="00BC37C5" w:rsidP="003E02B6">
            <w:pPr>
              <w:shd w:val="clear" w:color="auto" w:fill="FFFFFF"/>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hd w:val="clear" w:color="auto" w:fill="FFFFFF"/>
              <w:spacing w:after="0" w:line="240" w:lineRule="auto"/>
              <w:ind w:right="96"/>
              <w:jc w:val="center"/>
              <w:rPr>
                <w:rFonts w:ascii="Times New Roman" w:hAnsi="Times New Roman" w:cs="Times New Roman"/>
                <w:spacing w:val="-3"/>
                <w:sz w:val="28"/>
                <w:szCs w:val="28"/>
              </w:rPr>
            </w:pPr>
            <w:r w:rsidRPr="005958C4">
              <w:rPr>
                <w:rFonts w:ascii="Times New Roman" w:hAnsi="Times New Roman" w:cs="Times New Roman"/>
                <w:sz w:val="28"/>
                <w:szCs w:val="28"/>
                <w:lang w:val="uk-UA"/>
              </w:rPr>
              <w:t>Д</w:t>
            </w:r>
            <w:r w:rsidRPr="005958C4">
              <w:rPr>
                <w:rFonts w:ascii="Times New Roman" w:hAnsi="Times New Roman" w:cs="Times New Roman"/>
                <w:sz w:val="28"/>
                <w:szCs w:val="28"/>
              </w:rPr>
              <w:t xml:space="preserve">оки не мине </w:t>
            </w:r>
            <w:r w:rsidRPr="005958C4">
              <w:rPr>
                <w:rFonts w:ascii="Times New Roman" w:hAnsi="Times New Roman" w:cs="Times New Roman"/>
                <w:spacing w:val="-3"/>
                <w:sz w:val="28"/>
                <w:szCs w:val="28"/>
              </w:rPr>
              <w:t>потреба</w:t>
            </w:r>
          </w:p>
          <w:p w:rsidR="00BC37C5" w:rsidRPr="005958C4" w:rsidRDefault="00BC37C5" w:rsidP="003E02B6">
            <w:pPr>
              <w:shd w:val="clear" w:color="auto" w:fill="FFFFFF"/>
              <w:spacing w:after="0" w:line="240" w:lineRule="auto"/>
              <w:ind w:right="96"/>
              <w:jc w:val="center"/>
              <w:rPr>
                <w:rFonts w:ascii="Times New Roman" w:hAnsi="Times New Roman" w:cs="Times New Roman"/>
                <w:spacing w:val="-3"/>
                <w:sz w:val="28"/>
                <w:szCs w:val="28"/>
                <w:lang w:val="uk-UA"/>
              </w:rPr>
            </w:pPr>
            <w:r w:rsidRPr="005958C4">
              <w:rPr>
                <w:rFonts w:ascii="Times New Roman" w:hAnsi="Times New Roman" w:cs="Times New Roman"/>
                <w:spacing w:val="-3"/>
                <w:sz w:val="28"/>
                <w:szCs w:val="28"/>
              </w:rPr>
              <w:t>ст.9</w:t>
            </w:r>
            <w:r w:rsidR="00DB2E24" w:rsidRPr="005958C4">
              <w:rPr>
                <w:rFonts w:ascii="Times New Roman" w:hAnsi="Times New Roman" w:cs="Times New Roman"/>
                <w:spacing w:val="-3"/>
                <w:sz w:val="28"/>
                <w:szCs w:val="28"/>
                <w:lang w:val="uk-UA"/>
              </w:rPr>
              <w:t xml:space="preserve"> б</w:t>
            </w:r>
          </w:p>
          <w:p w:rsidR="00BC37C5" w:rsidRPr="005958C4" w:rsidRDefault="00BC37C5" w:rsidP="003E02B6">
            <w:pPr>
              <w:shd w:val="clear" w:color="auto" w:fill="FFFFFF"/>
              <w:spacing w:after="0" w:line="240" w:lineRule="auto"/>
              <w:ind w:right="96"/>
              <w:jc w:val="center"/>
              <w:rPr>
                <w:rFonts w:ascii="Times New Roman" w:hAnsi="Times New Roman" w:cs="Times New Roman"/>
                <w:spacing w:val="-3"/>
                <w:sz w:val="28"/>
                <w:szCs w:val="28"/>
              </w:rPr>
            </w:pPr>
          </w:p>
        </w:tc>
        <w:tc>
          <w:tcPr>
            <w:tcW w:w="2000" w:type="dxa"/>
            <w:gridSpan w:val="2"/>
          </w:tcPr>
          <w:p w:rsidR="00BC37C5" w:rsidRPr="005958C4" w:rsidRDefault="00342E2A" w:rsidP="003E02B6">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Оригінали документів зберігаються</w:t>
            </w:r>
            <w:r w:rsidR="00BC37C5" w:rsidRPr="005958C4">
              <w:rPr>
                <w:rFonts w:ascii="Times New Roman" w:hAnsi="Times New Roman" w:cs="Times New Roman"/>
                <w:sz w:val="20"/>
                <w:szCs w:val="20"/>
              </w:rPr>
              <w:t xml:space="preserve"> у </w:t>
            </w:r>
            <w:r w:rsidR="00BC37C5" w:rsidRPr="005958C4">
              <w:rPr>
                <w:rFonts w:ascii="Times New Roman" w:hAnsi="Times New Roman" w:cs="Times New Roman"/>
                <w:sz w:val="20"/>
                <w:szCs w:val="20"/>
                <w:lang w:val="uk-UA"/>
              </w:rPr>
              <w:t>службі діловодства</w:t>
            </w:r>
            <w:r w:rsidR="00BC37C5" w:rsidRPr="005958C4">
              <w:rPr>
                <w:rFonts w:ascii="Times New Roman" w:hAnsi="Times New Roman" w:cs="Times New Roman"/>
                <w:sz w:val="20"/>
                <w:szCs w:val="20"/>
              </w:rPr>
              <w:t xml:space="preserve">  </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01-12</w:t>
            </w:r>
          </w:p>
        </w:tc>
        <w:tc>
          <w:tcPr>
            <w:tcW w:w="3298" w:type="dxa"/>
            <w:gridSpan w:val="2"/>
          </w:tcPr>
          <w:p w:rsidR="00BC37C5" w:rsidRPr="005958C4" w:rsidRDefault="00BC37C5" w:rsidP="003E02B6">
            <w:pPr>
              <w:shd w:val="clear" w:color="auto" w:fill="FFFFFF"/>
              <w:spacing w:after="0" w:line="240" w:lineRule="auto"/>
              <w:ind w:right="533"/>
              <w:rPr>
                <w:rFonts w:ascii="Times New Roman" w:hAnsi="Times New Roman" w:cs="Times New Roman"/>
                <w:sz w:val="28"/>
                <w:szCs w:val="28"/>
              </w:rPr>
            </w:pPr>
            <w:r w:rsidRPr="005958C4">
              <w:rPr>
                <w:rFonts w:ascii="Times New Roman" w:hAnsi="Times New Roman" w:cs="Times New Roman"/>
                <w:sz w:val="28"/>
                <w:szCs w:val="28"/>
              </w:rPr>
              <w:t xml:space="preserve">Рішення виконавчого комітету, </w:t>
            </w:r>
            <w:r w:rsidRPr="005958C4">
              <w:rPr>
                <w:rFonts w:ascii="Times New Roman" w:hAnsi="Times New Roman" w:cs="Times New Roman"/>
                <w:spacing w:val="-2"/>
                <w:sz w:val="28"/>
                <w:szCs w:val="28"/>
              </w:rPr>
              <w:t xml:space="preserve">надіслані до відома та виконання </w:t>
            </w:r>
            <w:r w:rsidRPr="005958C4">
              <w:rPr>
                <w:rFonts w:ascii="Times New Roman" w:hAnsi="Times New Roman" w:cs="Times New Roman"/>
                <w:sz w:val="28"/>
                <w:szCs w:val="28"/>
              </w:rPr>
              <w:t>(копії)</w:t>
            </w:r>
          </w:p>
        </w:tc>
        <w:tc>
          <w:tcPr>
            <w:tcW w:w="1308" w:type="dxa"/>
            <w:gridSpan w:val="2"/>
          </w:tcPr>
          <w:p w:rsidR="00BC37C5" w:rsidRPr="005958C4" w:rsidRDefault="00BC37C5" w:rsidP="003E02B6">
            <w:pPr>
              <w:shd w:val="clear" w:color="auto" w:fill="FFFFFF"/>
              <w:spacing w:after="0" w:line="240" w:lineRule="auto"/>
              <w:rPr>
                <w:rFonts w:ascii="Times New Roman" w:hAnsi="Times New Roman" w:cs="Times New Roman"/>
                <w:sz w:val="28"/>
                <w:szCs w:val="28"/>
              </w:rPr>
            </w:pPr>
          </w:p>
        </w:tc>
        <w:tc>
          <w:tcPr>
            <w:tcW w:w="1923" w:type="dxa"/>
            <w:gridSpan w:val="2"/>
          </w:tcPr>
          <w:p w:rsidR="00BC37C5" w:rsidRPr="005958C4" w:rsidRDefault="00BC37C5" w:rsidP="003E02B6">
            <w:pPr>
              <w:shd w:val="clear" w:color="auto" w:fill="FFFFFF"/>
              <w:spacing w:after="0" w:line="240" w:lineRule="auto"/>
              <w:ind w:right="96"/>
              <w:jc w:val="center"/>
              <w:rPr>
                <w:rFonts w:ascii="Times New Roman" w:hAnsi="Times New Roman" w:cs="Times New Roman"/>
                <w:sz w:val="28"/>
                <w:szCs w:val="28"/>
              </w:rPr>
            </w:pPr>
            <w:r w:rsidRPr="005958C4">
              <w:rPr>
                <w:rFonts w:ascii="Times New Roman" w:hAnsi="Times New Roman" w:cs="Times New Roman"/>
                <w:sz w:val="28"/>
                <w:szCs w:val="28"/>
                <w:lang w:val="uk-UA"/>
              </w:rPr>
              <w:t>Д</w:t>
            </w:r>
            <w:r w:rsidRPr="005958C4">
              <w:rPr>
                <w:rFonts w:ascii="Times New Roman" w:hAnsi="Times New Roman" w:cs="Times New Roman"/>
                <w:sz w:val="28"/>
                <w:szCs w:val="28"/>
              </w:rPr>
              <w:t>оки не мине потреба</w:t>
            </w:r>
          </w:p>
          <w:p w:rsidR="00BC37C5" w:rsidRPr="005958C4" w:rsidRDefault="00BC37C5" w:rsidP="003E02B6">
            <w:pPr>
              <w:shd w:val="clear" w:color="auto" w:fill="FFFFFF"/>
              <w:spacing w:after="0" w:line="240" w:lineRule="auto"/>
              <w:ind w:right="96"/>
              <w:jc w:val="center"/>
              <w:rPr>
                <w:rFonts w:ascii="Times New Roman" w:hAnsi="Times New Roman" w:cs="Times New Roman"/>
                <w:sz w:val="28"/>
                <w:szCs w:val="28"/>
                <w:lang w:val="uk-UA"/>
              </w:rPr>
            </w:pPr>
            <w:r w:rsidRPr="005958C4">
              <w:rPr>
                <w:rFonts w:ascii="Times New Roman" w:hAnsi="Times New Roman" w:cs="Times New Roman"/>
                <w:sz w:val="28"/>
                <w:szCs w:val="28"/>
              </w:rPr>
              <w:t>ст.9</w:t>
            </w:r>
            <w:r w:rsidR="008B19E3" w:rsidRPr="005958C4">
              <w:rPr>
                <w:rFonts w:ascii="Times New Roman" w:hAnsi="Times New Roman" w:cs="Times New Roman"/>
                <w:sz w:val="28"/>
                <w:szCs w:val="28"/>
                <w:lang w:val="uk-UA"/>
              </w:rPr>
              <w:t xml:space="preserve"> б</w:t>
            </w:r>
          </w:p>
        </w:tc>
        <w:tc>
          <w:tcPr>
            <w:tcW w:w="2000" w:type="dxa"/>
            <w:gridSpan w:val="2"/>
          </w:tcPr>
          <w:p w:rsidR="00BC37C5" w:rsidRPr="005958C4" w:rsidRDefault="00342E2A" w:rsidP="003E02B6">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Оригінали документів зберігаються</w:t>
            </w:r>
            <w:r w:rsidR="00BC37C5" w:rsidRPr="005958C4">
              <w:rPr>
                <w:rFonts w:ascii="Times New Roman" w:hAnsi="Times New Roman" w:cs="Times New Roman"/>
                <w:sz w:val="20"/>
                <w:szCs w:val="20"/>
              </w:rPr>
              <w:t xml:space="preserve"> у </w:t>
            </w:r>
            <w:r w:rsidR="00BC37C5" w:rsidRPr="005958C4">
              <w:rPr>
                <w:rFonts w:ascii="Times New Roman" w:hAnsi="Times New Roman" w:cs="Times New Roman"/>
                <w:sz w:val="20"/>
                <w:szCs w:val="20"/>
                <w:lang w:val="uk-UA"/>
              </w:rPr>
              <w:t>службі діловодства</w:t>
            </w:r>
            <w:r w:rsidR="00BC37C5" w:rsidRPr="005958C4">
              <w:rPr>
                <w:rFonts w:ascii="Times New Roman" w:hAnsi="Times New Roman" w:cs="Times New Roman"/>
                <w:sz w:val="20"/>
                <w:szCs w:val="20"/>
              </w:rPr>
              <w:t xml:space="preserve">  </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01-13</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lang w:val="uk-UA"/>
              </w:rPr>
            </w:pPr>
            <w:r w:rsidRPr="005958C4">
              <w:rPr>
                <w:rFonts w:ascii="Times New Roman" w:hAnsi="Times New Roman" w:cs="Times New Roman"/>
                <w:sz w:val="28"/>
                <w:szCs w:val="28"/>
              </w:rPr>
              <w:t>Положення про відділ організаційної роботи</w:t>
            </w:r>
            <w:r w:rsidR="003C65E1" w:rsidRPr="005958C4">
              <w:rPr>
                <w:rFonts w:ascii="Times New Roman" w:hAnsi="Times New Roman" w:cs="Times New Roman"/>
                <w:sz w:val="28"/>
                <w:szCs w:val="28"/>
                <w:lang w:val="uk-UA"/>
              </w:rPr>
              <w:t xml:space="preserve"> міської ради</w:t>
            </w:r>
            <w:r w:rsidR="003E02B6" w:rsidRPr="005958C4">
              <w:rPr>
                <w:rFonts w:ascii="Times New Roman" w:hAnsi="Times New Roman" w:cs="Times New Roman"/>
                <w:sz w:val="28"/>
                <w:szCs w:val="28"/>
                <w:lang w:val="uk-UA"/>
              </w:rPr>
              <w:t xml:space="preserve"> (копії)</w:t>
            </w:r>
          </w:p>
          <w:p w:rsidR="00BC37C5" w:rsidRPr="005958C4" w:rsidRDefault="00BC37C5" w:rsidP="003E02B6">
            <w:pPr>
              <w:spacing w:after="0" w:line="240" w:lineRule="auto"/>
              <w:rPr>
                <w:rFonts w:ascii="Times New Roman" w:hAnsi="Times New Roman" w:cs="Times New Roman"/>
                <w:sz w:val="28"/>
                <w:szCs w:val="28"/>
              </w:rPr>
            </w:pP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3E02B6" w:rsidRPr="005958C4" w:rsidRDefault="00DB2E24"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lang w:val="uk-UA"/>
              </w:rPr>
              <w:t>Д</w:t>
            </w:r>
            <w:r w:rsidRPr="005958C4">
              <w:rPr>
                <w:rFonts w:ascii="Times New Roman" w:hAnsi="Times New Roman" w:cs="Times New Roman"/>
                <w:sz w:val="28"/>
                <w:szCs w:val="28"/>
              </w:rPr>
              <w:t xml:space="preserve">оки </w:t>
            </w:r>
          </w:p>
          <w:p w:rsidR="00DB2E24" w:rsidRPr="005958C4" w:rsidRDefault="00DB2E24"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не мине потреба</w:t>
            </w:r>
          </w:p>
          <w:p w:rsidR="00BC37C5" w:rsidRPr="005958C4" w:rsidRDefault="00BC37C5" w:rsidP="003E02B6">
            <w:pPr>
              <w:spacing w:after="0" w:line="240" w:lineRule="auto"/>
              <w:jc w:val="center"/>
              <w:rPr>
                <w:rFonts w:ascii="Times New Roman" w:hAnsi="Times New Roman" w:cs="Times New Roman"/>
                <w:sz w:val="28"/>
                <w:szCs w:val="28"/>
              </w:rPr>
            </w:pPr>
          </w:p>
        </w:tc>
        <w:tc>
          <w:tcPr>
            <w:tcW w:w="2000" w:type="dxa"/>
            <w:gridSpan w:val="2"/>
          </w:tcPr>
          <w:p w:rsidR="00BC37C5" w:rsidRPr="005958C4" w:rsidRDefault="00BC37C5" w:rsidP="00021507">
            <w:pPr>
              <w:spacing w:after="0" w:line="240" w:lineRule="auto"/>
              <w:rPr>
                <w:rFonts w:ascii="Times New Roman" w:hAnsi="Times New Roman" w:cs="Times New Roman"/>
                <w:sz w:val="20"/>
                <w:szCs w:val="20"/>
              </w:rPr>
            </w:pPr>
            <w:r w:rsidRPr="005958C4">
              <w:rPr>
                <w:rFonts w:ascii="Times New Roman" w:hAnsi="Times New Roman" w:cs="Times New Roman"/>
                <w:sz w:val="20"/>
                <w:szCs w:val="20"/>
              </w:rPr>
              <w:t xml:space="preserve">Оригінал Положення зберігається у протоколі сесії </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01-14</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Посадові інструкції працівників відділу</w:t>
            </w:r>
          </w:p>
          <w:p w:rsidR="00BC37C5" w:rsidRPr="005958C4" w:rsidRDefault="00BC37C5" w:rsidP="003E02B6">
            <w:pPr>
              <w:spacing w:after="0" w:line="240" w:lineRule="auto"/>
              <w:rPr>
                <w:rFonts w:ascii="Times New Roman" w:hAnsi="Times New Roman" w:cs="Times New Roman"/>
                <w:sz w:val="28"/>
                <w:szCs w:val="28"/>
              </w:rPr>
            </w:pP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3E02B6" w:rsidRPr="005958C4" w:rsidRDefault="00342E2A" w:rsidP="003E02B6">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lang w:val="uk-UA"/>
              </w:rPr>
              <w:t>5 р.</w:t>
            </w:r>
          </w:p>
          <w:p w:rsidR="00BC37C5" w:rsidRPr="005958C4" w:rsidRDefault="003E02B6"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lang w:val="uk-UA"/>
              </w:rPr>
              <w:t>ст</w:t>
            </w:r>
            <w:r w:rsidRPr="005958C4">
              <w:rPr>
                <w:rFonts w:ascii="Times New Roman" w:hAnsi="Times New Roman" w:cs="Times New Roman"/>
                <w:sz w:val="28"/>
                <w:szCs w:val="28"/>
              </w:rPr>
              <w:t>.</w:t>
            </w:r>
            <w:r w:rsidRPr="005958C4">
              <w:rPr>
                <w:rFonts w:ascii="Times New Roman" w:hAnsi="Times New Roman" w:cs="Times New Roman"/>
                <w:sz w:val="28"/>
                <w:szCs w:val="28"/>
                <w:lang w:val="uk-UA"/>
              </w:rPr>
              <w:t>43</w:t>
            </w:r>
            <w:r w:rsidRPr="005958C4">
              <w:rPr>
                <w:rFonts w:ascii="Times New Roman" w:hAnsi="Times New Roman" w:cs="Times New Roman"/>
                <w:sz w:val="28"/>
                <w:szCs w:val="28"/>
              </w:rPr>
              <w:t xml:space="preserve">ˡ </w:t>
            </w:r>
          </w:p>
        </w:tc>
        <w:tc>
          <w:tcPr>
            <w:tcW w:w="2000" w:type="dxa"/>
            <w:gridSpan w:val="2"/>
          </w:tcPr>
          <w:p w:rsidR="00BC37C5" w:rsidRPr="005958C4" w:rsidRDefault="003E02B6" w:rsidP="003E02B6">
            <w:pPr>
              <w:spacing w:after="0" w:line="240" w:lineRule="auto"/>
              <w:rPr>
                <w:rFonts w:ascii="Times New Roman" w:hAnsi="Times New Roman" w:cs="Times New Roman"/>
                <w:sz w:val="20"/>
                <w:szCs w:val="20"/>
                <w:lang w:val="uk-UA"/>
              </w:rPr>
            </w:pPr>
            <w:r w:rsidRPr="005F0E5D">
              <w:rPr>
                <w:rFonts w:ascii="Times New Roman" w:hAnsi="Times New Roman" w:cs="Times New Roman"/>
                <w:sz w:val="24"/>
                <w:szCs w:val="24"/>
              </w:rPr>
              <w:t>ˡ</w:t>
            </w:r>
            <w:r w:rsidRPr="005958C4">
              <w:rPr>
                <w:rFonts w:ascii="Times New Roman" w:hAnsi="Times New Roman" w:cs="Times New Roman"/>
                <w:sz w:val="20"/>
                <w:szCs w:val="20"/>
              </w:rPr>
              <w:t xml:space="preserve"> </w:t>
            </w:r>
            <w:r w:rsidRPr="005958C4">
              <w:rPr>
                <w:rFonts w:ascii="Times New Roman" w:hAnsi="Times New Roman" w:cs="Times New Roman"/>
                <w:sz w:val="20"/>
                <w:szCs w:val="20"/>
                <w:lang w:val="uk-UA"/>
              </w:rPr>
              <w:t>Після заміни новими</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lastRenderedPageBreak/>
              <w:t>01-15</w:t>
            </w:r>
          </w:p>
        </w:tc>
        <w:tc>
          <w:tcPr>
            <w:tcW w:w="3298" w:type="dxa"/>
            <w:gridSpan w:val="2"/>
          </w:tcPr>
          <w:p w:rsidR="00BC37C5" w:rsidRPr="005958C4" w:rsidRDefault="00D7681D" w:rsidP="003E02B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Плани</w:t>
            </w:r>
            <w:r w:rsidR="00BC37C5" w:rsidRPr="005958C4">
              <w:rPr>
                <w:rFonts w:ascii="Times New Roman" w:hAnsi="Times New Roman" w:cs="Times New Roman"/>
                <w:sz w:val="28"/>
                <w:szCs w:val="28"/>
                <w:lang w:val="uk-UA"/>
              </w:rPr>
              <w:t xml:space="preserve"> роботи міської ради з основної діяльності</w:t>
            </w:r>
            <w:r w:rsidR="003E02B6" w:rsidRPr="005958C4">
              <w:rPr>
                <w:rFonts w:ascii="Times New Roman" w:hAnsi="Times New Roman" w:cs="Times New Roman"/>
                <w:sz w:val="28"/>
                <w:szCs w:val="28"/>
                <w:lang w:val="uk-UA"/>
              </w:rPr>
              <w:t xml:space="preserve"> (копії)</w:t>
            </w:r>
          </w:p>
        </w:tc>
        <w:tc>
          <w:tcPr>
            <w:tcW w:w="1308" w:type="dxa"/>
            <w:gridSpan w:val="2"/>
          </w:tcPr>
          <w:p w:rsidR="00BC37C5" w:rsidRPr="005958C4" w:rsidRDefault="00BC37C5" w:rsidP="003E02B6">
            <w:pPr>
              <w:spacing w:after="0" w:line="240" w:lineRule="auto"/>
              <w:rPr>
                <w:rFonts w:ascii="Times New Roman" w:hAnsi="Times New Roman" w:cs="Times New Roman"/>
                <w:bCs/>
                <w:sz w:val="28"/>
                <w:szCs w:val="28"/>
              </w:rPr>
            </w:pPr>
          </w:p>
        </w:tc>
        <w:tc>
          <w:tcPr>
            <w:tcW w:w="1923" w:type="dxa"/>
            <w:gridSpan w:val="2"/>
          </w:tcPr>
          <w:p w:rsidR="00BC37C5" w:rsidRPr="005958C4" w:rsidRDefault="00342E2A" w:rsidP="003E02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р.</w:t>
            </w:r>
          </w:p>
          <w:p w:rsidR="00DB2E24" w:rsidRPr="005958C4" w:rsidRDefault="00DB2E24" w:rsidP="003E02B6">
            <w:pPr>
              <w:spacing w:after="0" w:line="240" w:lineRule="auto"/>
              <w:jc w:val="center"/>
              <w:rPr>
                <w:rFonts w:ascii="Times New Roman" w:hAnsi="Times New Roman" w:cs="Times New Roman"/>
                <w:sz w:val="28"/>
                <w:szCs w:val="28"/>
                <w:lang w:val="uk-UA"/>
              </w:rPr>
            </w:pPr>
            <w:r w:rsidRPr="005958C4">
              <w:rPr>
                <w:rFonts w:ascii="Times New Roman" w:hAnsi="Times New Roman" w:cs="Times New Roman"/>
                <w:sz w:val="28"/>
                <w:szCs w:val="28"/>
                <w:lang w:val="uk-UA"/>
              </w:rPr>
              <w:t>ст.161</w:t>
            </w:r>
          </w:p>
        </w:tc>
        <w:tc>
          <w:tcPr>
            <w:tcW w:w="2000" w:type="dxa"/>
            <w:gridSpan w:val="2"/>
          </w:tcPr>
          <w:p w:rsidR="00BC37C5" w:rsidRPr="005958C4" w:rsidRDefault="00BC37C5" w:rsidP="003E02B6">
            <w:pPr>
              <w:spacing w:after="0" w:line="240" w:lineRule="auto"/>
              <w:rPr>
                <w:rStyle w:val="a4"/>
                <w:rFonts w:ascii="Times New Roman" w:hAnsi="Times New Roman" w:cs="Times New Roman"/>
                <w:sz w:val="16"/>
                <w:szCs w:val="16"/>
                <w:lang w:val="uk-UA"/>
              </w:rPr>
            </w:pPr>
            <w:r w:rsidRPr="005958C4">
              <w:rPr>
                <w:rFonts w:ascii="Times New Roman" w:hAnsi="Times New Roman" w:cs="Times New Roman"/>
                <w:sz w:val="16"/>
                <w:szCs w:val="16"/>
              </w:rPr>
              <w:t>О</w:t>
            </w:r>
            <w:r w:rsidRPr="005958C4">
              <w:rPr>
                <w:rFonts w:ascii="Times New Roman" w:hAnsi="Times New Roman" w:cs="Times New Roman"/>
                <w:sz w:val="16"/>
                <w:szCs w:val="16"/>
                <w:lang w:val="uk-UA"/>
              </w:rPr>
              <w:t>ригінали документів, затверджених рішенням сесії, зберігаються як додатки до них у відповідних справах</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01-16</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 xml:space="preserve">Плани   роботи відділу та звіти про їх виконання  </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342E2A" w:rsidP="003E02B6">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 xml:space="preserve"> </w:t>
            </w:r>
            <w:r>
              <w:rPr>
                <w:rFonts w:ascii="Times New Roman" w:hAnsi="Times New Roman" w:cs="Times New Roman"/>
                <w:sz w:val="28"/>
                <w:szCs w:val="28"/>
              </w:rPr>
              <w:t>р.</w:t>
            </w:r>
          </w:p>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 xml:space="preserve"> ст.161</w:t>
            </w: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01-17</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Плани роботи постійних комісій та звіти про їх виконання</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342E2A" w:rsidP="003E02B6">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5 р.</w:t>
            </w:r>
          </w:p>
          <w:p w:rsidR="00BC37C5" w:rsidRPr="005958C4" w:rsidRDefault="00BC37C5"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ст.160</w:t>
            </w:r>
          </w:p>
          <w:p w:rsidR="00BC37C5" w:rsidRPr="005958C4" w:rsidRDefault="00BC37C5" w:rsidP="003E02B6">
            <w:pPr>
              <w:spacing w:after="0" w:line="240" w:lineRule="auto"/>
              <w:ind w:left="-103" w:right="-108"/>
              <w:jc w:val="center"/>
              <w:rPr>
                <w:rFonts w:ascii="Times New Roman" w:hAnsi="Times New Roman" w:cs="Times New Roman"/>
                <w:sz w:val="28"/>
                <w:szCs w:val="28"/>
              </w:rPr>
            </w:pP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01-18</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lang w:val="uk-UA"/>
              </w:rPr>
            </w:pPr>
            <w:r w:rsidRPr="005958C4">
              <w:rPr>
                <w:rFonts w:ascii="Times New Roman" w:hAnsi="Times New Roman" w:cs="Times New Roman"/>
                <w:sz w:val="28"/>
                <w:szCs w:val="28"/>
                <w:lang w:val="uk-UA"/>
              </w:rPr>
              <w:t>Організаційні документи (паспорт, статут, регламент роботи міської ради) (копії)</w:t>
            </w:r>
          </w:p>
        </w:tc>
        <w:tc>
          <w:tcPr>
            <w:tcW w:w="1308" w:type="dxa"/>
            <w:gridSpan w:val="2"/>
          </w:tcPr>
          <w:p w:rsidR="00BC37C5" w:rsidRPr="005958C4" w:rsidRDefault="00BC37C5" w:rsidP="003E02B6">
            <w:pPr>
              <w:spacing w:after="0" w:line="240" w:lineRule="auto"/>
              <w:rPr>
                <w:rFonts w:ascii="Times New Roman" w:hAnsi="Times New Roman" w:cs="Times New Roman"/>
                <w:bCs/>
                <w:sz w:val="28"/>
                <w:szCs w:val="28"/>
              </w:rPr>
            </w:pPr>
          </w:p>
        </w:tc>
        <w:tc>
          <w:tcPr>
            <w:tcW w:w="1923" w:type="dxa"/>
            <w:gridSpan w:val="2"/>
          </w:tcPr>
          <w:p w:rsidR="00DB2E24" w:rsidRPr="005958C4" w:rsidRDefault="00DB2E24" w:rsidP="003E02B6">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lang w:val="uk-UA"/>
              </w:rPr>
              <w:t>Д</w:t>
            </w:r>
            <w:r w:rsidRPr="005958C4">
              <w:rPr>
                <w:rFonts w:ascii="Times New Roman" w:hAnsi="Times New Roman" w:cs="Times New Roman"/>
                <w:sz w:val="28"/>
                <w:szCs w:val="28"/>
              </w:rPr>
              <w:t>оки не мине потреба</w:t>
            </w:r>
          </w:p>
          <w:p w:rsidR="00BC37C5" w:rsidRPr="005958C4" w:rsidRDefault="00BC37C5" w:rsidP="003E02B6">
            <w:pPr>
              <w:spacing w:after="0" w:line="240" w:lineRule="auto"/>
              <w:jc w:val="center"/>
              <w:rPr>
                <w:rFonts w:ascii="Times New Roman" w:hAnsi="Times New Roman" w:cs="Times New Roman"/>
                <w:sz w:val="28"/>
                <w:szCs w:val="28"/>
                <w:lang w:val="uk-UA"/>
              </w:rPr>
            </w:pPr>
          </w:p>
        </w:tc>
        <w:tc>
          <w:tcPr>
            <w:tcW w:w="2000" w:type="dxa"/>
            <w:gridSpan w:val="2"/>
          </w:tcPr>
          <w:p w:rsidR="00BC37C5" w:rsidRPr="005F0E5D" w:rsidRDefault="00BC37C5" w:rsidP="003E02B6">
            <w:pPr>
              <w:spacing w:after="0" w:line="240" w:lineRule="auto"/>
              <w:rPr>
                <w:rFonts w:ascii="Times New Roman" w:hAnsi="Times New Roman" w:cs="Times New Roman"/>
                <w:sz w:val="18"/>
                <w:szCs w:val="18"/>
              </w:rPr>
            </w:pPr>
            <w:r w:rsidRPr="005F0E5D">
              <w:rPr>
                <w:rFonts w:ascii="Times New Roman" w:hAnsi="Times New Roman" w:cs="Times New Roman"/>
                <w:sz w:val="18"/>
                <w:szCs w:val="18"/>
              </w:rPr>
              <w:t>О</w:t>
            </w:r>
            <w:r w:rsidRPr="005F0E5D">
              <w:rPr>
                <w:rFonts w:ascii="Times New Roman" w:hAnsi="Times New Roman" w:cs="Times New Roman"/>
                <w:sz w:val="18"/>
                <w:szCs w:val="18"/>
                <w:lang w:val="uk-UA"/>
              </w:rPr>
              <w:t>ригінали документів, затверджених рішенням сесії, зберігаються як додатки до них у відповідних справах</w:t>
            </w: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01-19</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Документи щодо проведення  масових заходів, вшанування пам’ятних дат та історичних подій в Україні</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342E2A" w:rsidRPr="005958C4" w:rsidRDefault="00342E2A" w:rsidP="00342E2A">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lang w:val="uk-UA"/>
              </w:rPr>
              <w:t>5 р.</w:t>
            </w:r>
            <w:r w:rsidRPr="005958C4">
              <w:rPr>
                <w:rFonts w:ascii="Times New Roman" w:hAnsi="Times New Roman" w:cs="Times New Roman"/>
                <w:sz w:val="28"/>
                <w:szCs w:val="28"/>
                <w:lang w:val="uk-UA"/>
              </w:rPr>
              <w:t xml:space="preserve"> ЕПК</w:t>
            </w:r>
          </w:p>
          <w:p w:rsidR="00BC37C5" w:rsidRPr="005958C4" w:rsidRDefault="00342E2A" w:rsidP="003E02B6">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BC37C5" w:rsidRPr="005958C4">
              <w:rPr>
                <w:rFonts w:ascii="Times New Roman" w:hAnsi="Times New Roman" w:cs="Times New Roman"/>
                <w:sz w:val="28"/>
                <w:szCs w:val="28"/>
              </w:rPr>
              <w:t xml:space="preserve">т.44 </w:t>
            </w:r>
            <w:r w:rsidR="008B19E3" w:rsidRPr="005958C4">
              <w:rPr>
                <w:rFonts w:ascii="Times New Roman" w:hAnsi="Times New Roman" w:cs="Times New Roman"/>
                <w:sz w:val="28"/>
                <w:szCs w:val="28"/>
                <w:lang w:val="uk-UA"/>
              </w:rPr>
              <w:t>б</w:t>
            </w:r>
          </w:p>
          <w:p w:rsidR="00BC37C5" w:rsidRPr="005958C4" w:rsidRDefault="00BC37C5" w:rsidP="00C20512">
            <w:pPr>
              <w:spacing w:after="0" w:line="240" w:lineRule="auto"/>
              <w:ind w:left="-103" w:right="-108"/>
              <w:jc w:val="center"/>
              <w:rPr>
                <w:rFonts w:ascii="Times New Roman" w:hAnsi="Times New Roman" w:cs="Times New Roman"/>
                <w:sz w:val="28"/>
                <w:szCs w:val="28"/>
              </w:rPr>
            </w:pPr>
          </w:p>
        </w:tc>
        <w:tc>
          <w:tcPr>
            <w:tcW w:w="2000" w:type="dxa"/>
            <w:gridSpan w:val="2"/>
          </w:tcPr>
          <w:p w:rsidR="00BC37C5" w:rsidRPr="005958C4" w:rsidRDefault="00BC37C5" w:rsidP="003E02B6">
            <w:pPr>
              <w:spacing w:after="0" w:line="240" w:lineRule="auto"/>
              <w:ind w:left="-103" w:right="-108"/>
              <w:rPr>
                <w:rFonts w:ascii="Times New Roman" w:hAnsi="Times New Roman" w:cs="Times New Roman"/>
                <w:sz w:val="24"/>
                <w:szCs w:val="24"/>
              </w:rPr>
            </w:pPr>
          </w:p>
        </w:tc>
      </w:tr>
      <w:tr w:rsidR="00BC37C5" w:rsidTr="001B7E33">
        <w:tc>
          <w:tcPr>
            <w:tcW w:w="1091" w:type="dxa"/>
          </w:tcPr>
          <w:p w:rsidR="00BC37C5" w:rsidRPr="00B83930" w:rsidRDefault="00BC37C5" w:rsidP="003E02B6">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01-20</w:t>
            </w:r>
          </w:p>
        </w:tc>
        <w:tc>
          <w:tcPr>
            <w:tcW w:w="3298" w:type="dxa"/>
            <w:gridSpan w:val="2"/>
          </w:tcPr>
          <w:p w:rsidR="00BC37C5" w:rsidRPr="005958C4" w:rsidRDefault="00BC37C5" w:rsidP="003E02B6">
            <w:pPr>
              <w:spacing w:after="0" w:line="240" w:lineRule="auto"/>
              <w:rPr>
                <w:rFonts w:ascii="Times New Roman" w:hAnsi="Times New Roman" w:cs="Times New Roman"/>
                <w:sz w:val="28"/>
                <w:szCs w:val="28"/>
                <w:lang w:val="uk-UA"/>
              </w:rPr>
            </w:pPr>
            <w:r w:rsidRPr="005958C4">
              <w:rPr>
                <w:rFonts w:ascii="Times New Roman" w:hAnsi="Times New Roman" w:cs="Times New Roman"/>
                <w:sz w:val="28"/>
                <w:szCs w:val="28"/>
                <w:lang w:val="uk-UA"/>
              </w:rPr>
              <w:t>Документи про депутатів міської ради (облікові картки, депутатські фракції, депутатські групи та їх списки тощо)</w:t>
            </w:r>
          </w:p>
        </w:tc>
        <w:tc>
          <w:tcPr>
            <w:tcW w:w="1308" w:type="dxa"/>
            <w:gridSpan w:val="2"/>
          </w:tcPr>
          <w:p w:rsidR="00BC37C5" w:rsidRPr="005958C4" w:rsidRDefault="00BC37C5" w:rsidP="003E02B6">
            <w:pPr>
              <w:spacing w:after="0" w:line="240" w:lineRule="auto"/>
              <w:rPr>
                <w:rFonts w:ascii="Times New Roman" w:hAnsi="Times New Roman" w:cs="Times New Roman"/>
                <w:sz w:val="28"/>
                <w:szCs w:val="28"/>
              </w:rPr>
            </w:pPr>
          </w:p>
        </w:tc>
        <w:tc>
          <w:tcPr>
            <w:tcW w:w="1923" w:type="dxa"/>
            <w:gridSpan w:val="2"/>
          </w:tcPr>
          <w:p w:rsidR="00BC37C5" w:rsidRPr="005958C4" w:rsidRDefault="00342E2A" w:rsidP="003E02B6">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lang w:val="uk-UA"/>
              </w:rPr>
              <w:t>75 р.</w:t>
            </w:r>
            <w:r w:rsidR="00BC37C5" w:rsidRPr="005958C4">
              <w:rPr>
                <w:rFonts w:ascii="Times New Roman" w:hAnsi="Times New Roman" w:cs="Times New Roman"/>
                <w:sz w:val="28"/>
                <w:szCs w:val="28"/>
                <w:lang w:val="uk-UA"/>
              </w:rPr>
              <w:t>²</w:t>
            </w:r>
          </w:p>
          <w:p w:rsidR="00BC37C5" w:rsidRPr="005958C4" w:rsidRDefault="00BC37C5" w:rsidP="003E02B6">
            <w:pPr>
              <w:spacing w:after="0" w:line="240" w:lineRule="auto"/>
              <w:ind w:left="-103" w:right="-108"/>
              <w:jc w:val="center"/>
              <w:rPr>
                <w:rFonts w:ascii="Times New Roman" w:hAnsi="Times New Roman" w:cs="Times New Roman"/>
                <w:sz w:val="28"/>
                <w:szCs w:val="28"/>
                <w:lang w:val="uk-UA"/>
              </w:rPr>
            </w:pPr>
            <w:r w:rsidRPr="005958C4">
              <w:rPr>
                <w:rFonts w:ascii="Times New Roman" w:hAnsi="Times New Roman" w:cs="Times New Roman"/>
                <w:sz w:val="28"/>
                <w:szCs w:val="28"/>
                <w:lang w:val="uk-UA"/>
              </w:rPr>
              <w:t>ст.493 в</w:t>
            </w:r>
          </w:p>
        </w:tc>
        <w:tc>
          <w:tcPr>
            <w:tcW w:w="2000" w:type="dxa"/>
            <w:gridSpan w:val="2"/>
          </w:tcPr>
          <w:p w:rsidR="00BC37C5" w:rsidRPr="005958C4" w:rsidRDefault="005F0E5D" w:rsidP="003E02B6">
            <w:pPr>
              <w:spacing w:after="0" w:line="240" w:lineRule="auto"/>
              <w:ind w:left="-103" w:righ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C37C5" w:rsidRPr="005958C4">
              <w:rPr>
                <w:rFonts w:ascii="Times New Roman" w:hAnsi="Times New Roman" w:cs="Times New Roman"/>
                <w:sz w:val="24"/>
                <w:szCs w:val="24"/>
              </w:rPr>
              <w:t>²</w:t>
            </w:r>
            <w:r w:rsidR="00BC37C5" w:rsidRPr="005958C4">
              <w:rPr>
                <w:rFonts w:ascii="Times New Roman" w:hAnsi="Times New Roman" w:cs="Times New Roman"/>
                <w:sz w:val="24"/>
                <w:szCs w:val="24"/>
                <w:lang w:val="uk-UA"/>
              </w:rPr>
              <w:t xml:space="preserve"> </w:t>
            </w:r>
            <w:r w:rsidR="00BC37C5" w:rsidRPr="00021507">
              <w:rPr>
                <w:rFonts w:ascii="Times New Roman" w:hAnsi="Times New Roman" w:cs="Times New Roman"/>
                <w:sz w:val="20"/>
                <w:szCs w:val="20"/>
                <w:lang w:val="uk-UA"/>
              </w:rPr>
              <w:t>Після звільнення</w:t>
            </w: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01-21</w:t>
            </w:r>
          </w:p>
        </w:tc>
        <w:tc>
          <w:tcPr>
            <w:tcW w:w="3298" w:type="dxa"/>
            <w:gridSpan w:val="2"/>
          </w:tcPr>
          <w:p w:rsidR="00D7681D" w:rsidRPr="005958C4" w:rsidRDefault="00D7681D" w:rsidP="00D7681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w:t>
            </w:r>
            <w:r w:rsidRPr="005958C4">
              <w:rPr>
                <w:rFonts w:ascii="Times New Roman" w:hAnsi="Times New Roman" w:cs="Times New Roman"/>
                <w:sz w:val="28"/>
                <w:szCs w:val="28"/>
              </w:rPr>
              <w:t>кт</w:t>
            </w:r>
            <w:r>
              <w:rPr>
                <w:rFonts w:ascii="Times New Roman" w:hAnsi="Times New Roman" w:cs="Times New Roman"/>
                <w:sz w:val="28"/>
                <w:szCs w:val="28"/>
                <w:lang w:val="uk-UA"/>
              </w:rPr>
              <w:t>и</w:t>
            </w:r>
            <w:r w:rsidRPr="005958C4">
              <w:rPr>
                <w:rFonts w:ascii="Times New Roman" w:hAnsi="Times New Roman" w:cs="Times New Roman"/>
                <w:sz w:val="28"/>
                <w:szCs w:val="28"/>
              </w:rPr>
              <w:t xml:space="preserve"> обстеження </w:t>
            </w:r>
            <w:r>
              <w:rPr>
                <w:rFonts w:ascii="Times New Roman" w:hAnsi="Times New Roman" w:cs="Times New Roman"/>
                <w:sz w:val="28"/>
                <w:szCs w:val="28"/>
                <w:lang w:val="uk-UA"/>
              </w:rPr>
              <w:t>матеріально</w:t>
            </w:r>
            <w:r w:rsidRPr="005958C4">
              <w:rPr>
                <w:rFonts w:ascii="Times New Roman" w:hAnsi="Times New Roman" w:cs="Times New Roman"/>
                <w:sz w:val="28"/>
                <w:szCs w:val="28"/>
              </w:rPr>
              <w:t>-побутових умов (копії)</w:t>
            </w:r>
          </w:p>
        </w:tc>
        <w:tc>
          <w:tcPr>
            <w:tcW w:w="1308" w:type="dxa"/>
            <w:gridSpan w:val="2"/>
          </w:tcPr>
          <w:p w:rsidR="00D7681D" w:rsidRPr="005958C4" w:rsidRDefault="00D7681D" w:rsidP="00D7681D">
            <w:pPr>
              <w:spacing w:after="0" w:line="240" w:lineRule="auto"/>
              <w:rPr>
                <w:rFonts w:ascii="Times New Roman" w:hAnsi="Times New Roman" w:cs="Times New Roman"/>
                <w:sz w:val="28"/>
                <w:szCs w:val="28"/>
              </w:rPr>
            </w:pPr>
          </w:p>
        </w:tc>
        <w:tc>
          <w:tcPr>
            <w:tcW w:w="1923" w:type="dxa"/>
            <w:gridSpan w:val="2"/>
          </w:tcPr>
          <w:p w:rsidR="00D7681D" w:rsidRDefault="00E03153" w:rsidP="00D7681D">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D7681D" w:rsidRPr="00D7681D" w:rsidRDefault="00E03153" w:rsidP="00D7681D">
            <w:pPr>
              <w:spacing w:after="0" w:line="240" w:lineRule="auto"/>
              <w:ind w:left="-103" w:right="-108"/>
              <w:jc w:val="center"/>
              <w:rPr>
                <w:rFonts w:ascii="Times New Roman" w:hAnsi="Times New Roman" w:cs="Times New Roman"/>
                <w:sz w:val="28"/>
                <w:szCs w:val="28"/>
                <w:lang w:val="uk-UA"/>
              </w:rPr>
            </w:pPr>
            <w:r>
              <w:rPr>
                <w:rFonts w:ascii="Times New Roman" w:hAnsi="Times New Roman" w:cs="Times New Roman"/>
                <w:sz w:val="28"/>
                <w:szCs w:val="28"/>
                <w:lang w:val="uk-UA"/>
              </w:rPr>
              <w:t>ЕК</w:t>
            </w:r>
          </w:p>
        </w:tc>
        <w:tc>
          <w:tcPr>
            <w:tcW w:w="2000" w:type="dxa"/>
            <w:gridSpan w:val="2"/>
          </w:tcPr>
          <w:p w:rsidR="00D7681D" w:rsidRDefault="00342E2A" w:rsidP="00D7681D">
            <w:pPr>
              <w:spacing w:after="0" w:line="240" w:lineRule="auto"/>
              <w:ind w:left="-103" w:right="-108"/>
              <w:rPr>
                <w:rFonts w:ascii="Times New Roman" w:hAnsi="Times New Roman" w:cs="Times New Roman"/>
                <w:sz w:val="24"/>
                <w:szCs w:val="24"/>
                <w:lang w:val="uk-UA"/>
              </w:rPr>
            </w:pPr>
            <w:r>
              <w:rPr>
                <w:rFonts w:ascii="Times New Roman" w:hAnsi="Times New Roman" w:cs="Times New Roman"/>
                <w:sz w:val="24"/>
                <w:szCs w:val="24"/>
                <w:lang w:val="uk-UA"/>
              </w:rPr>
              <w:t>¹</w:t>
            </w: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01-22</w:t>
            </w:r>
          </w:p>
        </w:tc>
        <w:tc>
          <w:tcPr>
            <w:tcW w:w="3298" w:type="dxa"/>
            <w:gridSpan w:val="2"/>
          </w:tcPr>
          <w:p w:rsidR="00D7681D" w:rsidRPr="005958C4" w:rsidRDefault="00D7681D" w:rsidP="00D7681D">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Журнал реєстрації протоколів нарад та семінарів, які проводять керівництво міської ради</w:t>
            </w:r>
          </w:p>
        </w:tc>
        <w:tc>
          <w:tcPr>
            <w:tcW w:w="1308" w:type="dxa"/>
            <w:gridSpan w:val="2"/>
          </w:tcPr>
          <w:p w:rsidR="00D7681D" w:rsidRPr="005958C4" w:rsidRDefault="00D7681D" w:rsidP="00D7681D">
            <w:pPr>
              <w:spacing w:after="0" w:line="240" w:lineRule="auto"/>
              <w:rPr>
                <w:rFonts w:ascii="Times New Roman" w:hAnsi="Times New Roman" w:cs="Times New Roman"/>
                <w:sz w:val="28"/>
                <w:szCs w:val="28"/>
              </w:rPr>
            </w:pPr>
          </w:p>
        </w:tc>
        <w:tc>
          <w:tcPr>
            <w:tcW w:w="1923" w:type="dxa"/>
            <w:gridSpan w:val="2"/>
          </w:tcPr>
          <w:p w:rsidR="00D7681D" w:rsidRPr="005958C4" w:rsidRDefault="00D7681D" w:rsidP="00D7681D">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3</w:t>
            </w:r>
            <w:r w:rsidRPr="005958C4">
              <w:rPr>
                <w:rFonts w:ascii="Times New Roman" w:hAnsi="Times New Roman" w:cs="Times New Roman"/>
                <w:sz w:val="28"/>
                <w:szCs w:val="28"/>
                <w:lang w:val="uk-UA"/>
              </w:rPr>
              <w:t xml:space="preserve"> </w:t>
            </w:r>
            <w:r w:rsidR="00342E2A">
              <w:rPr>
                <w:rFonts w:ascii="Times New Roman" w:hAnsi="Times New Roman" w:cs="Times New Roman"/>
                <w:sz w:val="28"/>
                <w:szCs w:val="28"/>
              </w:rPr>
              <w:t>р.</w:t>
            </w:r>
          </w:p>
          <w:p w:rsidR="00D7681D" w:rsidRPr="005958C4" w:rsidRDefault="00D7681D" w:rsidP="00D7681D">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ст.122</w:t>
            </w:r>
          </w:p>
          <w:p w:rsidR="00D7681D" w:rsidRPr="005958C4" w:rsidRDefault="00D7681D" w:rsidP="00D7681D">
            <w:pPr>
              <w:spacing w:after="0" w:line="240" w:lineRule="auto"/>
              <w:ind w:left="-103" w:right="-108"/>
              <w:jc w:val="center"/>
              <w:rPr>
                <w:rFonts w:ascii="Times New Roman" w:hAnsi="Times New Roman" w:cs="Times New Roman"/>
                <w:sz w:val="28"/>
                <w:szCs w:val="28"/>
              </w:rPr>
            </w:pPr>
          </w:p>
        </w:tc>
        <w:tc>
          <w:tcPr>
            <w:tcW w:w="2000" w:type="dxa"/>
            <w:gridSpan w:val="2"/>
          </w:tcPr>
          <w:p w:rsidR="00D7681D" w:rsidRPr="005958C4" w:rsidRDefault="00D7681D" w:rsidP="00D7681D">
            <w:pPr>
              <w:spacing w:after="0" w:line="240" w:lineRule="auto"/>
              <w:ind w:left="-103" w:right="-108"/>
              <w:rPr>
                <w:rFonts w:ascii="Times New Roman" w:hAnsi="Times New Roman" w:cs="Times New Roman"/>
                <w:sz w:val="24"/>
                <w:szCs w:val="24"/>
              </w:rPr>
            </w:pP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01-23</w:t>
            </w:r>
          </w:p>
        </w:tc>
        <w:tc>
          <w:tcPr>
            <w:tcW w:w="3298" w:type="dxa"/>
            <w:gridSpan w:val="2"/>
          </w:tcPr>
          <w:p w:rsidR="00D7681D" w:rsidRPr="005958C4" w:rsidRDefault="00D7681D" w:rsidP="00D7681D">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 xml:space="preserve">Журнал реєстрації актів обстеження </w:t>
            </w:r>
            <w:r>
              <w:rPr>
                <w:rFonts w:ascii="Times New Roman" w:hAnsi="Times New Roman" w:cs="Times New Roman"/>
                <w:sz w:val="28"/>
                <w:szCs w:val="28"/>
                <w:lang w:val="uk-UA"/>
              </w:rPr>
              <w:t>матеріально</w:t>
            </w:r>
            <w:r>
              <w:rPr>
                <w:rFonts w:ascii="Times New Roman" w:hAnsi="Times New Roman" w:cs="Times New Roman"/>
                <w:sz w:val="28"/>
                <w:szCs w:val="28"/>
              </w:rPr>
              <w:t xml:space="preserve">-побутових умов </w:t>
            </w:r>
          </w:p>
        </w:tc>
        <w:tc>
          <w:tcPr>
            <w:tcW w:w="1308" w:type="dxa"/>
            <w:gridSpan w:val="2"/>
          </w:tcPr>
          <w:p w:rsidR="00D7681D" w:rsidRPr="005958C4" w:rsidRDefault="00D7681D" w:rsidP="00D7681D">
            <w:pPr>
              <w:spacing w:after="0" w:line="240" w:lineRule="auto"/>
              <w:rPr>
                <w:rFonts w:ascii="Times New Roman" w:hAnsi="Times New Roman" w:cs="Times New Roman"/>
                <w:sz w:val="28"/>
                <w:szCs w:val="28"/>
              </w:rPr>
            </w:pPr>
          </w:p>
        </w:tc>
        <w:tc>
          <w:tcPr>
            <w:tcW w:w="1923" w:type="dxa"/>
            <w:gridSpan w:val="2"/>
          </w:tcPr>
          <w:p w:rsidR="00D7681D" w:rsidRPr="005958C4" w:rsidRDefault="00D7681D" w:rsidP="00D7681D">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3</w:t>
            </w:r>
            <w:r w:rsidRPr="005958C4">
              <w:rPr>
                <w:rFonts w:ascii="Times New Roman" w:hAnsi="Times New Roman" w:cs="Times New Roman"/>
                <w:sz w:val="28"/>
                <w:szCs w:val="28"/>
                <w:lang w:val="uk-UA"/>
              </w:rPr>
              <w:t xml:space="preserve"> </w:t>
            </w:r>
            <w:r w:rsidR="00342E2A">
              <w:rPr>
                <w:rFonts w:ascii="Times New Roman" w:hAnsi="Times New Roman" w:cs="Times New Roman"/>
                <w:sz w:val="28"/>
                <w:szCs w:val="28"/>
              </w:rPr>
              <w:t>р.</w:t>
            </w:r>
          </w:p>
          <w:p w:rsidR="00D7681D" w:rsidRPr="005958C4" w:rsidRDefault="00D7681D" w:rsidP="00D7681D">
            <w:pPr>
              <w:spacing w:after="0" w:line="240" w:lineRule="auto"/>
              <w:ind w:left="-103" w:right="-108"/>
              <w:jc w:val="center"/>
              <w:rPr>
                <w:rFonts w:ascii="Times New Roman" w:hAnsi="Times New Roman" w:cs="Times New Roman"/>
                <w:sz w:val="28"/>
                <w:szCs w:val="28"/>
              </w:rPr>
            </w:pPr>
            <w:r w:rsidRPr="005958C4">
              <w:rPr>
                <w:rFonts w:ascii="Times New Roman" w:hAnsi="Times New Roman" w:cs="Times New Roman"/>
                <w:sz w:val="28"/>
                <w:szCs w:val="28"/>
              </w:rPr>
              <w:t>ст.122</w:t>
            </w:r>
          </w:p>
          <w:p w:rsidR="00D7681D" w:rsidRPr="005958C4" w:rsidRDefault="00D7681D" w:rsidP="00D7681D">
            <w:pPr>
              <w:spacing w:after="0" w:line="240" w:lineRule="auto"/>
              <w:ind w:left="-103" w:right="-108"/>
              <w:jc w:val="center"/>
              <w:rPr>
                <w:rFonts w:ascii="Times New Roman" w:hAnsi="Times New Roman" w:cs="Times New Roman"/>
                <w:sz w:val="28"/>
                <w:szCs w:val="28"/>
              </w:rPr>
            </w:pPr>
          </w:p>
        </w:tc>
        <w:tc>
          <w:tcPr>
            <w:tcW w:w="2000" w:type="dxa"/>
            <w:gridSpan w:val="2"/>
          </w:tcPr>
          <w:p w:rsidR="00D7681D" w:rsidRPr="005958C4" w:rsidRDefault="00D7681D" w:rsidP="00D7681D">
            <w:pPr>
              <w:spacing w:after="0" w:line="240" w:lineRule="auto"/>
              <w:ind w:left="-103" w:right="-108"/>
              <w:rPr>
                <w:rFonts w:ascii="Times New Roman" w:hAnsi="Times New Roman" w:cs="Times New Roman"/>
                <w:sz w:val="24"/>
                <w:szCs w:val="24"/>
              </w:rPr>
            </w:pP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01-24</w:t>
            </w:r>
          </w:p>
        </w:tc>
        <w:tc>
          <w:tcPr>
            <w:tcW w:w="3298" w:type="dxa"/>
            <w:gridSpan w:val="2"/>
          </w:tcPr>
          <w:p w:rsidR="00D7681D" w:rsidRPr="005958C4" w:rsidRDefault="00D7681D" w:rsidP="00D7681D">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 xml:space="preserve">Журнал реєстрації вихідних телефонограм </w:t>
            </w:r>
          </w:p>
        </w:tc>
        <w:tc>
          <w:tcPr>
            <w:tcW w:w="1308" w:type="dxa"/>
            <w:gridSpan w:val="2"/>
          </w:tcPr>
          <w:p w:rsidR="00D7681D" w:rsidRPr="005958C4" w:rsidRDefault="00D7681D" w:rsidP="00D7681D">
            <w:pPr>
              <w:spacing w:after="0" w:line="240" w:lineRule="auto"/>
              <w:rPr>
                <w:rFonts w:ascii="Times New Roman" w:hAnsi="Times New Roman" w:cs="Times New Roman"/>
                <w:sz w:val="28"/>
                <w:szCs w:val="28"/>
              </w:rPr>
            </w:pPr>
          </w:p>
        </w:tc>
        <w:tc>
          <w:tcPr>
            <w:tcW w:w="1923" w:type="dxa"/>
            <w:gridSpan w:val="2"/>
          </w:tcPr>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1 р.</w:t>
            </w:r>
          </w:p>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ст.126</w:t>
            </w:r>
          </w:p>
        </w:tc>
        <w:tc>
          <w:tcPr>
            <w:tcW w:w="2000" w:type="dxa"/>
            <w:gridSpan w:val="2"/>
          </w:tcPr>
          <w:p w:rsidR="00D7681D" w:rsidRPr="005958C4" w:rsidRDefault="00D7681D" w:rsidP="00D7681D">
            <w:pPr>
              <w:spacing w:after="0" w:line="240" w:lineRule="auto"/>
              <w:ind w:left="-103" w:right="-108"/>
              <w:rPr>
                <w:rFonts w:ascii="Times New Roman" w:hAnsi="Times New Roman" w:cs="Times New Roman"/>
                <w:sz w:val="24"/>
                <w:szCs w:val="24"/>
              </w:rPr>
            </w:pP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sidRPr="00B83930">
              <w:rPr>
                <w:rFonts w:ascii="Times New Roman" w:hAnsi="Times New Roman" w:cs="Times New Roman"/>
                <w:bCs/>
                <w:sz w:val="28"/>
                <w:szCs w:val="28"/>
              </w:rPr>
              <w:t>01-25</w:t>
            </w:r>
          </w:p>
        </w:tc>
        <w:tc>
          <w:tcPr>
            <w:tcW w:w="3298" w:type="dxa"/>
            <w:gridSpan w:val="2"/>
          </w:tcPr>
          <w:p w:rsidR="00D7681D" w:rsidRPr="005958C4" w:rsidRDefault="00D7681D" w:rsidP="00D7681D">
            <w:pPr>
              <w:spacing w:after="0" w:line="240" w:lineRule="auto"/>
              <w:rPr>
                <w:rFonts w:ascii="Times New Roman" w:hAnsi="Times New Roman" w:cs="Times New Roman"/>
                <w:color w:val="000000" w:themeColor="text1"/>
                <w:sz w:val="28"/>
                <w:szCs w:val="28"/>
              </w:rPr>
            </w:pPr>
            <w:r w:rsidRPr="005958C4">
              <w:rPr>
                <w:rFonts w:ascii="Times New Roman" w:hAnsi="Times New Roman" w:cs="Times New Roman"/>
                <w:color w:val="000000" w:themeColor="text1"/>
                <w:sz w:val="28"/>
                <w:szCs w:val="28"/>
              </w:rPr>
              <w:t>Журнал реєстрації посвідчень депутатів міської ради</w:t>
            </w:r>
          </w:p>
        </w:tc>
        <w:tc>
          <w:tcPr>
            <w:tcW w:w="1308" w:type="dxa"/>
            <w:gridSpan w:val="2"/>
          </w:tcPr>
          <w:p w:rsidR="00D7681D" w:rsidRPr="005958C4" w:rsidRDefault="00D7681D" w:rsidP="00D7681D">
            <w:pPr>
              <w:spacing w:after="0" w:line="240" w:lineRule="auto"/>
              <w:rPr>
                <w:rFonts w:ascii="Times New Roman" w:hAnsi="Times New Roman" w:cs="Times New Roman"/>
                <w:color w:val="FF0000"/>
                <w:sz w:val="28"/>
                <w:szCs w:val="28"/>
              </w:rPr>
            </w:pPr>
          </w:p>
        </w:tc>
        <w:tc>
          <w:tcPr>
            <w:tcW w:w="1923" w:type="dxa"/>
            <w:gridSpan w:val="2"/>
          </w:tcPr>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p>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ст.1044</w:t>
            </w:r>
          </w:p>
          <w:p w:rsidR="00D7681D" w:rsidRPr="005958C4" w:rsidRDefault="00D7681D" w:rsidP="00D7681D">
            <w:pPr>
              <w:spacing w:after="0" w:line="240" w:lineRule="auto"/>
              <w:ind w:left="-103" w:right="-108"/>
              <w:jc w:val="center"/>
              <w:rPr>
                <w:rFonts w:ascii="Times New Roman" w:hAnsi="Times New Roman" w:cs="Times New Roman"/>
                <w:color w:val="FF0000"/>
                <w:sz w:val="28"/>
                <w:szCs w:val="28"/>
              </w:rPr>
            </w:pPr>
          </w:p>
        </w:tc>
        <w:tc>
          <w:tcPr>
            <w:tcW w:w="2000" w:type="dxa"/>
            <w:gridSpan w:val="2"/>
          </w:tcPr>
          <w:p w:rsidR="00D7681D" w:rsidRPr="005958C4" w:rsidRDefault="00D7681D" w:rsidP="00D7681D">
            <w:pPr>
              <w:spacing w:after="0" w:line="240" w:lineRule="auto"/>
              <w:ind w:left="-103" w:right="-108"/>
              <w:rPr>
                <w:rFonts w:ascii="Times New Roman" w:hAnsi="Times New Roman" w:cs="Times New Roman"/>
                <w:color w:val="FF0000"/>
                <w:sz w:val="24"/>
                <w:szCs w:val="24"/>
              </w:rPr>
            </w:pPr>
          </w:p>
        </w:tc>
      </w:tr>
      <w:tr w:rsidR="00D7681D" w:rsidTr="001B7E33">
        <w:tc>
          <w:tcPr>
            <w:tcW w:w="1091" w:type="dxa"/>
          </w:tcPr>
          <w:p w:rsidR="00D7681D" w:rsidRPr="00B83930" w:rsidRDefault="00D7681D" w:rsidP="00D7681D">
            <w:pPr>
              <w:spacing w:after="0" w:line="240" w:lineRule="auto"/>
              <w:rPr>
                <w:rFonts w:ascii="Times New Roman" w:hAnsi="Times New Roman" w:cs="Times New Roman"/>
                <w:bCs/>
                <w:sz w:val="28"/>
                <w:szCs w:val="28"/>
              </w:rPr>
            </w:pPr>
            <w:r>
              <w:rPr>
                <w:rFonts w:ascii="Times New Roman" w:hAnsi="Times New Roman" w:cs="Times New Roman"/>
                <w:bCs/>
                <w:sz w:val="28"/>
                <w:szCs w:val="28"/>
              </w:rPr>
              <w:t>01-26</w:t>
            </w:r>
          </w:p>
        </w:tc>
        <w:tc>
          <w:tcPr>
            <w:tcW w:w="3298" w:type="dxa"/>
            <w:gridSpan w:val="2"/>
          </w:tcPr>
          <w:p w:rsidR="00D7681D" w:rsidRPr="005958C4" w:rsidRDefault="00D7681D" w:rsidP="00D7681D">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 xml:space="preserve">Журнал реєстрації посвідчень  помічників-консультантів депутатів міської ради </w:t>
            </w:r>
          </w:p>
        </w:tc>
        <w:tc>
          <w:tcPr>
            <w:tcW w:w="1308" w:type="dxa"/>
            <w:gridSpan w:val="2"/>
          </w:tcPr>
          <w:p w:rsidR="00D7681D" w:rsidRPr="005958C4" w:rsidRDefault="00D7681D" w:rsidP="00D7681D">
            <w:pPr>
              <w:spacing w:after="0" w:line="240" w:lineRule="auto"/>
              <w:rPr>
                <w:rFonts w:ascii="Times New Roman" w:hAnsi="Times New Roman" w:cs="Times New Roman"/>
                <w:sz w:val="28"/>
                <w:szCs w:val="28"/>
              </w:rPr>
            </w:pPr>
          </w:p>
        </w:tc>
        <w:tc>
          <w:tcPr>
            <w:tcW w:w="1923" w:type="dxa"/>
            <w:gridSpan w:val="2"/>
          </w:tcPr>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p>
          <w:p w:rsidR="00D7681D" w:rsidRPr="005958C4" w:rsidRDefault="00342E2A" w:rsidP="00D7681D">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ст.1044</w:t>
            </w:r>
          </w:p>
          <w:p w:rsidR="00D7681D" w:rsidRPr="005958C4" w:rsidRDefault="00D7681D" w:rsidP="00D7681D">
            <w:pPr>
              <w:spacing w:after="0" w:line="240" w:lineRule="auto"/>
              <w:ind w:left="-103" w:right="-108"/>
              <w:jc w:val="center"/>
              <w:rPr>
                <w:rFonts w:ascii="Times New Roman" w:hAnsi="Times New Roman" w:cs="Times New Roman"/>
                <w:sz w:val="28"/>
                <w:szCs w:val="28"/>
              </w:rPr>
            </w:pPr>
          </w:p>
        </w:tc>
        <w:tc>
          <w:tcPr>
            <w:tcW w:w="2000" w:type="dxa"/>
            <w:gridSpan w:val="2"/>
          </w:tcPr>
          <w:p w:rsidR="00D7681D" w:rsidRPr="005958C4" w:rsidRDefault="00D7681D" w:rsidP="00D7681D">
            <w:pPr>
              <w:spacing w:after="0" w:line="240" w:lineRule="auto"/>
              <w:ind w:left="-103" w:right="-108"/>
              <w:rPr>
                <w:rFonts w:ascii="Times New Roman" w:hAnsi="Times New Roman" w:cs="Times New Roman"/>
                <w:sz w:val="24"/>
                <w:szCs w:val="24"/>
              </w:rPr>
            </w:pPr>
          </w:p>
        </w:tc>
      </w:tr>
      <w:tr w:rsidR="00B83930" w:rsidTr="001B7E33">
        <w:tc>
          <w:tcPr>
            <w:tcW w:w="1091" w:type="dxa"/>
          </w:tcPr>
          <w:p w:rsidR="00B83930" w:rsidRPr="00D7681D" w:rsidRDefault="00D7681D" w:rsidP="003E02B6">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01-27</w:t>
            </w:r>
          </w:p>
        </w:tc>
        <w:tc>
          <w:tcPr>
            <w:tcW w:w="3298" w:type="dxa"/>
            <w:gridSpan w:val="2"/>
          </w:tcPr>
          <w:p w:rsidR="00B83930" w:rsidRPr="005958C4" w:rsidRDefault="00B83930" w:rsidP="003E02B6">
            <w:pPr>
              <w:spacing w:after="0" w:line="240" w:lineRule="auto"/>
              <w:rPr>
                <w:rFonts w:ascii="Times New Roman" w:hAnsi="Times New Roman" w:cs="Times New Roman"/>
                <w:sz w:val="28"/>
                <w:szCs w:val="28"/>
              </w:rPr>
            </w:pPr>
            <w:r w:rsidRPr="005958C4">
              <w:rPr>
                <w:rFonts w:ascii="Times New Roman" w:hAnsi="Times New Roman" w:cs="Times New Roman"/>
                <w:sz w:val="28"/>
                <w:szCs w:val="28"/>
              </w:rPr>
              <w:t>Номенклатура справ відділу</w:t>
            </w:r>
          </w:p>
        </w:tc>
        <w:tc>
          <w:tcPr>
            <w:tcW w:w="1308" w:type="dxa"/>
            <w:gridSpan w:val="2"/>
          </w:tcPr>
          <w:p w:rsidR="00B83930" w:rsidRPr="005958C4" w:rsidRDefault="00B83930" w:rsidP="003E02B6">
            <w:pPr>
              <w:spacing w:after="0" w:line="240" w:lineRule="auto"/>
              <w:rPr>
                <w:rFonts w:ascii="Times New Roman" w:hAnsi="Times New Roman" w:cs="Times New Roman"/>
                <w:sz w:val="28"/>
                <w:szCs w:val="28"/>
              </w:rPr>
            </w:pPr>
          </w:p>
        </w:tc>
        <w:tc>
          <w:tcPr>
            <w:tcW w:w="1923" w:type="dxa"/>
            <w:gridSpan w:val="2"/>
          </w:tcPr>
          <w:p w:rsidR="00B83930" w:rsidRPr="005958C4" w:rsidRDefault="00B83930"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3</w:t>
            </w:r>
            <w:r w:rsidRPr="005958C4">
              <w:rPr>
                <w:rFonts w:ascii="Times New Roman" w:hAnsi="Times New Roman" w:cs="Times New Roman"/>
                <w:sz w:val="28"/>
                <w:szCs w:val="28"/>
                <w:lang w:val="uk-UA"/>
              </w:rPr>
              <w:t xml:space="preserve"> </w:t>
            </w:r>
            <w:r w:rsidR="00342E2A">
              <w:rPr>
                <w:rFonts w:ascii="Times New Roman" w:hAnsi="Times New Roman" w:cs="Times New Roman"/>
                <w:sz w:val="28"/>
                <w:szCs w:val="28"/>
              </w:rPr>
              <w:t>р.</w:t>
            </w:r>
          </w:p>
          <w:p w:rsidR="00B83930" w:rsidRPr="005958C4" w:rsidRDefault="00B83930" w:rsidP="003E02B6">
            <w:pPr>
              <w:spacing w:after="0" w:line="240" w:lineRule="auto"/>
              <w:jc w:val="center"/>
              <w:rPr>
                <w:rFonts w:ascii="Times New Roman" w:hAnsi="Times New Roman" w:cs="Times New Roman"/>
                <w:sz w:val="28"/>
                <w:szCs w:val="28"/>
              </w:rPr>
            </w:pPr>
            <w:r w:rsidRPr="005958C4">
              <w:rPr>
                <w:rFonts w:ascii="Times New Roman" w:hAnsi="Times New Roman" w:cs="Times New Roman"/>
                <w:sz w:val="28"/>
                <w:szCs w:val="28"/>
              </w:rPr>
              <w:t>ст.112 в</w:t>
            </w:r>
            <w:r w:rsidRPr="005958C4">
              <w:rPr>
                <w:rFonts w:ascii="Times New Roman" w:hAnsi="Times New Roman" w:cs="Times New Roman"/>
                <w:sz w:val="28"/>
                <w:szCs w:val="28"/>
                <w:vertAlign w:val="superscript"/>
                <w:lang w:val="en-US"/>
              </w:rPr>
              <w:t>1</w:t>
            </w:r>
          </w:p>
        </w:tc>
        <w:tc>
          <w:tcPr>
            <w:tcW w:w="2000" w:type="dxa"/>
            <w:gridSpan w:val="2"/>
          </w:tcPr>
          <w:p w:rsidR="00B83930" w:rsidRPr="005958C4" w:rsidRDefault="00B83930" w:rsidP="005F0E5D">
            <w:pPr>
              <w:spacing w:after="0" w:line="240" w:lineRule="auto"/>
              <w:ind w:left="-21" w:right="-108"/>
              <w:rPr>
                <w:rFonts w:ascii="Times New Roman" w:hAnsi="Times New Roman" w:cs="Times New Roman"/>
                <w:sz w:val="20"/>
                <w:szCs w:val="20"/>
              </w:rPr>
            </w:pPr>
            <w:r w:rsidRPr="005958C4">
              <w:rPr>
                <w:rStyle w:val="a4"/>
                <w:rFonts w:ascii="Times New Roman" w:hAnsi="Times New Roman" w:cs="Times New Roman"/>
                <w:sz w:val="20"/>
                <w:szCs w:val="20"/>
              </w:rPr>
              <w:t>1</w:t>
            </w:r>
            <w:r w:rsidRPr="005958C4">
              <w:rPr>
                <w:rFonts w:ascii="Times New Roman" w:hAnsi="Times New Roman" w:cs="Times New Roman"/>
                <w:sz w:val="20"/>
                <w:szCs w:val="20"/>
              </w:rPr>
              <w:t>Після заміни нов</w:t>
            </w:r>
            <w:r w:rsidR="00D87AEF">
              <w:rPr>
                <w:rFonts w:ascii="Times New Roman" w:hAnsi="Times New Roman" w:cs="Times New Roman"/>
                <w:sz w:val="20"/>
                <w:szCs w:val="20"/>
                <w:lang w:val="uk-UA"/>
              </w:rPr>
              <w:t>ою</w:t>
            </w:r>
            <w:r w:rsidRPr="005958C4">
              <w:rPr>
                <w:rFonts w:ascii="Times New Roman" w:hAnsi="Times New Roman" w:cs="Times New Roman"/>
                <w:sz w:val="20"/>
                <w:szCs w:val="20"/>
              </w:rPr>
              <w:t xml:space="preserve"> та за умови передавання  справ до архів</w:t>
            </w:r>
            <w:r w:rsidR="00D87AEF">
              <w:rPr>
                <w:rFonts w:ascii="Times New Roman" w:hAnsi="Times New Roman" w:cs="Times New Roman"/>
                <w:sz w:val="20"/>
                <w:szCs w:val="20"/>
                <w:lang w:val="uk-UA"/>
              </w:rPr>
              <w:t>у</w:t>
            </w:r>
            <w:r w:rsidRPr="005958C4">
              <w:rPr>
                <w:rFonts w:ascii="Times New Roman" w:hAnsi="Times New Roman" w:cs="Times New Roman"/>
                <w:sz w:val="20"/>
                <w:szCs w:val="20"/>
              </w:rPr>
              <w:t xml:space="preserve"> організації</w:t>
            </w:r>
          </w:p>
        </w:tc>
      </w:tr>
      <w:tr w:rsidR="009F095C" w:rsidRPr="00AE2958" w:rsidTr="009F095C">
        <w:tc>
          <w:tcPr>
            <w:tcW w:w="9620" w:type="dxa"/>
            <w:gridSpan w:val="9"/>
            <w:tcBorders>
              <w:top w:val="nil"/>
              <w:left w:val="nil"/>
              <w:right w:val="nil"/>
            </w:tcBorders>
          </w:tcPr>
          <w:p w:rsidR="009F095C" w:rsidRDefault="009F095C" w:rsidP="00830907">
            <w:pPr>
              <w:spacing w:after="0" w:line="240" w:lineRule="auto"/>
              <w:ind w:right="-108"/>
              <w:jc w:val="center"/>
              <w:rPr>
                <w:rFonts w:ascii="Times New Roman" w:hAnsi="Times New Roman" w:cs="Times New Roman"/>
                <w:b/>
                <w:i/>
                <w:sz w:val="28"/>
                <w:szCs w:val="28"/>
                <w:lang w:val="uk-UA"/>
              </w:rPr>
            </w:pPr>
            <w:r w:rsidRPr="00FB4BBF">
              <w:rPr>
                <w:rFonts w:ascii="Times New Roman" w:hAnsi="Times New Roman" w:cs="Times New Roman"/>
                <w:b/>
                <w:i/>
                <w:sz w:val="28"/>
                <w:szCs w:val="28"/>
                <w:lang w:val="uk-UA"/>
              </w:rPr>
              <w:lastRenderedPageBreak/>
              <w:t xml:space="preserve">02- </w:t>
            </w:r>
            <w:r>
              <w:rPr>
                <w:rFonts w:ascii="Times New Roman" w:hAnsi="Times New Roman" w:cs="Times New Roman"/>
                <w:b/>
                <w:i/>
                <w:sz w:val="28"/>
                <w:szCs w:val="28"/>
                <w:lang w:val="uk-UA"/>
              </w:rPr>
              <w:t>Служба діловодства</w:t>
            </w:r>
          </w:p>
          <w:p w:rsidR="009F095C" w:rsidRPr="00FB4BBF" w:rsidRDefault="009F095C" w:rsidP="00830907">
            <w:pPr>
              <w:spacing w:after="0" w:line="240" w:lineRule="auto"/>
              <w:ind w:right="-108"/>
              <w:jc w:val="center"/>
              <w:rPr>
                <w:rFonts w:ascii="Times New Roman" w:hAnsi="Times New Roman" w:cs="Times New Roman"/>
                <w:b/>
                <w:i/>
                <w:sz w:val="28"/>
                <w:szCs w:val="28"/>
                <w:lang w:val="uk-UA"/>
              </w:rPr>
            </w:pPr>
          </w:p>
          <w:tbl>
            <w:tblPr>
              <w:tblStyle w:val="a3"/>
              <w:tblW w:w="9394" w:type="dxa"/>
              <w:tblLook w:val="04A0" w:firstRow="1" w:lastRow="0" w:firstColumn="1" w:lastColumn="0" w:noHBand="0" w:noVBand="1"/>
            </w:tblPr>
            <w:tblGrid>
              <w:gridCol w:w="1039"/>
              <w:gridCol w:w="3769"/>
              <w:gridCol w:w="1276"/>
              <w:gridCol w:w="1962"/>
              <w:gridCol w:w="1348"/>
            </w:tblGrid>
            <w:tr w:rsidR="00C137F4" w:rsidRPr="00701D3B"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02-01</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Закони, постанови та інші акти Верховної ради України; Укази, розпорядження Президента країни; постанови, розпорядження Кабінету Міністрів України (копії)</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Доки не мине потреба¹</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 б, 2 б, 3 б</w:t>
                  </w:r>
                </w:p>
              </w:tc>
              <w:tc>
                <w:tcPr>
                  <w:tcW w:w="1348" w:type="dxa"/>
                </w:tcPr>
                <w:p w:rsidR="009F095C" w:rsidRPr="009B176B" w:rsidRDefault="009F095C" w:rsidP="00830907">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¹</w:t>
                  </w:r>
                  <w:r w:rsidRPr="009B176B">
                    <w:rPr>
                      <w:rFonts w:ascii="Times New Roman" w:hAnsi="Times New Roman" w:cs="Times New Roman"/>
                      <w:sz w:val="16"/>
                      <w:szCs w:val="16"/>
                      <w:lang w:val="uk-UA"/>
                    </w:rPr>
                    <w:t>Що</w:t>
                  </w:r>
                  <w:r>
                    <w:rPr>
                      <w:rFonts w:ascii="Times New Roman" w:hAnsi="Times New Roman" w:cs="Times New Roman"/>
                      <w:sz w:val="16"/>
                      <w:szCs w:val="16"/>
                      <w:lang w:val="uk-UA"/>
                    </w:rPr>
                    <w:t xml:space="preserve"> стосується діяльності організації -постійно</w:t>
                  </w:r>
                </w:p>
              </w:tc>
            </w:tr>
            <w:tr w:rsidR="00C137F4" w:rsidRPr="00701D3B"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02-02</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Рішення та розпорядження обласної ради та районної ради висновки та рекомендації їх постійних комісій</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Доки не мине потреба</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 б,7 б,</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 б,16а</w:t>
                  </w:r>
                </w:p>
              </w:tc>
              <w:tc>
                <w:tcPr>
                  <w:tcW w:w="1348" w:type="dxa"/>
                </w:tcPr>
                <w:p w:rsidR="009F095C" w:rsidRPr="00CF7B14" w:rsidRDefault="009F095C" w:rsidP="00830907">
                  <w:pPr>
                    <w:spacing w:after="0" w:line="240" w:lineRule="auto"/>
                    <w:rPr>
                      <w:rFonts w:ascii="Times New Roman" w:hAnsi="Times New Roman" w:cs="Times New Roman"/>
                      <w:sz w:val="16"/>
                      <w:szCs w:val="16"/>
                      <w:lang w:val="uk-UA"/>
                    </w:rPr>
                  </w:pPr>
                  <w:r w:rsidRPr="00CF7B14">
                    <w:rPr>
                      <w:rFonts w:ascii="Times New Roman" w:hAnsi="Times New Roman" w:cs="Times New Roman"/>
                      <w:sz w:val="16"/>
                      <w:szCs w:val="16"/>
                      <w:lang w:val="uk-UA"/>
                    </w:rPr>
                    <w:t>¹Що стосується діяльності організації -постійно</w:t>
                  </w:r>
                </w:p>
              </w:tc>
            </w:tr>
            <w:tr w:rsidR="00C137F4" w:rsidRPr="00701D3B"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02-03</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та розпорядження  обласної державної адміністрації та районної державної адміністрації , </w:t>
                  </w:r>
                  <w:r w:rsidRPr="00173779">
                    <w:rPr>
                      <w:rFonts w:ascii="Times New Roman" w:hAnsi="Times New Roman" w:cs="Times New Roman"/>
                      <w:sz w:val="28"/>
                      <w:szCs w:val="28"/>
                      <w:lang w:val="uk-UA"/>
                    </w:rPr>
                    <w:t>висновки та рекомендації їх постійних комісій</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173779" w:rsidRDefault="009F095C" w:rsidP="00830907">
                  <w:pPr>
                    <w:spacing w:after="0" w:line="240" w:lineRule="auto"/>
                    <w:jc w:val="center"/>
                    <w:rPr>
                      <w:rFonts w:ascii="Times New Roman" w:hAnsi="Times New Roman" w:cs="Times New Roman"/>
                      <w:sz w:val="28"/>
                      <w:szCs w:val="28"/>
                      <w:lang w:val="uk-UA"/>
                    </w:rPr>
                  </w:pPr>
                  <w:r w:rsidRPr="00173779">
                    <w:rPr>
                      <w:rFonts w:ascii="Times New Roman" w:hAnsi="Times New Roman" w:cs="Times New Roman"/>
                      <w:sz w:val="28"/>
                      <w:szCs w:val="28"/>
                      <w:lang w:val="uk-UA"/>
                    </w:rPr>
                    <w:t>Доки не мине потреба</w:t>
                  </w:r>
                </w:p>
                <w:p w:rsidR="009F095C" w:rsidRPr="00173779" w:rsidRDefault="009F095C" w:rsidP="00830907">
                  <w:pPr>
                    <w:spacing w:after="0" w:line="240" w:lineRule="auto"/>
                    <w:jc w:val="center"/>
                    <w:rPr>
                      <w:rFonts w:ascii="Times New Roman" w:hAnsi="Times New Roman" w:cs="Times New Roman"/>
                      <w:sz w:val="28"/>
                      <w:szCs w:val="28"/>
                      <w:lang w:val="uk-UA"/>
                    </w:rPr>
                  </w:pPr>
                  <w:r w:rsidRPr="00173779">
                    <w:rPr>
                      <w:rFonts w:ascii="Times New Roman" w:hAnsi="Times New Roman" w:cs="Times New Roman"/>
                      <w:sz w:val="28"/>
                      <w:szCs w:val="28"/>
                      <w:lang w:val="uk-UA"/>
                    </w:rPr>
                    <w:t>ст.3 б,</w:t>
                  </w:r>
                  <w:r>
                    <w:rPr>
                      <w:rFonts w:ascii="Times New Roman" w:hAnsi="Times New Roman" w:cs="Times New Roman"/>
                      <w:sz w:val="28"/>
                      <w:szCs w:val="28"/>
                      <w:lang w:val="uk-UA"/>
                    </w:rPr>
                    <w:t xml:space="preserve">7 </w:t>
                  </w:r>
                  <w:r w:rsidRPr="00173779">
                    <w:rPr>
                      <w:rFonts w:ascii="Times New Roman" w:hAnsi="Times New Roman" w:cs="Times New Roman"/>
                      <w:sz w:val="28"/>
                      <w:szCs w:val="28"/>
                      <w:lang w:val="uk-UA"/>
                    </w:rPr>
                    <w:t>б,</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Pr="00173779">
                    <w:rPr>
                      <w:rFonts w:ascii="Times New Roman" w:hAnsi="Times New Roman" w:cs="Times New Roman"/>
                      <w:sz w:val="28"/>
                      <w:szCs w:val="28"/>
                      <w:lang w:val="uk-UA"/>
                    </w:rPr>
                    <w:t>б,16</w:t>
                  </w:r>
                  <w:r>
                    <w:rPr>
                      <w:rFonts w:ascii="Times New Roman" w:hAnsi="Times New Roman" w:cs="Times New Roman"/>
                      <w:sz w:val="28"/>
                      <w:szCs w:val="28"/>
                      <w:lang w:val="uk-UA"/>
                    </w:rPr>
                    <w:t>а</w:t>
                  </w:r>
                </w:p>
              </w:tc>
              <w:tc>
                <w:tcPr>
                  <w:tcW w:w="1348" w:type="dxa"/>
                </w:tcPr>
                <w:p w:rsidR="009F095C" w:rsidRPr="00CF7B14" w:rsidRDefault="009F095C" w:rsidP="00830907">
                  <w:pPr>
                    <w:spacing w:after="0" w:line="240" w:lineRule="auto"/>
                    <w:rPr>
                      <w:rFonts w:ascii="Times New Roman" w:hAnsi="Times New Roman" w:cs="Times New Roman"/>
                      <w:sz w:val="16"/>
                      <w:szCs w:val="16"/>
                      <w:lang w:val="uk-UA"/>
                    </w:rPr>
                  </w:pPr>
                  <w:r w:rsidRPr="00CF7B14">
                    <w:rPr>
                      <w:rFonts w:ascii="Times New Roman" w:hAnsi="Times New Roman" w:cs="Times New Roman"/>
                      <w:sz w:val="16"/>
                      <w:szCs w:val="16"/>
                      <w:lang w:val="uk-UA"/>
                    </w:rPr>
                    <w:t>¹Що стосується діяльності організації -постійно</w:t>
                  </w:r>
                </w:p>
              </w:tc>
            </w:tr>
            <w:tr w:rsidR="00C137F4" w:rsidRPr="00701D3B"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02-04</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sidRPr="00496C4C">
                    <w:rPr>
                      <w:rFonts w:ascii="Times New Roman" w:hAnsi="Times New Roman" w:cs="Times New Roman"/>
                      <w:sz w:val="28"/>
                      <w:szCs w:val="28"/>
                      <w:lang w:val="uk-UA"/>
                    </w:rPr>
                    <w:t>Протоколи та рішення виконавчого комітету Рогатинської міської ради</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p w:rsidR="009F095C" w:rsidRPr="00173779"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ст.7 а</w:t>
                  </w:r>
                </w:p>
              </w:tc>
              <w:tc>
                <w:tcPr>
                  <w:tcW w:w="1348" w:type="dxa"/>
                </w:tcPr>
                <w:p w:rsidR="009F095C" w:rsidRPr="00CF7B14" w:rsidRDefault="009F095C" w:rsidP="00830907">
                  <w:pPr>
                    <w:spacing w:after="0" w:line="240" w:lineRule="auto"/>
                    <w:rPr>
                      <w:rFonts w:ascii="Times New Roman" w:hAnsi="Times New Roman" w:cs="Times New Roman"/>
                      <w:sz w:val="16"/>
                      <w:szCs w:val="16"/>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02-05</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Регламент виконавчого комітету Рогатинської </w:t>
                  </w:r>
                </w:p>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міської ради (копія)</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FC6944" w:rsidRDefault="009F095C" w:rsidP="00830907">
                  <w:pPr>
                    <w:spacing w:after="0" w:line="240" w:lineRule="auto"/>
                    <w:jc w:val="center"/>
                    <w:rPr>
                      <w:rFonts w:ascii="Times New Roman" w:hAnsi="Times New Roman" w:cs="Times New Roman"/>
                      <w:sz w:val="28"/>
                      <w:szCs w:val="28"/>
                      <w:lang w:val="uk-UA"/>
                    </w:rPr>
                  </w:pPr>
                  <w:r w:rsidRPr="00FC6944">
                    <w:rPr>
                      <w:rFonts w:ascii="Times New Roman" w:hAnsi="Times New Roman" w:cs="Times New Roman"/>
                      <w:sz w:val="28"/>
                      <w:szCs w:val="28"/>
                      <w:lang w:val="uk-UA"/>
                    </w:rPr>
                    <w:t>Доки не мине потреба</w:t>
                  </w:r>
                </w:p>
                <w:p w:rsidR="009F095C" w:rsidRDefault="009F095C" w:rsidP="00830907">
                  <w:pPr>
                    <w:spacing w:after="0" w:line="240" w:lineRule="auto"/>
                    <w:jc w:val="center"/>
                    <w:rPr>
                      <w:rFonts w:ascii="Times New Roman" w:hAnsi="Times New Roman" w:cs="Times New Roman"/>
                      <w:sz w:val="28"/>
                      <w:szCs w:val="28"/>
                      <w:lang w:val="uk-UA"/>
                    </w:rPr>
                  </w:pPr>
                </w:p>
              </w:tc>
              <w:tc>
                <w:tcPr>
                  <w:tcW w:w="1348" w:type="dxa"/>
                </w:tcPr>
                <w:p w:rsidR="009F095C" w:rsidRPr="009B176B" w:rsidRDefault="009F095C" w:rsidP="00830907">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Оригінал зберігається в справі 02-04</w:t>
                  </w: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02-06</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Плани роботи виконавчого комітету </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C137F4"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р.</w:t>
                  </w:r>
                </w:p>
                <w:p w:rsidR="009F095C" w:rsidRPr="0053611F"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ст.161,300</w:t>
                  </w:r>
                </w:p>
              </w:tc>
              <w:tc>
                <w:tcPr>
                  <w:tcW w:w="1348" w:type="dxa"/>
                </w:tcPr>
                <w:p w:rsidR="009F095C" w:rsidRPr="0053611F" w:rsidRDefault="009F095C" w:rsidP="00830907">
                  <w:pPr>
                    <w:spacing w:after="0" w:line="240" w:lineRule="auto"/>
                    <w:rPr>
                      <w:rFonts w:ascii="Times New Roman" w:hAnsi="Times New Roman" w:cs="Times New Roman"/>
                      <w:sz w:val="16"/>
                      <w:szCs w:val="16"/>
                    </w:rPr>
                  </w:pPr>
                  <w:r>
                    <w:rPr>
                      <w:rFonts w:ascii="Times New Roman" w:hAnsi="Times New Roman" w:cs="Times New Roman"/>
                      <w:sz w:val="16"/>
                      <w:szCs w:val="16"/>
                      <w:lang w:val="uk-UA"/>
                    </w:rPr>
                    <w:t>Оригінал зберігається в справі 02-04</w:t>
                  </w:r>
                </w:p>
              </w:tc>
            </w:tr>
            <w:tr w:rsidR="00C137F4" w:rsidRPr="00496C4C"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02-07</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Інструкція з діловодства</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 ст.20а</w:t>
                  </w:r>
                </w:p>
              </w:tc>
              <w:tc>
                <w:tcPr>
                  <w:tcW w:w="1348" w:type="dxa"/>
                </w:tcPr>
                <w:p w:rsidR="009F095C" w:rsidRPr="00496C4C" w:rsidRDefault="009F095C" w:rsidP="00830907">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Оригінал зберігається в справі 02-04</w:t>
                  </w:r>
                </w:p>
              </w:tc>
            </w:tr>
            <w:tr w:rsidR="00C137F4" w:rsidRPr="00703F40"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02-08</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Розпорядження міського голови з основної діяльності</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ст.16 а</w:t>
                  </w:r>
                </w:p>
              </w:tc>
              <w:tc>
                <w:tcPr>
                  <w:tcW w:w="1348" w:type="dxa"/>
                </w:tcPr>
                <w:p w:rsidR="009F095C" w:rsidRPr="00703F40" w:rsidRDefault="009F095C" w:rsidP="00830907">
                  <w:pPr>
                    <w:spacing w:after="0" w:line="240" w:lineRule="auto"/>
                    <w:jc w:val="center"/>
                    <w:rPr>
                      <w:rFonts w:ascii="Times New Roman" w:hAnsi="Times New Roman" w:cs="Times New Roman"/>
                      <w:sz w:val="16"/>
                      <w:szCs w:val="16"/>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02-09</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Колективний договір</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Постійно </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ст.395</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02-10</w:t>
                  </w:r>
                </w:p>
              </w:tc>
              <w:tc>
                <w:tcPr>
                  <w:tcW w:w="3769" w:type="dxa"/>
                </w:tcPr>
                <w:p w:rsidR="009F095C" w:rsidRDefault="00342E2A"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Положення про відділ </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342E2A" w:rsidRDefault="00342E2A" w:rsidP="00342E2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Постійно </w:t>
                  </w:r>
                </w:p>
                <w:p w:rsidR="009F095C" w:rsidRPr="00FC50B9" w:rsidRDefault="00342E2A" w:rsidP="00342E2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ст.39</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02-11</w:t>
                  </w:r>
                </w:p>
              </w:tc>
              <w:tc>
                <w:tcPr>
                  <w:tcW w:w="3769" w:type="dxa"/>
                </w:tcPr>
                <w:p w:rsidR="009F095C" w:rsidRDefault="001B7E33"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Посадові інструкції </w:t>
                  </w:r>
                  <w:r w:rsidR="009F095C">
                    <w:rPr>
                      <w:rFonts w:ascii="Times New Roman" w:hAnsi="Times New Roman" w:cs="Times New Roman"/>
                      <w:sz w:val="28"/>
                      <w:szCs w:val="28"/>
                      <w:lang w:val="uk-UA"/>
                    </w:rPr>
                    <w:t>працівників</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C137F4"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9F095C">
                    <w:rPr>
                      <w:rFonts w:ascii="Times New Roman" w:hAnsi="Times New Roman" w:cs="Times New Roman"/>
                      <w:sz w:val="28"/>
                      <w:szCs w:val="28"/>
                      <w:lang w:val="uk-UA"/>
                    </w:rPr>
                    <w:t>¹</w:t>
                  </w:r>
                </w:p>
                <w:p w:rsidR="009F095C" w:rsidRPr="00FC6944"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ст.43</w:t>
                  </w:r>
                </w:p>
              </w:tc>
              <w:tc>
                <w:tcPr>
                  <w:tcW w:w="1348" w:type="dxa"/>
                </w:tcPr>
                <w:p w:rsidR="009F095C" w:rsidRPr="00926A4B" w:rsidRDefault="009F095C" w:rsidP="00830907">
                  <w:pPr>
                    <w:spacing w:after="0" w:line="240" w:lineRule="auto"/>
                    <w:rPr>
                      <w:rFonts w:ascii="Times New Roman" w:hAnsi="Times New Roman" w:cs="Times New Roman"/>
                      <w:sz w:val="16"/>
                      <w:szCs w:val="16"/>
                      <w:lang w:val="uk-UA"/>
                    </w:rPr>
                  </w:pPr>
                  <w:r w:rsidRPr="00926A4B">
                    <w:rPr>
                      <w:rFonts w:ascii="Times New Roman" w:hAnsi="Times New Roman" w:cs="Times New Roman"/>
                      <w:sz w:val="16"/>
                      <w:szCs w:val="16"/>
                      <w:lang w:val="uk-UA"/>
                    </w:rPr>
                    <w:t>¹</w:t>
                  </w:r>
                  <w:r>
                    <w:rPr>
                      <w:rFonts w:ascii="Times New Roman" w:hAnsi="Times New Roman" w:cs="Times New Roman"/>
                      <w:sz w:val="16"/>
                      <w:szCs w:val="16"/>
                      <w:lang w:val="uk-UA"/>
                    </w:rPr>
                    <w:t xml:space="preserve"> П</w:t>
                  </w:r>
                  <w:r w:rsidRPr="00926A4B">
                    <w:rPr>
                      <w:rFonts w:ascii="Times New Roman" w:hAnsi="Times New Roman" w:cs="Times New Roman"/>
                      <w:sz w:val="16"/>
                      <w:szCs w:val="16"/>
                      <w:lang w:val="uk-UA"/>
                    </w:rPr>
                    <w:t>ісля заміни новими</w:t>
                  </w: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02-12</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Депутатські запити і звернення та документи </w:t>
                  </w:r>
                </w:p>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 них</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9F095C">
                    <w:rPr>
                      <w:rFonts w:ascii="Times New Roman" w:hAnsi="Times New Roman" w:cs="Times New Roman"/>
                      <w:sz w:val="28"/>
                      <w:szCs w:val="28"/>
                      <w:lang w:val="uk-UA"/>
                    </w:rPr>
                    <w:t xml:space="preserve">ЕПК </w:t>
                  </w:r>
                </w:p>
                <w:p w:rsidR="009F095C" w:rsidRPr="00703F40"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ст.8</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02-13</w:t>
                  </w:r>
                </w:p>
              </w:tc>
              <w:tc>
                <w:tcPr>
                  <w:tcW w:w="3769" w:type="dxa"/>
                </w:tcPr>
                <w:p w:rsidR="001B7E33"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Листування з центральними та регіональними органами влади, антимонопольним комітетом, державною </w:t>
                  </w:r>
                </w:p>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регуляторною службою, держаудитслужбою  з </w:t>
                  </w:r>
                  <w:r w:rsidR="001B7E33">
                    <w:rPr>
                      <w:rFonts w:ascii="Times New Roman" w:hAnsi="Times New Roman" w:cs="Times New Roman"/>
                      <w:sz w:val="28"/>
                      <w:szCs w:val="28"/>
                      <w:lang w:val="uk-UA"/>
                    </w:rPr>
                    <w:t>9</w:t>
                  </w:r>
                  <w:r>
                    <w:rPr>
                      <w:rFonts w:ascii="Times New Roman" w:hAnsi="Times New Roman" w:cs="Times New Roman"/>
                      <w:sz w:val="28"/>
                      <w:szCs w:val="28"/>
                      <w:lang w:val="uk-UA"/>
                    </w:rPr>
                    <w:t>основної діяльності</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9F095C">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ст.22</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02-14</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з питань забезпечення законності , охорони прав, свобод і законних інтересів громадян</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 xml:space="preserve">ЕПК </w:t>
                  </w:r>
                </w:p>
                <w:p w:rsidR="009F095C" w:rsidRDefault="009F095C"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ст.88</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02-15</w:t>
                  </w:r>
                </w:p>
              </w:tc>
              <w:tc>
                <w:tcPr>
                  <w:tcW w:w="3769" w:type="dxa"/>
                </w:tcPr>
                <w:p w:rsidR="009F095C" w:rsidRPr="002B355B" w:rsidRDefault="009F095C" w:rsidP="00830907">
                  <w:pPr>
                    <w:spacing w:after="0" w:line="240" w:lineRule="auto"/>
                    <w:rPr>
                      <w:rFonts w:ascii="Times New Roman" w:hAnsi="Times New Roman" w:cs="Times New Roman"/>
                      <w:sz w:val="28"/>
                      <w:szCs w:val="28"/>
                      <w:lang w:val="uk-UA"/>
                    </w:rPr>
                  </w:pPr>
                  <w:r w:rsidRPr="002B355B">
                    <w:rPr>
                      <w:rFonts w:ascii="Times New Roman" w:hAnsi="Times New Roman" w:cs="Times New Roman"/>
                      <w:sz w:val="28"/>
                      <w:szCs w:val="28"/>
                      <w:lang w:val="uk-UA"/>
                    </w:rPr>
                    <w:t>Листування з питань соціально-економічного розвитку громади, газифікації, забезпечення е</w:t>
                  </w:r>
                  <w:r>
                    <w:rPr>
                      <w:rFonts w:ascii="Times New Roman" w:hAnsi="Times New Roman" w:cs="Times New Roman"/>
                      <w:sz w:val="28"/>
                      <w:szCs w:val="28"/>
                      <w:lang w:val="uk-UA"/>
                    </w:rPr>
                    <w:t xml:space="preserve">нергоносіями, зв’язку та </w:t>
                  </w:r>
                  <w:r w:rsidRPr="002B355B">
                    <w:rPr>
                      <w:rFonts w:ascii="Times New Roman" w:hAnsi="Times New Roman" w:cs="Times New Roman"/>
                      <w:sz w:val="28"/>
                      <w:szCs w:val="28"/>
                      <w:lang w:val="uk-UA"/>
                    </w:rPr>
                    <w:t>водопостачання</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 xml:space="preserve">ЕПК </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ст.151,</w:t>
                  </w:r>
                </w:p>
                <w:p w:rsidR="009F095C"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ст.22,23</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02-16</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з питань фінансування, затвердження і виконання бюджету , виділення і використання коштів</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DD42A2"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C137F4">
                    <w:rPr>
                      <w:rFonts w:ascii="Times New Roman" w:hAnsi="Times New Roman" w:cs="Times New Roman"/>
                      <w:sz w:val="28"/>
                      <w:szCs w:val="28"/>
                      <w:lang w:val="uk-UA"/>
                    </w:rPr>
                    <w:t xml:space="preserve"> р.</w:t>
                  </w:r>
                </w:p>
                <w:p w:rsidR="009F095C" w:rsidRPr="00703F40"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w:t>
                  </w:r>
                  <w:r w:rsidRPr="00B07AE8">
                    <w:rPr>
                      <w:rFonts w:ascii="Times New Roman" w:hAnsi="Times New Roman" w:cs="Times New Roman"/>
                      <w:sz w:val="28"/>
                      <w:szCs w:val="28"/>
                      <w:lang w:val="uk-UA"/>
                    </w:rPr>
                    <w:t>227,228,229</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Borders>
                    <w:top w:val="single" w:sz="4" w:space="0" w:color="auto"/>
                  </w:tcBorders>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02-17</w:t>
                  </w:r>
                </w:p>
              </w:tc>
              <w:tc>
                <w:tcPr>
                  <w:tcW w:w="3769" w:type="dxa"/>
                  <w:tcBorders>
                    <w:top w:val="single" w:sz="4" w:space="0" w:color="auto"/>
                  </w:tcBorders>
                </w:tcPr>
                <w:p w:rsidR="009F095C" w:rsidRPr="002B355B" w:rsidRDefault="009F095C" w:rsidP="00830907">
                  <w:pPr>
                    <w:spacing w:after="0" w:line="240" w:lineRule="auto"/>
                    <w:rPr>
                      <w:rFonts w:ascii="Times New Roman" w:hAnsi="Times New Roman" w:cs="Times New Roman"/>
                      <w:sz w:val="28"/>
                      <w:szCs w:val="28"/>
                      <w:lang w:val="uk-UA"/>
                    </w:rPr>
                  </w:pPr>
                  <w:r w:rsidRPr="002B355B">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управління майном, приватизації</w:t>
                  </w:r>
                  <w:r w:rsidRPr="002B355B">
                    <w:rPr>
                      <w:rFonts w:ascii="Times New Roman" w:hAnsi="Times New Roman" w:cs="Times New Roman"/>
                      <w:sz w:val="28"/>
                      <w:szCs w:val="28"/>
                      <w:lang w:val="uk-UA"/>
                    </w:rPr>
                    <w:t xml:space="preserve"> комунального </w:t>
                  </w:r>
                </w:p>
                <w:p w:rsidR="009F095C" w:rsidRDefault="009F095C" w:rsidP="00830907">
                  <w:pPr>
                    <w:spacing w:after="0" w:line="240" w:lineRule="auto"/>
                    <w:rPr>
                      <w:rFonts w:ascii="Times New Roman" w:hAnsi="Times New Roman" w:cs="Times New Roman"/>
                      <w:sz w:val="28"/>
                      <w:szCs w:val="28"/>
                      <w:lang w:val="uk-UA"/>
                    </w:rPr>
                  </w:pPr>
                  <w:r w:rsidRPr="002B355B">
                    <w:rPr>
                      <w:rFonts w:ascii="Times New Roman" w:hAnsi="Times New Roman" w:cs="Times New Roman"/>
                      <w:sz w:val="28"/>
                      <w:szCs w:val="28"/>
                      <w:lang w:val="uk-UA"/>
                    </w:rPr>
                    <w:t>і державного майна та оформлення права власності на споруди</w:t>
                  </w:r>
                </w:p>
              </w:tc>
              <w:tc>
                <w:tcPr>
                  <w:tcW w:w="1276" w:type="dxa"/>
                  <w:tcBorders>
                    <w:top w:val="single" w:sz="4" w:space="0" w:color="auto"/>
                  </w:tcBorders>
                </w:tcPr>
                <w:p w:rsidR="009F095C" w:rsidRDefault="009F095C" w:rsidP="00830907">
                  <w:pPr>
                    <w:spacing w:after="0" w:line="240" w:lineRule="auto"/>
                    <w:rPr>
                      <w:rFonts w:ascii="Times New Roman" w:hAnsi="Times New Roman" w:cs="Times New Roman"/>
                      <w:sz w:val="28"/>
                      <w:szCs w:val="28"/>
                      <w:lang w:val="uk-UA"/>
                    </w:rPr>
                  </w:pPr>
                </w:p>
              </w:tc>
              <w:tc>
                <w:tcPr>
                  <w:tcW w:w="1962" w:type="dxa"/>
                  <w:tcBorders>
                    <w:top w:val="single" w:sz="4" w:space="0" w:color="auto"/>
                  </w:tcBorders>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 xml:space="preserve">ЕПК </w:t>
                  </w:r>
                </w:p>
                <w:p w:rsidR="00C137F4" w:rsidRDefault="009F095C"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w:t>
                  </w:r>
                  <w:r w:rsidRPr="002B355B">
                    <w:rPr>
                      <w:rFonts w:ascii="Times New Roman" w:hAnsi="Times New Roman" w:cs="Times New Roman"/>
                      <w:sz w:val="28"/>
                      <w:szCs w:val="28"/>
                      <w:lang w:val="uk-UA"/>
                    </w:rPr>
                    <w:t>22,23</w:t>
                  </w:r>
                  <w:r w:rsidR="00C137F4">
                    <w:rPr>
                      <w:rFonts w:ascii="Times New Roman" w:hAnsi="Times New Roman" w:cs="Times New Roman"/>
                      <w:sz w:val="28"/>
                      <w:szCs w:val="28"/>
                      <w:lang w:val="uk-UA"/>
                    </w:rPr>
                    <w:t>,</w:t>
                  </w:r>
                </w:p>
                <w:p w:rsidR="009F095C"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1219,1220</w:t>
                  </w:r>
                </w:p>
              </w:tc>
              <w:tc>
                <w:tcPr>
                  <w:tcW w:w="1348" w:type="dxa"/>
                  <w:tcBorders>
                    <w:top w:val="single" w:sz="4" w:space="0" w:color="auto"/>
                  </w:tcBorders>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02-18</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з питань роботи житлово-комунального господарства</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FB4BBF"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FB4BBF">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sidRPr="00FB4BBF">
                    <w:rPr>
                      <w:rFonts w:ascii="Times New Roman" w:hAnsi="Times New Roman" w:cs="Times New Roman"/>
                      <w:sz w:val="28"/>
                      <w:szCs w:val="28"/>
                      <w:lang w:val="uk-UA"/>
                    </w:rPr>
                    <w:t>ст.22,23</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02-19</w:t>
                  </w:r>
                </w:p>
              </w:tc>
              <w:tc>
                <w:tcPr>
                  <w:tcW w:w="3769" w:type="dxa"/>
                </w:tcPr>
                <w:p w:rsidR="009F095C" w:rsidRDefault="009F095C" w:rsidP="00830907">
                  <w:pPr>
                    <w:spacing w:after="0" w:line="240" w:lineRule="auto"/>
                    <w:rPr>
                      <w:rFonts w:ascii="Times New Roman" w:hAnsi="Times New Roman" w:cs="Times New Roman"/>
                      <w:sz w:val="28"/>
                      <w:szCs w:val="28"/>
                      <w:lang w:val="uk-UA"/>
                    </w:rPr>
                  </w:pPr>
                  <w:r w:rsidRPr="00B908E3">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містобудування та архітектури,</w:t>
                  </w:r>
                  <w:r w:rsidRPr="00FC030F">
                    <w:rPr>
                      <w:rFonts w:ascii="Times New Roman" w:hAnsi="Times New Roman" w:cs="Times New Roman"/>
                      <w:sz w:val="28"/>
                      <w:szCs w:val="28"/>
                      <w:lang w:val="uk-UA"/>
                    </w:rPr>
                    <w:t xml:space="preserve"> будівництва та реконструкції будівель</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B908E3" w:rsidRDefault="00C137F4"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р.</w:t>
                  </w:r>
                </w:p>
                <w:p w:rsidR="00C137F4" w:rsidRDefault="009F095C" w:rsidP="00C137F4">
                  <w:pPr>
                    <w:spacing w:after="0" w:line="240" w:lineRule="auto"/>
                    <w:jc w:val="center"/>
                    <w:rPr>
                      <w:rFonts w:ascii="Times New Roman" w:hAnsi="Times New Roman" w:cs="Times New Roman"/>
                      <w:sz w:val="28"/>
                      <w:szCs w:val="28"/>
                      <w:lang w:val="uk-UA"/>
                    </w:rPr>
                  </w:pPr>
                  <w:r w:rsidRPr="00B908E3">
                    <w:rPr>
                      <w:rFonts w:ascii="Times New Roman" w:hAnsi="Times New Roman" w:cs="Times New Roman"/>
                      <w:sz w:val="28"/>
                      <w:szCs w:val="28"/>
                      <w:lang w:val="uk-UA"/>
                    </w:rPr>
                    <w:t>ст.</w:t>
                  </w:r>
                  <w:r w:rsidR="00C137F4">
                    <w:rPr>
                      <w:rFonts w:ascii="Times New Roman" w:hAnsi="Times New Roman" w:cs="Times New Roman"/>
                      <w:sz w:val="28"/>
                      <w:szCs w:val="28"/>
                      <w:lang w:val="uk-UA"/>
                    </w:rPr>
                    <w:t>22,23,</w:t>
                  </w:r>
                </w:p>
                <w:p w:rsidR="009F095C"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1591</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02-20</w:t>
                  </w:r>
                </w:p>
              </w:tc>
              <w:tc>
                <w:tcPr>
                  <w:tcW w:w="3769" w:type="dxa"/>
                </w:tcPr>
                <w:p w:rsidR="009F095C" w:rsidRPr="00B908E3" w:rsidRDefault="009F095C" w:rsidP="00830907">
                  <w:pPr>
                    <w:spacing w:after="0" w:line="240" w:lineRule="auto"/>
                    <w:rPr>
                      <w:rFonts w:ascii="Times New Roman" w:hAnsi="Times New Roman" w:cs="Times New Roman"/>
                      <w:sz w:val="28"/>
                      <w:szCs w:val="28"/>
                      <w:lang w:val="uk-UA"/>
                    </w:rPr>
                  </w:pPr>
                  <w:r w:rsidRPr="00B908E3">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розвитку торгівлі, побутових послуг та громадського харчування</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 xml:space="preserve">ЕПК </w:t>
                  </w:r>
                </w:p>
                <w:p w:rsidR="009F095C" w:rsidRPr="00B908E3"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ст.22</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02-21</w:t>
                  </w:r>
                </w:p>
              </w:tc>
              <w:tc>
                <w:tcPr>
                  <w:tcW w:w="3769" w:type="dxa"/>
                </w:tcPr>
                <w:p w:rsidR="009F095C" w:rsidRPr="00B908E3" w:rsidRDefault="009F095C" w:rsidP="00830907">
                  <w:pPr>
                    <w:spacing w:after="0" w:line="240" w:lineRule="auto"/>
                    <w:rPr>
                      <w:rFonts w:ascii="Times New Roman" w:hAnsi="Times New Roman" w:cs="Times New Roman"/>
                      <w:sz w:val="28"/>
                      <w:szCs w:val="28"/>
                      <w:lang w:val="uk-UA"/>
                    </w:rPr>
                  </w:pPr>
                  <w:r w:rsidRPr="00B908E3">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розвитку освіти та науки</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B908E3">
                    <w:rPr>
                      <w:rFonts w:ascii="Times New Roman" w:hAnsi="Times New Roman" w:cs="Times New Roman"/>
                      <w:sz w:val="28"/>
                      <w:szCs w:val="28"/>
                      <w:lang w:val="uk-UA"/>
                    </w:rPr>
                    <w:t>Е</w:t>
                  </w:r>
                  <w:r w:rsidR="009F095C">
                    <w:rPr>
                      <w:rFonts w:ascii="Times New Roman" w:hAnsi="Times New Roman" w:cs="Times New Roman"/>
                      <w:sz w:val="28"/>
                      <w:szCs w:val="28"/>
                      <w:lang w:val="uk-UA"/>
                    </w:rPr>
                    <w:t>П</w:t>
                  </w:r>
                  <w:r w:rsidR="009F095C" w:rsidRPr="00B908E3">
                    <w:rPr>
                      <w:rFonts w:ascii="Times New Roman" w:hAnsi="Times New Roman" w:cs="Times New Roman"/>
                      <w:sz w:val="28"/>
                      <w:szCs w:val="28"/>
                      <w:lang w:val="uk-UA"/>
                    </w:rPr>
                    <w:t xml:space="preserve">К </w:t>
                  </w:r>
                </w:p>
                <w:p w:rsidR="009F095C" w:rsidRDefault="009F095C" w:rsidP="00C137F4">
                  <w:pPr>
                    <w:spacing w:after="0" w:line="240" w:lineRule="auto"/>
                    <w:jc w:val="center"/>
                    <w:rPr>
                      <w:rFonts w:ascii="Times New Roman" w:hAnsi="Times New Roman" w:cs="Times New Roman"/>
                      <w:sz w:val="28"/>
                      <w:szCs w:val="28"/>
                      <w:lang w:val="uk-UA"/>
                    </w:rPr>
                  </w:pPr>
                  <w:r w:rsidRPr="00B908E3">
                    <w:rPr>
                      <w:rFonts w:ascii="Times New Roman" w:hAnsi="Times New Roman" w:cs="Times New Roman"/>
                      <w:sz w:val="28"/>
                      <w:szCs w:val="28"/>
                      <w:lang w:val="uk-UA"/>
                    </w:rPr>
                    <w:t>ст.22</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02-22</w:t>
                  </w:r>
                </w:p>
              </w:tc>
              <w:tc>
                <w:tcPr>
                  <w:tcW w:w="3769" w:type="dxa"/>
                </w:tcPr>
                <w:p w:rsidR="009F095C" w:rsidRPr="00B908E3" w:rsidRDefault="009F095C" w:rsidP="00830907">
                  <w:pPr>
                    <w:spacing w:after="0" w:line="240" w:lineRule="auto"/>
                    <w:rPr>
                      <w:rFonts w:ascii="Times New Roman" w:hAnsi="Times New Roman" w:cs="Times New Roman"/>
                      <w:sz w:val="28"/>
                      <w:szCs w:val="28"/>
                      <w:lang w:val="uk-UA"/>
                    </w:rPr>
                  </w:pPr>
                  <w:r w:rsidRPr="00B908E3">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розвитку культури та засобів масової інформації</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B908E3">
                    <w:rPr>
                      <w:rFonts w:ascii="Times New Roman" w:hAnsi="Times New Roman" w:cs="Times New Roman"/>
                      <w:sz w:val="28"/>
                      <w:szCs w:val="28"/>
                      <w:lang w:val="uk-UA"/>
                    </w:rPr>
                    <w:t>Е</w:t>
                  </w:r>
                  <w:r w:rsidR="009F095C">
                    <w:rPr>
                      <w:rFonts w:ascii="Times New Roman" w:hAnsi="Times New Roman" w:cs="Times New Roman"/>
                      <w:sz w:val="28"/>
                      <w:szCs w:val="28"/>
                      <w:lang w:val="uk-UA"/>
                    </w:rPr>
                    <w:t>П</w:t>
                  </w:r>
                  <w:r w:rsidR="009F095C" w:rsidRPr="00B908E3">
                    <w:rPr>
                      <w:rFonts w:ascii="Times New Roman" w:hAnsi="Times New Roman" w:cs="Times New Roman"/>
                      <w:sz w:val="28"/>
                      <w:szCs w:val="28"/>
                      <w:lang w:val="uk-UA"/>
                    </w:rPr>
                    <w:t xml:space="preserve">К </w:t>
                  </w:r>
                </w:p>
                <w:p w:rsidR="009F095C" w:rsidRPr="00B908E3" w:rsidRDefault="009F095C" w:rsidP="00830907">
                  <w:pPr>
                    <w:spacing w:after="0" w:line="240" w:lineRule="auto"/>
                    <w:jc w:val="center"/>
                    <w:rPr>
                      <w:rFonts w:ascii="Times New Roman" w:hAnsi="Times New Roman" w:cs="Times New Roman"/>
                      <w:sz w:val="28"/>
                      <w:szCs w:val="28"/>
                      <w:lang w:val="uk-UA"/>
                    </w:rPr>
                  </w:pPr>
                  <w:r w:rsidRPr="00B908E3">
                    <w:rPr>
                      <w:rFonts w:ascii="Times New Roman" w:hAnsi="Times New Roman" w:cs="Times New Roman"/>
                      <w:sz w:val="28"/>
                      <w:szCs w:val="28"/>
                      <w:lang w:val="uk-UA"/>
                    </w:rPr>
                    <w:t>ст.22</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02-23</w:t>
                  </w:r>
                </w:p>
              </w:tc>
              <w:tc>
                <w:tcPr>
                  <w:tcW w:w="3769" w:type="dxa"/>
                </w:tcPr>
                <w:p w:rsidR="009F095C" w:rsidRPr="00B908E3" w:rsidRDefault="009F095C" w:rsidP="00830907">
                  <w:pPr>
                    <w:spacing w:after="0" w:line="240" w:lineRule="auto"/>
                    <w:rPr>
                      <w:rFonts w:ascii="Times New Roman" w:hAnsi="Times New Roman" w:cs="Times New Roman"/>
                      <w:sz w:val="28"/>
                      <w:szCs w:val="28"/>
                      <w:lang w:val="uk-UA"/>
                    </w:rPr>
                  </w:pPr>
                  <w:r w:rsidRPr="00B908E3">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охорони здоров’я</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9F095C" w:rsidRPr="00B908E3"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B908E3">
                    <w:rPr>
                      <w:rFonts w:ascii="Times New Roman" w:hAnsi="Times New Roman" w:cs="Times New Roman"/>
                      <w:sz w:val="28"/>
                      <w:szCs w:val="28"/>
                      <w:lang w:val="uk-UA"/>
                    </w:rPr>
                    <w:t>Е</w:t>
                  </w:r>
                  <w:r w:rsidR="009F095C">
                    <w:rPr>
                      <w:rFonts w:ascii="Times New Roman" w:hAnsi="Times New Roman" w:cs="Times New Roman"/>
                      <w:sz w:val="28"/>
                      <w:szCs w:val="28"/>
                      <w:lang w:val="uk-UA"/>
                    </w:rPr>
                    <w:t>П</w:t>
                  </w:r>
                  <w:r w:rsidR="009F095C" w:rsidRPr="00B908E3">
                    <w:rPr>
                      <w:rFonts w:ascii="Times New Roman" w:hAnsi="Times New Roman" w:cs="Times New Roman"/>
                      <w:sz w:val="28"/>
                      <w:szCs w:val="28"/>
                      <w:lang w:val="uk-UA"/>
                    </w:rPr>
                    <w:t>К ст.22</w:t>
                  </w:r>
                  <w:r>
                    <w:rPr>
                      <w:rFonts w:ascii="Times New Roman" w:hAnsi="Times New Roman" w:cs="Times New Roman"/>
                      <w:sz w:val="28"/>
                      <w:szCs w:val="28"/>
                      <w:lang w:val="uk-UA"/>
                    </w:rPr>
                    <w:t>,741</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02-24</w:t>
                  </w:r>
                </w:p>
              </w:tc>
              <w:tc>
                <w:tcPr>
                  <w:tcW w:w="3769" w:type="dxa"/>
                </w:tcPr>
                <w:p w:rsidR="009F095C" w:rsidRPr="002B355B" w:rsidRDefault="009F095C" w:rsidP="00830907">
                  <w:pPr>
                    <w:spacing w:after="0" w:line="240" w:lineRule="auto"/>
                    <w:rPr>
                      <w:rFonts w:ascii="Times New Roman" w:hAnsi="Times New Roman" w:cs="Times New Roman"/>
                      <w:sz w:val="28"/>
                      <w:szCs w:val="28"/>
                      <w:lang w:val="uk-UA"/>
                    </w:rPr>
                  </w:pPr>
                  <w:r w:rsidRPr="002B355B">
                    <w:rPr>
                      <w:rFonts w:ascii="Times New Roman" w:hAnsi="Times New Roman" w:cs="Times New Roman"/>
                      <w:sz w:val="28"/>
                      <w:szCs w:val="28"/>
                      <w:lang w:val="uk-UA"/>
                    </w:rPr>
                    <w:t xml:space="preserve">Листування з питань  надання  адміністративних послуг, релігії, </w:t>
                  </w:r>
                  <w:r w:rsidRPr="002B355B">
                    <w:rPr>
                      <w:rFonts w:ascii="Times New Roman" w:hAnsi="Times New Roman" w:cs="Times New Roman"/>
                      <w:sz w:val="28"/>
                      <w:szCs w:val="28"/>
                      <w:lang w:val="uk-UA"/>
                    </w:rPr>
                    <w:lastRenderedPageBreak/>
                    <w:t>національностей та міграції населення</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C137F4" w:rsidRDefault="00C137F4" w:rsidP="00C137F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E86DE1">
                    <w:rPr>
                      <w:rFonts w:ascii="Times New Roman" w:hAnsi="Times New Roman" w:cs="Times New Roman"/>
                      <w:sz w:val="28"/>
                      <w:szCs w:val="28"/>
                      <w:lang w:val="uk-UA"/>
                    </w:rPr>
                    <w:t xml:space="preserve">ЕПК </w:t>
                  </w:r>
                </w:p>
                <w:p w:rsidR="009F095C" w:rsidRPr="00E86DE1" w:rsidRDefault="009F095C" w:rsidP="00830907">
                  <w:pPr>
                    <w:spacing w:after="0" w:line="240" w:lineRule="auto"/>
                    <w:jc w:val="center"/>
                    <w:rPr>
                      <w:rFonts w:ascii="Times New Roman" w:hAnsi="Times New Roman" w:cs="Times New Roman"/>
                      <w:sz w:val="28"/>
                      <w:szCs w:val="28"/>
                      <w:lang w:val="uk-UA"/>
                    </w:rPr>
                  </w:pPr>
                  <w:r w:rsidRPr="00E86DE1">
                    <w:rPr>
                      <w:rFonts w:ascii="Times New Roman" w:hAnsi="Times New Roman" w:cs="Times New Roman"/>
                      <w:sz w:val="28"/>
                      <w:szCs w:val="28"/>
                      <w:lang w:val="uk-UA"/>
                    </w:rPr>
                    <w:t>ст.22</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r w:rsidR="00C137F4" w:rsidTr="00830907">
              <w:tc>
                <w:tcPr>
                  <w:tcW w:w="1039" w:type="dxa"/>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02-25</w:t>
                  </w:r>
                </w:p>
              </w:tc>
              <w:tc>
                <w:tcPr>
                  <w:tcW w:w="3769" w:type="dxa"/>
                </w:tcPr>
                <w:p w:rsidR="009F095C" w:rsidRPr="00B908E3" w:rsidRDefault="009F095C" w:rsidP="00830907">
                  <w:pPr>
                    <w:spacing w:after="0" w:line="240" w:lineRule="auto"/>
                    <w:rPr>
                      <w:rFonts w:ascii="Times New Roman" w:hAnsi="Times New Roman" w:cs="Times New Roman"/>
                      <w:sz w:val="28"/>
                      <w:szCs w:val="28"/>
                      <w:lang w:val="uk-UA"/>
                    </w:rPr>
                  </w:pPr>
                  <w:r w:rsidRPr="00492C9E">
                    <w:rPr>
                      <w:rFonts w:ascii="Times New Roman" w:hAnsi="Times New Roman" w:cs="Times New Roman"/>
                      <w:sz w:val="28"/>
                      <w:szCs w:val="28"/>
                      <w:lang w:val="uk-UA"/>
                    </w:rPr>
                    <w:t xml:space="preserve">Листування з питань  </w:t>
                  </w:r>
                  <w:r>
                    <w:rPr>
                      <w:rFonts w:ascii="Times New Roman" w:hAnsi="Times New Roman" w:cs="Times New Roman"/>
                      <w:sz w:val="28"/>
                      <w:szCs w:val="28"/>
                      <w:lang w:val="uk-UA"/>
                    </w:rPr>
                    <w:t>забезпечення соціального захисту, пільг</w:t>
                  </w:r>
                </w:p>
              </w:tc>
              <w:tc>
                <w:tcPr>
                  <w:tcW w:w="1276" w:type="dxa"/>
                </w:tcPr>
                <w:p w:rsidR="009F095C" w:rsidRDefault="009F095C" w:rsidP="00830907">
                  <w:pPr>
                    <w:spacing w:after="0" w:line="240" w:lineRule="auto"/>
                    <w:rPr>
                      <w:rFonts w:ascii="Times New Roman" w:hAnsi="Times New Roman" w:cs="Times New Roman"/>
                      <w:sz w:val="28"/>
                      <w:szCs w:val="28"/>
                      <w:lang w:val="uk-UA"/>
                    </w:rPr>
                  </w:pPr>
                </w:p>
              </w:tc>
              <w:tc>
                <w:tcPr>
                  <w:tcW w:w="1962" w:type="dxa"/>
                </w:tcPr>
                <w:p w:rsidR="00DA7381"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E86DE1">
                    <w:rPr>
                      <w:rFonts w:ascii="Times New Roman" w:hAnsi="Times New Roman" w:cs="Times New Roman"/>
                      <w:sz w:val="28"/>
                      <w:szCs w:val="28"/>
                      <w:lang w:val="uk-UA"/>
                    </w:rPr>
                    <w:t xml:space="preserve">ЕПК </w:t>
                  </w:r>
                </w:p>
                <w:p w:rsidR="009F095C" w:rsidRPr="00E86DE1" w:rsidRDefault="009F095C" w:rsidP="00DA7381">
                  <w:pPr>
                    <w:spacing w:after="0" w:line="240" w:lineRule="auto"/>
                    <w:jc w:val="center"/>
                    <w:rPr>
                      <w:rFonts w:ascii="Times New Roman" w:hAnsi="Times New Roman" w:cs="Times New Roman"/>
                      <w:sz w:val="28"/>
                      <w:szCs w:val="28"/>
                      <w:lang w:val="uk-UA"/>
                    </w:rPr>
                  </w:pPr>
                  <w:r w:rsidRPr="00E86DE1">
                    <w:rPr>
                      <w:rFonts w:ascii="Times New Roman" w:hAnsi="Times New Roman" w:cs="Times New Roman"/>
                      <w:sz w:val="28"/>
                      <w:szCs w:val="28"/>
                      <w:lang w:val="uk-UA"/>
                    </w:rPr>
                    <w:t>ст.22</w:t>
                  </w:r>
                  <w:r w:rsidR="00DA7381">
                    <w:rPr>
                      <w:rFonts w:ascii="Times New Roman" w:hAnsi="Times New Roman" w:cs="Times New Roman"/>
                      <w:sz w:val="28"/>
                      <w:szCs w:val="28"/>
                      <w:lang w:val="uk-UA"/>
                    </w:rPr>
                    <w:t>,703</w:t>
                  </w:r>
                </w:p>
              </w:tc>
              <w:tc>
                <w:tcPr>
                  <w:tcW w:w="1348" w:type="dxa"/>
                </w:tcPr>
                <w:p w:rsidR="009F095C" w:rsidRDefault="009F095C" w:rsidP="00830907">
                  <w:pPr>
                    <w:spacing w:after="0" w:line="240" w:lineRule="auto"/>
                    <w:rPr>
                      <w:rFonts w:ascii="Times New Roman" w:hAnsi="Times New Roman" w:cs="Times New Roman"/>
                      <w:sz w:val="28"/>
                      <w:szCs w:val="28"/>
                      <w:lang w:val="uk-UA"/>
                    </w:rPr>
                  </w:pPr>
                </w:p>
              </w:tc>
            </w:tr>
          </w:tbl>
          <w:p w:rsidR="009F095C" w:rsidRPr="00AE2958" w:rsidRDefault="009F095C" w:rsidP="00830907">
            <w:pPr>
              <w:spacing w:after="0" w:line="240" w:lineRule="auto"/>
              <w:ind w:left="-108" w:right="-108"/>
              <w:jc w:val="center"/>
              <w:rPr>
                <w:rFonts w:ascii="Times New Roman" w:hAnsi="Times New Roman" w:cs="Times New Roman"/>
                <w:sz w:val="28"/>
                <w:szCs w:val="28"/>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lastRenderedPageBreak/>
              <w:t>02-26</w:t>
            </w:r>
          </w:p>
        </w:tc>
        <w:tc>
          <w:tcPr>
            <w:tcW w:w="3535" w:type="dxa"/>
            <w:gridSpan w:val="2"/>
          </w:tcPr>
          <w:p w:rsidR="009F095C" w:rsidRPr="00492C9E" w:rsidRDefault="009F095C" w:rsidP="00830907">
            <w:pPr>
              <w:spacing w:after="0" w:line="240" w:lineRule="auto"/>
              <w:rPr>
                <w:rFonts w:ascii="Times New Roman" w:hAnsi="Times New Roman" w:cs="Times New Roman"/>
                <w:sz w:val="28"/>
                <w:szCs w:val="28"/>
                <w:lang w:val="uk-UA"/>
              </w:rPr>
            </w:pPr>
            <w:r w:rsidRPr="00492C9E">
              <w:rPr>
                <w:rFonts w:ascii="Times New Roman" w:hAnsi="Times New Roman" w:cs="Times New Roman"/>
                <w:sz w:val="28"/>
                <w:szCs w:val="28"/>
                <w:lang w:val="uk-UA"/>
              </w:rPr>
              <w:t>Листування з питань</w:t>
            </w:r>
            <w:r w:rsidRPr="002B35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сім’ї, жінок, молоді, </w:t>
            </w:r>
            <w:r w:rsidRPr="002B355B">
              <w:rPr>
                <w:rFonts w:ascii="Times New Roman" w:hAnsi="Times New Roman" w:cs="Times New Roman"/>
                <w:sz w:val="28"/>
                <w:szCs w:val="28"/>
                <w:lang w:val="uk-UA"/>
              </w:rPr>
              <w:t>неповнолітніх</w:t>
            </w:r>
            <w:r w:rsidRPr="00492C9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92C9E">
              <w:rPr>
                <w:rFonts w:ascii="Times New Roman" w:hAnsi="Times New Roman" w:cs="Times New Roman"/>
                <w:sz w:val="28"/>
                <w:szCs w:val="28"/>
                <w:lang w:val="uk-UA"/>
              </w:rPr>
              <w:t xml:space="preserve"> </w:t>
            </w:r>
            <w:r>
              <w:rPr>
                <w:rFonts w:ascii="Times New Roman" w:hAnsi="Times New Roman" w:cs="Times New Roman"/>
                <w:sz w:val="28"/>
                <w:szCs w:val="28"/>
                <w:lang w:val="uk-UA"/>
              </w:rPr>
              <w:t>фізичної культури, спорту та туризму</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DA7381"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2B355B">
              <w:rPr>
                <w:rFonts w:ascii="Times New Roman" w:hAnsi="Times New Roman" w:cs="Times New Roman"/>
                <w:sz w:val="28"/>
                <w:szCs w:val="28"/>
                <w:lang w:val="uk-UA"/>
              </w:rPr>
              <w:t xml:space="preserve">ЕПК </w:t>
            </w:r>
          </w:p>
          <w:p w:rsidR="009F095C" w:rsidRDefault="009F095C" w:rsidP="00DA7381">
            <w:pPr>
              <w:spacing w:after="0" w:line="240" w:lineRule="auto"/>
              <w:jc w:val="center"/>
              <w:rPr>
                <w:rFonts w:ascii="Times New Roman" w:hAnsi="Times New Roman" w:cs="Times New Roman"/>
                <w:sz w:val="28"/>
                <w:szCs w:val="28"/>
                <w:lang w:val="uk-UA"/>
              </w:rPr>
            </w:pPr>
            <w:r w:rsidRPr="002B355B">
              <w:rPr>
                <w:rFonts w:ascii="Times New Roman" w:hAnsi="Times New Roman" w:cs="Times New Roman"/>
                <w:sz w:val="28"/>
                <w:szCs w:val="28"/>
                <w:lang w:val="uk-UA"/>
              </w:rPr>
              <w:t>ст.22</w:t>
            </w:r>
          </w:p>
          <w:p w:rsidR="009F095C" w:rsidRDefault="009F095C" w:rsidP="00830907">
            <w:pPr>
              <w:spacing w:after="0" w:line="240" w:lineRule="auto"/>
              <w:jc w:val="center"/>
              <w:rPr>
                <w:rFonts w:ascii="Times New Roman" w:hAnsi="Times New Roman" w:cs="Times New Roman"/>
                <w:sz w:val="28"/>
                <w:szCs w:val="28"/>
                <w:lang w:val="uk-UA"/>
              </w:rPr>
            </w:pPr>
          </w:p>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r w:rsidR="009F095C">
              <w:rPr>
                <w:rFonts w:ascii="Times New Roman" w:hAnsi="Times New Roman" w:cs="Times New Roman"/>
                <w:sz w:val="28"/>
                <w:szCs w:val="28"/>
                <w:lang w:val="uk-UA"/>
              </w:rPr>
              <w:t xml:space="preserve"> </w:t>
            </w:r>
          </w:p>
          <w:p w:rsidR="009F095C" w:rsidRPr="00B908E3"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ст.806</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02-27</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sidRPr="00492C9E">
              <w:rPr>
                <w:rFonts w:ascii="Times New Roman" w:hAnsi="Times New Roman" w:cs="Times New Roman"/>
                <w:sz w:val="28"/>
                <w:szCs w:val="28"/>
                <w:lang w:val="uk-UA"/>
              </w:rPr>
              <w:t>Листування з питань</w:t>
            </w:r>
            <w:r>
              <w:rPr>
                <w:rFonts w:ascii="Times New Roman" w:hAnsi="Times New Roman" w:cs="Times New Roman"/>
                <w:sz w:val="28"/>
                <w:szCs w:val="28"/>
                <w:lang w:val="uk-UA"/>
              </w:rPr>
              <w:t xml:space="preserve">  охорони довкілля, природніх ресурсів, екологічної безпеки та </w:t>
            </w:r>
            <w:r w:rsidRPr="00FC030F">
              <w:rPr>
                <w:rFonts w:ascii="Times New Roman" w:hAnsi="Times New Roman" w:cs="Times New Roman"/>
                <w:sz w:val="28"/>
                <w:szCs w:val="28"/>
                <w:lang w:val="uk-UA"/>
              </w:rPr>
              <w:t>земельних відносин</w:t>
            </w:r>
            <w:r>
              <w:rPr>
                <w:rFonts w:ascii="Times New Roman" w:hAnsi="Times New Roman" w:cs="Times New Roman"/>
                <w:sz w:val="28"/>
                <w:szCs w:val="28"/>
                <w:lang w:val="uk-UA"/>
              </w:rPr>
              <w:t xml:space="preserve"> </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9F095C"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Pr="00B07AE8">
              <w:rPr>
                <w:rFonts w:ascii="Times New Roman" w:hAnsi="Times New Roman" w:cs="Times New Roman"/>
                <w:sz w:val="28"/>
                <w:szCs w:val="28"/>
                <w:lang w:val="uk-UA"/>
              </w:rPr>
              <w:t xml:space="preserve"> </w:t>
            </w:r>
            <w:r w:rsidR="00DA7381">
              <w:rPr>
                <w:rFonts w:ascii="Times New Roman" w:hAnsi="Times New Roman" w:cs="Times New Roman"/>
                <w:sz w:val="28"/>
                <w:szCs w:val="28"/>
                <w:lang w:val="uk-UA"/>
              </w:rPr>
              <w:t xml:space="preserve">р. </w:t>
            </w:r>
            <w:r>
              <w:rPr>
                <w:rFonts w:ascii="Times New Roman" w:hAnsi="Times New Roman" w:cs="Times New Roman"/>
                <w:sz w:val="28"/>
                <w:szCs w:val="28"/>
                <w:lang w:val="uk-UA"/>
              </w:rPr>
              <w:t>ЕПК ст.</w:t>
            </w:r>
            <w:r w:rsidR="00DA7381">
              <w:rPr>
                <w:rFonts w:ascii="Times New Roman" w:hAnsi="Times New Roman" w:cs="Times New Roman"/>
                <w:sz w:val="28"/>
                <w:szCs w:val="28"/>
                <w:lang w:val="uk-UA"/>
              </w:rPr>
              <w:t>2114</w:t>
            </w:r>
          </w:p>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2140</w:t>
            </w:r>
          </w:p>
          <w:p w:rsidR="009F095C" w:rsidRPr="00492C9E" w:rsidRDefault="009F095C" w:rsidP="00830907">
            <w:pPr>
              <w:spacing w:after="0" w:line="240" w:lineRule="auto"/>
              <w:jc w:val="center"/>
              <w:rPr>
                <w:rFonts w:ascii="Times New Roman" w:hAnsi="Times New Roman" w:cs="Times New Roman"/>
                <w:sz w:val="28"/>
                <w:szCs w:val="28"/>
                <w:lang w:val="uk-UA"/>
              </w:rPr>
            </w:pP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RPr="00CF7B14"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02-28</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sidRPr="00584181">
              <w:rPr>
                <w:rFonts w:ascii="Times New Roman" w:hAnsi="Times New Roman" w:cs="Times New Roman"/>
                <w:sz w:val="28"/>
                <w:szCs w:val="28"/>
                <w:lang w:val="uk-UA"/>
              </w:rPr>
              <w:t>Листування з СБУ, органами прокуратури, поліції, суду , приватними виконавцями, адвокатами, нотаріусами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584181"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584181">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ст.22,96,100</w:t>
            </w:r>
          </w:p>
          <w:p w:rsidR="009F095C" w:rsidRPr="00584181" w:rsidRDefault="009F095C" w:rsidP="00830907">
            <w:pPr>
              <w:spacing w:after="0" w:line="240" w:lineRule="auto"/>
              <w:jc w:val="center"/>
              <w:rPr>
                <w:rFonts w:ascii="Times New Roman" w:hAnsi="Times New Roman" w:cs="Times New Roman"/>
                <w:sz w:val="28"/>
                <w:szCs w:val="28"/>
                <w:lang w:val="uk-UA"/>
              </w:rPr>
            </w:pPr>
          </w:p>
          <w:p w:rsidR="009F095C" w:rsidRDefault="009F095C" w:rsidP="00830907">
            <w:pPr>
              <w:spacing w:after="0" w:line="240" w:lineRule="auto"/>
              <w:jc w:val="center"/>
              <w:rPr>
                <w:rFonts w:ascii="Times New Roman" w:hAnsi="Times New Roman" w:cs="Times New Roman"/>
                <w:sz w:val="28"/>
                <w:szCs w:val="28"/>
                <w:lang w:val="uk-UA"/>
              </w:rPr>
            </w:pPr>
          </w:p>
        </w:tc>
        <w:tc>
          <w:tcPr>
            <w:tcW w:w="1543" w:type="dxa"/>
          </w:tcPr>
          <w:p w:rsidR="009F095C" w:rsidRDefault="009F095C" w:rsidP="00830907">
            <w:pPr>
              <w:spacing w:after="0" w:line="240" w:lineRule="auto"/>
              <w:rPr>
                <w:rFonts w:ascii="Times New Roman" w:hAnsi="Times New Roman" w:cs="Times New Roman"/>
                <w:sz w:val="28"/>
                <w:szCs w:val="28"/>
                <w:lang w:val="uk-UA"/>
              </w:rPr>
            </w:pPr>
          </w:p>
          <w:p w:rsidR="009F095C" w:rsidRDefault="009F095C" w:rsidP="00830907">
            <w:pPr>
              <w:spacing w:after="0" w:line="240" w:lineRule="auto"/>
              <w:rPr>
                <w:rFonts w:ascii="Times New Roman" w:hAnsi="Times New Roman" w:cs="Times New Roman"/>
                <w:sz w:val="28"/>
                <w:szCs w:val="28"/>
                <w:lang w:val="uk-UA"/>
              </w:rPr>
            </w:pPr>
          </w:p>
          <w:p w:rsidR="009F095C" w:rsidRPr="00CF7B14" w:rsidRDefault="009F095C" w:rsidP="00830907">
            <w:pPr>
              <w:spacing w:after="0" w:line="240" w:lineRule="auto"/>
              <w:rPr>
                <w:rFonts w:ascii="Times New Roman" w:hAnsi="Times New Roman" w:cs="Times New Roman"/>
                <w:sz w:val="16"/>
                <w:szCs w:val="16"/>
                <w:lang w:val="uk-UA"/>
              </w:rPr>
            </w:pPr>
            <w:r w:rsidRPr="00CF7B14">
              <w:rPr>
                <w:rFonts w:ascii="Times New Roman" w:hAnsi="Times New Roman" w:cs="Times New Roman"/>
                <w:sz w:val="16"/>
                <w:szCs w:val="16"/>
                <w:lang w:val="uk-UA"/>
              </w:rPr>
              <w:t>Після прийняття рішення</w:t>
            </w: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02-29</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з питань благоустрою території громади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DA7381"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021B8A">
              <w:rPr>
                <w:rFonts w:ascii="Times New Roman" w:hAnsi="Times New Roman" w:cs="Times New Roman"/>
                <w:sz w:val="28"/>
                <w:szCs w:val="28"/>
                <w:lang w:val="uk-UA"/>
              </w:rPr>
              <w:t>Е</w:t>
            </w:r>
            <w:r w:rsidR="009F095C">
              <w:rPr>
                <w:rFonts w:ascii="Times New Roman" w:hAnsi="Times New Roman" w:cs="Times New Roman"/>
                <w:sz w:val="28"/>
                <w:szCs w:val="28"/>
                <w:lang w:val="uk-UA"/>
              </w:rPr>
              <w:t>П</w:t>
            </w:r>
            <w:r w:rsidR="009F095C" w:rsidRPr="00021B8A">
              <w:rPr>
                <w:rFonts w:ascii="Times New Roman" w:hAnsi="Times New Roman" w:cs="Times New Roman"/>
                <w:sz w:val="28"/>
                <w:szCs w:val="28"/>
                <w:lang w:val="uk-UA"/>
              </w:rPr>
              <w:t xml:space="preserve">К </w:t>
            </w:r>
          </w:p>
          <w:p w:rsidR="009F095C" w:rsidRDefault="009F095C" w:rsidP="00830907">
            <w:pPr>
              <w:spacing w:after="0" w:line="240" w:lineRule="auto"/>
              <w:jc w:val="center"/>
              <w:rPr>
                <w:rFonts w:ascii="Times New Roman" w:hAnsi="Times New Roman" w:cs="Times New Roman"/>
                <w:sz w:val="28"/>
                <w:szCs w:val="28"/>
                <w:lang w:val="uk-UA"/>
              </w:rPr>
            </w:pPr>
            <w:r w:rsidRPr="00021B8A">
              <w:rPr>
                <w:rFonts w:ascii="Times New Roman" w:hAnsi="Times New Roman" w:cs="Times New Roman"/>
                <w:sz w:val="28"/>
                <w:szCs w:val="28"/>
                <w:lang w:val="uk-UA"/>
              </w:rPr>
              <w:t>ст.22</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02-30</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sidRPr="009745D0">
              <w:rPr>
                <w:rFonts w:ascii="Times New Roman" w:hAnsi="Times New Roman" w:cs="Times New Roman"/>
                <w:sz w:val="28"/>
                <w:szCs w:val="28"/>
                <w:lang w:val="uk-UA"/>
              </w:rPr>
              <w:t>Листування з питань надзвичайних ситуацій, цивільного захисту та мобілізації</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 22,23</w:t>
            </w:r>
          </w:p>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ст.665,1206</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02-31</w:t>
            </w:r>
          </w:p>
        </w:tc>
        <w:tc>
          <w:tcPr>
            <w:tcW w:w="3535" w:type="dxa"/>
            <w:gridSpan w:val="2"/>
          </w:tcPr>
          <w:p w:rsidR="009F095C" w:rsidRPr="009745D0"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з старостами з різних питань</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584181"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584181">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w:t>
            </w:r>
            <w:r w:rsidRPr="00584181">
              <w:rPr>
                <w:rFonts w:ascii="Times New Roman" w:hAnsi="Times New Roman" w:cs="Times New Roman"/>
                <w:sz w:val="28"/>
                <w:szCs w:val="28"/>
                <w:lang w:val="uk-UA"/>
              </w:rPr>
              <w:t>23</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02-32</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Листування про запрошення на конференції, наради, семінари, конкурси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ст.69</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02-33</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Документи (подання, клопотання, характеристики ) про нагородження почесними грамотами міського голови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роки</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ст.657</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7679E2"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02-34</w:t>
            </w:r>
          </w:p>
        </w:tc>
        <w:tc>
          <w:tcPr>
            <w:tcW w:w="3535" w:type="dxa"/>
            <w:gridSpan w:val="2"/>
          </w:tcPr>
          <w:p w:rsidR="009F095C" w:rsidRPr="007679E2" w:rsidRDefault="009F095C" w:rsidP="00830907">
            <w:pPr>
              <w:spacing w:after="0" w:line="240" w:lineRule="auto"/>
              <w:rPr>
                <w:rFonts w:ascii="Times New Roman" w:hAnsi="Times New Roman" w:cs="Times New Roman"/>
                <w:sz w:val="28"/>
                <w:szCs w:val="28"/>
                <w:lang w:val="uk-UA"/>
              </w:rPr>
            </w:pPr>
            <w:r w:rsidRPr="007679E2">
              <w:rPr>
                <w:rFonts w:ascii="Times New Roman" w:hAnsi="Times New Roman" w:cs="Times New Roman"/>
                <w:sz w:val="28"/>
                <w:szCs w:val="28"/>
                <w:lang w:val="uk-UA"/>
              </w:rPr>
              <w:t>Звернення громадян (пропозиції, заяви , скарги)</w:t>
            </w:r>
          </w:p>
          <w:p w:rsidR="009F095C" w:rsidRDefault="009F095C" w:rsidP="00830907">
            <w:pPr>
              <w:spacing w:after="0" w:line="240" w:lineRule="auto"/>
              <w:rPr>
                <w:rFonts w:ascii="Times New Roman" w:hAnsi="Times New Roman" w:cs="Times New Roman"/>
                <w:sz w:val="28"/>
                <w:szCs w:val="28"/>
                <w:lang w:val="uk-UA"/>
              </w:rPr>
            </w:pPr>
            <w:r w:rsidRPr="007679E2">
              <w:rPr>
                <w:rFonts w:ascii="Times New Roman" w:hAnsi="Times New Roman" w:cs="Times New Roman"/>
                <w:sz w:val="28"/>
                <w:szCs w:val="28"/>
                <w:lang w:val="uk-UA"/>
              </w:rPr>
              <w:t>особистого та другорядного характеру</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679E2" w:rsidRDefault="009F095C" w:rsidP="00830907">
            <w:pPr>
              <w:spacing w:after="0" w:line="240" w:lineRule="auto"/>
              <w:jc w:val="center"/>
              <w:rPr>
                <w:rFonts w:ascii="Times New Roman" w:hAnsi="Times New Roman" w:cs="Times New Roman"/>
                <w:sz w:val="28"/>
                <w:szCs w:val="28"/>
                <w:lang w:val="uk-UA"/>
              </w:rPr>
            </w:pPr>
            <w:r w:rsidRPr="007679E2">
              <w:rPr>
                <w:rFonts w:ascii="Times New Roman" w:hAnsi="Times New Roman" w:cs="Times New Roman"/>
                <w:sz w:val="28"/>
                <w:szCs w:val="28"/>
                <w:lang w:val="uk-UA"/>
              </w:rPr>
              <w:t>5 років</w:t>
            </w:r>
          </w:p>
          <w:p w:rsidR="009F095C" w:rsidRDefault="009F095C" w:rsidP="00830907">
            <w:pPr>
              <w:spacing w:after="0" w:line="240" w:lineRule="auto"/>
              <w:jc w:val="center"/>
              <w:rPr>
                <w:rFonts w:ascii="Times New Roman" w:hAnsi="Times New Roman" w:cs="Times New Roman"/>
                <w:sz w:val="28"/>
                <w:szCs w:val="28"/>
                <w:lang w:val="uk-UA"/>
              </w:rPr>
            </w:pPr>
            <w:r w:rsidRPr="007679E2">
              <w:rPr>
                <w:rFonts w:ascii="Times New Roman" w:hAnsi="Times New Roman" w:cs="Times New Roman"/>
                <w:sz w:val="28"/>
                <w:szCs w:val="28"/>
                <w:lang w:val="uk-UA"/>
              </w:rPr>
              <w:t>ст.82 б</w:t>
            </w:r>
            <w:r w:rsidRPr="007679E2">
              <w:rPr>
                <w:rFonts w:ascii="Times New Roman" w:hAnsi="Times New Roman" w:cs="Times New Roman"/>
                <w:sz w:val="28"/>
                <w:szCs w:val="28"/>
                <w:vertAlign w:val="superscript"/>
                <w:lang w:val="uk-UA"/>
              </w:rPr>
              <w:t>1</w:t>
            </w:r>
          </w:p>
        </w:tc>
        <w:tc>
          <w:tcPr>
            <w:tcW w:w="1543" w:type="dxa"/>
          </w:tcPr>
          <w:p w:rsidR="009F095C" w:rsidRPr="007679E2" w:rsidRDefault="009F095C" w:rsidP="00830907">
            <w:pPr>
              <w:spacing w:after="0" w:line="240" w:lineRule="auto"/>
              <w:rPr>
                <w:rStyle w:val="a4"/>
                <w:rFonts w:ascii="Times New Roman" w:hAnsi="Times New Roman"/>
                <w:sz w:val="16"/>
                <w:szCs w:val="16"/>
                <w:lang w:val="uk-UA"/>
              </w:rPr>
            </w:pPr>
            <w:r w:rsidRPr="007679E2">
              <w:rPr>
                <w:rFonts w:ascii="Times New Roman" w:hAnsi="Times New Roman" w:cs="Times New Roman"/>
                <w:sz w:val="16"/>
                <w:szCs w:val="16"/>
                <w:vertAlign w:val="superscript"/>
              </w:rPr>
              <w:t>1</w:t>
            </w:r>
            <w:r w:rsidRPr="007679E2">
              <w:rPr>
                <w:rFonts w:ascii="Times New Roman" w:hAnsi="Times New Roman" w:cs="Times New Roman"/>
                <w:sz w:val="16"/>
                <w:szCs w:val="16"/>
              </w:rPr>
              <w:t xml:space="preserve"> у разі неодноразового звернення – 5 років після останнього розгляду</w:t>
            </w:r>
          </w:p>
        </w:tc>
      </w:tr>
      <w:tr w:rsidR="009F095C" w:rsidRPr="007679E2"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02-35</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sidRPr="007679E2">
              <w:rPr>
                <w:rFonts w:ascii="Times New Roman" w:hAnsi="Times New Roman" w:cs="Times New Roman"/>
                <w:sz w:val="28"/>
                <w:szCs w:val="28"/>
                <w:lang w:val="uk-UA"/>
              </w:rPr>
              <w:t xml:space="preserve">Звернення (листи, заяви, скарги) громадян з різних питань, документи по їх </w:t>
            </w:r>
            <w:r w:rsidRPr="007679E2">
              <w:rPr>
                <w:rFonts w:ascii="Times New Roman" w:hAnsi="Times New Roman" w:cs="Times New Roman"/>
                <w:sz w:val="28"/>
                <w:szCs w:val="28"/>
                <w:lang w:val="uk-UA"/>
              </w:rPr>
              <w:lastRenderedPageBreak/>
              <w:t>розгляду, що надійшли з вищестоящих органів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679E2" w:rsidRDefault="009F095C" w:rsidP="00830907">
            <w:pPr>
              <w:spacing w:after="0" w:line="240" w:lineRule="auto"/>
              <w:jc w:val="center"/>
              <w:rPr>
                <w:rFonts w:ascii="Times New Roman" w:hAnsi="Times New Roman" w:cs="Times New Roman"/>
                <w:sz w:val="28"/>
                <w:szCs w:val="28"/>
                <w:lang w:val="uk-UA"/>
              </w:rPr>
            </w:pPr>
            <w:r w:rsidRPr="007679E2">
              <w:rPr>
                <w:rFonts w:ascii="Times New Roman" w:hAnsi="Times New Roman" w:cs="Times New Roman"/>
                <w:sz w:val="28"/>
                <w:szCs w:val="28"/>
                <w:lang w:val="uk-UA"/>
              </w:rPr>
              <w:t>5 років</w:t>
            </w:r>
          </w:p>
          <w:p w:rsidR="009F095C" w:rsidRDefault="009F095C" w:rsidP="00830907">
            <w:pPr>
              <w:spacing w:after="0" w:line="240" w:lineRule="auto"/>
              <w:jc w:val="center"/>
              <w:rPr>
                <w:rFonts w:ascii="Times New Roman" w:hAnsi="Times New Roman" w:cs="Times New Roman"/>
                <w:sz w:val="28"/>
                <w:szCs w:val="28"/>
                <w:lang w:val="uk-UA"/>
              </w:rPr>
            </w:pPr>
            <w:r w:rsidRPr="007679E2">
              <w:rPr>
                <w:rFonts w:ascii="Times New Roman" w:hAnsi="Times New Roman" w:cs="Times New Roman"/>
                <w:sz w:val="28"/>
                <w:szCs w:val="28"/>
                <w:lang w:val="uk-UA"/>
              </w:rPr>
              <w:t>ст.82 б</w:t>
            </w:r>
            <w:r w:rsidRPr="007679E2">
              <w:rPr>
                <w:rFonts w:ascii="Times New Roman" w:hAnsi="Times New Roman" w:cs="Times New Roman"/>
                <w:sz w:val="28"/>
                <w:szCs w:val="28"/>
                <w:vertAlign w:val="superscript"/>
                <w:lang w:val="uk-UA"/>
              </w:rPr>
              <w:t>1</w:t>
            </w:r>
          </w:p>
        </w:tc>
        <w:tc>
          <w:tcPr>
            <w:tcW w:w="1543" w:type="dxa"/>
          </w:tcPr>
          <w:p w:rsidR="009F095C" w:rsidRPr="007679E2" w:rsidRDefault="009F095C" w:rsidP="00830907">
            <w:pPr>
              <w:spacing w:after="0" w:line="240" w:lineRule="auto"/>
              <w:rPr>
                <w:rFonts w:ascii="Times New Roman" w:hAnsi="Times New Roman" w:cs="Times New Roman"/>
                <w:sz w:val="16"/>
                <w:szCs w:val="16"/>
                <w:lang w:val="uk-UA"/>
              </w:rPr>
            </w:pPr>
            <w:r w:rsidRPr="007679E2">
              <w:rPr>
                <w:rFonts w:ascii="Times New Roman" w:hAnsi="Times New Roman" w:cs="Times New Roman"/>
                <w:sz w:val="16"/>
                <w:szCs w:val="16"/>
                <w:vertAlign w:val="superscript"/>
              </w:rPr>
              <w:t>1</w:t>
            </w:r>
            <w:r w:rsidRPr="007679E2">
              <w:rPr>
                <w:rFonts w:ascii="Times New Roman" w:hAnsi="Times New Roman" w:cs="Times New Roman"/>
                <w:sz w:val="16"/>
                <w:szCs w:val="16"/>
              </w:rPr>
              <w:t xml:space="preserve"> у разі неодноразового звернення – 5 років після останнього розгляду</w:t>
            </w: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02-36</w:t>
            </w:r>
          </w:p>
        </w:tc>
        <w:tc>
          <w:tcPr>
            <w:tcW w:w="3535" w:type="dxa"/>
            <w:gridSpan w:val="2"/>
          </w:tcPr>
          <w:p w:rsidR="009F095C" w:rsidRPr="00F37212" w:rsidRDefault="009F095C" w:rsidP="00830907">
            <w:pPr>
              <w:spacing w:after="0" w:line="240" w:lineRule="auto"/>
              <w:rPr>
                <w:rFonts w:ascii="Times New Roman" w:hAnsi="Times New Roman" w:cs="Times New Roman"/>
                <w:sz w:val="28"/>
                <w:szCs w:val="28"/>
                <w:lang w:val="uk-UA"/>
              </w:rPr>
            </w:pPr>
            <w:r w:rsidRPr="00F37212">
              <w:rPr>
                <w:rFonts w:ascii="Times New Roman" w:hAnsi="Times New Roman" w:cs="Times New Roman"/>
                <w:sz w:val="28"/>
                <w:szCs w:val="28"/>
                <w:lang w:val="uk-UA"/>
              </w:rPr>
              <w:t>Листування з установами та організаціями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4C0B3D"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sidRPr="004C0B3D">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sidRPr="004C0B3D">
              <w:rPr>
                <w:rFonts w:ascii="Times New Roman" w:hAnsi="Times New Roman" w:cs="Times New Roman"/>
                <w:sz w:val="28"/>
                <w:szCs w:val="28"/>
                <w:lang w:val="uk-UA"/>
              </w:rPr>
              <w:t>ст. 22</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DA7381">
              <w:rPr>
                <w:rFonts w:ascii="Times New Roman" w:hAnsi="Times New Roman" w:cs="Times New Roman"/>
                <w:sz w:val="28"/>
                <w:szCs w:val="28"/>
                <w:lang w:val="uk-UA"/>
              </w:rPr>
              <w:t>02-37</w:t>
            </w:r>
          </w:p>
        </w:tc>
        <w:tc>
          <w:tcPr>
            <w:tcW w:w="3535" w:type="dxa"/>
            <w:gridSpan w:val="2"/>
          </w:tcPr>
          <w:p w:rsidR="009F095C" w:rsidRPr="007B0E1F"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Документи «Для службового користування»</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CF7B14"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D7363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02-38</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Документи стосовно видачі ордерів на житлове приміщення (ордери на право користування житловою площею, корінці ордерів, журнал реєстрації ордерів, заява, копії документів тощо)</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кінця користування житловою площею</w:t>
            </w:r>
          </w:p>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ст.771</w:t>
            </w:r>
          </w:p>
        </w:tc>
        <w:tc>
          <w:tcPr>
            <w:tcW w:w="1543" w:type="dxa"/>
          </w:tcPr>
          <w:p w:rsidR="009F095C" w:rsidRPr="00D7363F" w:rsidRDefault="009F095C" w:rsidP="00830907">
            <w:pPr>
              <w:spacing w:after="0" w:line="240" w:lineRule="auto"/>
              <w:rPr>
                <w:rStyle w:val="a4"/>
                <w:rFonts w:ascii="Times New Roman" w:hAnsi="Times New Roman"/>
                <w:sz w:val="28"/>
                <w:szCs w:val="28"/>
                <w:lang w:val="uk-UA"/>
              </w:rPr>
            </w:pPr>
          </w:p>
        </w:tc>
      </w:tr>
      <w:tr w:rsidR="009F095C" w:rsidRPr="008F4AEF" w:rsidTr="009F095C">
        <w:tc>
          <w:tcPr>
            <w:tcW w:w="1184" w:type="dxa"/>
            <w:gridSpan w:val="2"/>
          </w:tcPr>
          <w:p w:rsidR="009F095C" w:rsidRPr="00066051" w:rsidRDefault="009F095C" w:rsidP="00830907">
            <w:pPr>
              <w:spacing w:after="0" w:line="240" w:lineRule="auto"/>
              <w:jc w:val="center"/>
              <w:rPr>
                <w:rFonts w:ascii="Times New Roman" w:hAnsi="Times New Roman" w:cs="Times New Roman"/>
                <w:sz w:val="28"/>
                <w:szCs w:val="28"/>
                <w:lang w:val="uk-UA"/>
              </w:rPr>
            </w:pPr>
            <w:r w:rsidRPr="00066051">
              <w:rPr>
                <w:rFonts w:ascii="Times New Roman" w:hAnsi="Times New Roman" w:cs="Times New Roman"/>
                <w:sz w:val="28"/>
                <w:szCs w:val="28"/>
                <w:lang w:val="uk-UA"/>
              </w:rPr>
              <w:t>02-39</w:t>
            </w:r>
          </w:p>
        </w:tc>
        <w:tc>
          <w:tcPr>
            <w:tcW w:w="3535" w:type="dxa"/>
            <w:gridSpan w:val="2"/>
          </w:tcPr>
          <w:p w:rsidR="009F095C" w:rsidRPr="00066051" w:rsidRDefault="00DA7381" w:rsidP="00830907">
            <w:pPr>
              <w:spacing w:after="0" w:line="240" w:lineRule="auto"/>
              <w:jc w:val="both"/>
              <w:rPr>
                <w:rFonts w:ascii="Times New Roman" w:hAnsi="Times New Roman" w:cs="Times New Roman"/>
                <w:sz w:val="28"/>
                <w:szCs w:val="28"/>
                <w:lang w:val="uk-UA"/>
              </w:rPr>
            </w:pPr>
            <w:r>
              <w:rPr>
                <w:rFonts w:ascii="Times New Roman" w:hAnsi="Times New Roman" w:cs="Times New Roman"/>
                <w:spacing w:val="-2"/>
                <w:sz w:val="28"/>
                <w:szCs w:val="28"/>
                <w:lang w:val="uk-UA"/>
              </w:rPr>
              <w:t>Документи</w:t>
            </w:r>
            <w:r w:rsidR="009F095C" w:rsidRPr="00066051">
              <w:rPr>
                <w:rFonts w:ascii="Times New Roman" w:hAnsi="Times New Roman" w:cs="Times New Roman"/>
                <w:spacing w:val="-2"/>
                <w:sz w:val="28"/>
                <w:szCs w:val="28"/>
                <w:lang w:val="uk-UA"/>
              </w:rPr>
              <w:t xml:space="preserve"> про надання грошової компенсації для забезпечення житлом осіб з інвалідністю І-ІІ групи, які захищали незалежність , суверенітет та територіальну цілісність України, членів  сімей загиблих (померлих) захисників, внутрішньо переміщених осіб, які захищали незалежність суверенітет та територіальну цілісність України, а також членів їх сімей</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A40BC4" w:rsidRDefault="00DA7381" w:rsidP="00830907">
            <w:pPr>
              <w:shd w:val="clear" w:color="auto" w:fill="FFFFFF"/>
              <w:spacing w:after="0" w:line="240" w:lineRule="auto"/>
              <w:jc w:val="center"/>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5 р.</w:t>
            </w:r>
          </w:p>
          <w:p w:rsidR="009F095C" w:rsidRPr="00716DEB" w:rsidRDefault="00DA7381" w:rsidP="00830907">
            <w:pPr>
              <w:spacing w:after="0" w:line="240" w:lineRule="auto"/>
              <w:jc w:val="center"/>
              <w:rPr>
                <w:rFonts w:ascii="Times New Roman" w:hAnsi="Times New Roman" w:cs="Times New Roman"/>
                <w:b/>
                <w:sz w:val="28"/>
                <w:szCs w:val="28"/>
                <w:lang w:val="uk-UA"/>
              </w:rPr>
            </w:pPr>
            <w:r>
              <w:rPr>
                <w:rFonts w:ascii="Times New Roman" w:hAnsi="Times New Roman" w:cs="Times New Roman"/>
                <w:spacing w:val="-1"/>
                <w:sz w:val="28"/>
                <w:szCs w:val="28"/>
                <w:lang w:val="uk-UA"/>
              </w:rPr>
              <w:t>ст.682¹</w:t>
            </w:r>
          </w:p>
        </w:tc>
        <w:tc>
          <w:tcPr>
            <w:tcW w:w="1543" w:type="dxa"/>
          </w:tcPr>
          <w:p w:rsidR="00DA7381" w:rsidRPr="00DA7381" w:rsidRDefault="00DA7381" w:rsidP="00DA7381">
            <w:pPr>
              <w:widowControl w:val="0"/>
              <w:jc w:val="both"/>
              <w:rPr>
                <w:rFonts w:ascii="Times New Roman" w:eastAsia="Times New Roman" w:hAnsi="Times New Roman" w:cs="Times New Roman"/>
                <w:color w:val="000000"/>
                <w:sz w:val="16"/>
                <w:szCs w:val="16"/>
                <w:lang w:val="uk-UA" w:eastAsia="uk-UA"/>
              </w:rPr>
            </w:pPr>
            <w:r w:rsidRPr="00DA7381">
              <w:rPr>
                <w:rFonts w:ascii="Times New Roman" w:eastAsia="Times New Roman" w:hAnsi="Times New Roman" w:cs="Times New Roman"/>
                <w:color w:val="000000"/>
                <w:sz w:val="16"/>
                <w:szCs w:val="16"/>
                <w:vertAlign w:val="superscript"/>
                <w:lang w:val="uk-UA" w:eastAsia="uk-UA"/>
              </w:rPr>
              <w:t>1</w:t>
            </w:r>
            <w:r w:rsidRPr="00DA7381">
              <w:rPr>
                <w:rFonts w:ascii="Times New Roman" w:eastAsia="Times New Roman" w:hAnsi="Times New Roman" w:cs="Times New Roman"/>
                <w:color w:val="000000"/>
                <w:sz w:val="16"/>
                <w:szCs w:val="16"/>
                <w:lang w:val="uk-UA" w:eastAsia="uk-UA"/>
              </w:rPr>
              <w:t xml:space="preserve">З питань призначення державної соціальної допомоги </w:t>
            </w:r>
            <w:r w:rsidRPr="00DA7381">
              <w:rPr>
                <w:rFonts w:ascii="Times New Roman" w:eastAsia="Times New Roman" w:hAnsi="Times New Roman" w:cs="Times New Roman"/>
                <w:sz w:val="16"/>
                <w:szCs w:val="16"/>
                <w:lang w:val="uk-UA" w:eastAsia="uk-UA"/>
              </w:rPr>
              <w:t>особам з інвалідністю з дитинства та дітям з інвалідністю</w:t>
            </w:r>
            <w:r w:rsidRPr="00DA7381">
              <w:rPr>
                <w:rFonts w:ascii="Times New Roman" w:eastAsia="Times New Roman" w:hAnsi="Times New Roman" w:cs="Times New Roman"/>
                <w:color w:val="000000"/>
                <w:sz w:val="16"/>
                <w:szCs w:val="16"/>
                <w:lang w:val="en-US" w:eastAsia="uk-UA"/>
              </w:rPr>
              <w:t> </w:t>
            </w:r>
            <w:r w:rsidRPr="00DA7381">
              <w:rPr>
                <w:rFonts w:ascii="Times New Roman" w:eastAsia="Times New Roman" w:hAnsi="Times New Roman" w:cs="Times New Roman"/>
                <w:color w:val="000000"/>
                <w:sz w:val="16"/>
                <w:szCs w:val="16"/>
                <w:lang w:val="uk-UA" w:eastAsia="uk-UA"/>
              </w:rPr>
              <w:t>–</w:t>
            </w:r>
            <w:r w:rsidRPr="00DA7381">
              <w:rPr>
                <w:rFonts w:ascii="Times New Roman" w:eastAsia="Times New Roman" w:hAnsi="Times New Roman" w:cs="Times New Roman"/>
                <w:color w:val="000000"/>
                <w:sz w:val="16"/>
                <w:szCs w:val="16"/>
                <w:lang w:val="en-US" w:eastAsia="uk-UA"/>
              </w:rPr>
              <w:t> </w:t>
            </w:r>
            <w:r w:rsidRPr="00DA7381">
              <w:rPr>
                <w:rFonts w:ascii="Times New Roman" w:eastAsia="Times New Roman" w:hAnsi="Times New Roman" w:cs="Times New Roman"/>
                <w:color w:val="000000"/>
                <w:sz w:val="16"/>
                <w:szCs w:val="16"/>
                <w:lang w:val="uk-UA" w:eastAsia="uk-UA"/>
              </w:rPr>
              <w:t xml:space="preserve">75 </w:t>
            </w:r>
            <w:r w:rsidRPr="00DA7381">
              <w:rPr>
                <w:rFonts w:ascii="Times New Roman" w:eastAsia="Times New Roman" w:hAnsi="Times New Roman" w:cs="Times New Roman"/>
                <w:color w:val="000000"/>
                <w:sz w:val="16"/>
                <w:szCs w:val="16"/>
                <w:lang w:eastAsia="uk-UA"/>
              </w:rPr>
              <w:t>р</w:t>
            </w:r>
            <w:r w:rsidRPr="00DA7381">
              <w:rPr>
                <w:rFonts w:ascii="Times New Roman" w:eastAsia="Times New Roman" w:hAnsi="Times New Roman" w:cs="Times New Roman"/>
                <w:color w:val="000000"/>
                <w:sz w:val="16"/>
                <w:szCs w:val="16"/>
                <w:lang w:val="uk-UA" w:eastAsia="uk-UA"/>
              </w:rPr>
              <w:t>.</w:t>
            </w:r>
          </w:p>
          <w:p w:rsidR="009F095C" w:rsidRPr="008F4AEF" w:rsidRDefault="009F095C" w:rsidP="00830907">
            <w:pPr>
              <w:spacing w:after="0" w:line="240" w:lineRule="auto"/>
              <w:rPr>
                <w:rFonts w:ascii="Times New Roman" w:hAnsi="Times New Roman" w:cs="Times New Roman"/>
                <w:sz w:val="16"/>
                <w:szCs w:val="16"/>
                <w:lang w:val="uk-UA"/>
              </w:rPr>
            </w:pPr>
          </w:p>
        </w:tc>
      </w:tr>
      <w:tr w:rsidR="009F095C" w:rsidRPr="008F4AE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02-40</w:t>
            </w:r>
          </w:p>
        </w:tc>
        <w:tc>
          <w:tcPr>
            <w:tcW w:w="3535" w:type="dxa"/>
            <w:gridSpan w:val="2"/>
          </w:tcPr>
          <w:p w:rsidR="009F095C" w:rsidRPr="00A40BC4" w:rsidRDefault="009F095C" w:rsidP="00830907">
            <w:pPr>
              <w:spacing w:after="0" w:line="240" w:lineRule="auto"/>
              <w:jc w:val="both"/>
              <w:rPr>
                <w:rFonts w:ascii="Times New Roman" w:hAnsi="Times New Roman" w:cs="Times New Roman"/>
                <w:spacing w:val="-2"/>
                <w:sz w:val="28"/>
                <w:szCs w:val="28"/>
                <w:lang w:val="uk-UA"/>
              </w:rPr>
            </w:pPr>
            <w:r>
              <w:rPr>
                <w:rFonts w:ascii="Times New Roman" w:hAnsi="Times New Roman" w:cs="Times New Roman"/>
                <w:sz w:val="28"/>
                <w:szCs w:val="28"/>
                <w:lang w:val="uk-UA"/>
              </w:rPr>
              <w:t>Акти про надання документів у тимчасове користування та вилучення справ на вимогу правоохоронних органів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r w:rsidR="009F095C">
              <w:rPr>
                <w:rFonts w:ascii="Times New Roman" w:hAnsi="Times New Roman" w:cs="Times New Roman"/>
                <w:sz w:val="28"/>
                <w:szCs w:val="28"/>
                <w:lang w:val="uk-UA"/>
              </w:rPr>
              <w:t>¹</w:t>
            </w:r>
          </w:p>
          <w:p w:rsidR="009F095C" w:rsidRPr="00A40BC4" w:rsidRDefault="009F095C" w:rsidP="00830907">
            <w:pPr>
              <w:shd w:val="clear" w:color="auto" w:fill="FFFFFF"/>
              <w:spacing w:after="0" w:line="240" w:lineRule="auto"/>
              <w:jc w:val="center"/>
              <w:rPr>
                <w:rFonts w:ascii="Times New Roman" w:hAnsi="Times New Roman" w:cs="Times New Roman"/>
                <w:spacing w:val="-1"/>
                <w:sz w:val="28"/>
                <w:szCs w:val="28"/>
                <w:lang w:val="uk-UA"/>
              </w:rPr>
            </w:pPr>
            <w:r>
              <w:rPr>
                <w:rFonts w:ascii="Times New Roman" w:hAnsi="Times New Roman" w:cs="Times New Roman"/>
                <w:sz w:val="28"/>
                <w:szCs w:val="28"/>
                <w:lang w:val="uk-UA"/>
              </w:rPr>
              <w:t>ст.134</w:t>
            </w:r>
          </w:p>
        </w:tc>
        <w:tc>
          <w:tcPr>
            <w:tcW w:w="1543" w:type="dxa"/>
          </w:tcPr>
          <w:p w:rsidR="009F095C" w:rsidRPr="008F4AEF" w:rsidRDefault="009F095C" w:rsidP="00830907">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¹ Після повернення документів</w:t>
            </w:r>
          </w:p>
        </w:tc>
      </w:tr>
      <w:tr w:rsidR="009F095C" w:rsidRPr="008F4AE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sidRPr="002410EC">
              <w:rPr>
                <w:rFonts w:ascii="Times New Roman" w:hAnsi="Times New Roman" w:cs="Times New Roman"/>
                <w:sz w:val="28"/>
                <w:szCs w:val="28"/>
                <w:lang w:val="uk-UA"/>
              </w:rPr>
              <w:t>02-41</w:t>
            </w:r>
          </w:p>
        </w:tc>
        <w:tc>
          <w:tcPr>
            <w:tcW w:w="3535" w:type="dxa"/>
            <w:gridSpan w:val="2"/>
          </w:tcPr>
          <w:p w:rsidR="009F095C" w:rsidRDefault="009F095C" w:rsidP="0083090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(акти, доповідні записки, довідки) тематичних та контрольних перевірок окремих напрямів діяльності</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DA738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р. </w:t>
            </w:r>
            <w:r w:rsidR="009F095C">
              <w:rPr>
                <w:rFonts w:ascii="Times New Roman" w:hAnsi="Times New Roman" w:cs="Times New Roman"/>
                <w:sz w:val="28"/>
                <w:szCs w:val="28"/>
                <w:lang w:val="uk-UA"/>
              </w:rPr>
              <w:t>ЕПК</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ст.77</w:t>
            </w:r>
          </w:p>
        </w:tc>
        <w:tc>
          <w:tcPr>
            <w:tcW w:w="1543" w:type="dxa"/>
          </w:tcPr>
          <w:p w:rsidR="009F095C" w:rsidRDefault="009F095C" w:rsidP="00830907">
            <w:pPr>
              <w:spacing w:after="0" w:line="240" w:lineRule="auto"/>
              <w:rPr>
                <w:rFonts w:ascii="Times New Roman" w:hAnsi="Times New Roman" w:cs="Times New Roman"/>
                <w:sz w:val="16"/>
                <w:szCs w:val="16"/>
                <w:lang w:val="uk-UA"/>
              </w:rPr>
            </w:pPr>
          </w:p>
        </w:tc>
      </w:tr>
      <w:tr w:rsidR="009F095C" w:rsidRPr="008F4AEF"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02-42</w:t>
            </w:r>
          </w:p>
        </w:tc>
        <w:tc>
          <w:tcPr>
            <w:tcW w:w="3535" w:type="dxa"/>
            <w:gridSpan w:val="2"/>
          </w:tcPr>
          <w:p w:rsidR="009F095C" w:rsidRDefault="009F095C" w:rsidP="0083090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Договори, меморандуми , угоди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B4500F"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w:t>
            </w:r>
          </w:p>
          <w:p w:rsidR="00B4500F" w:rsidRDefault="00B4500F"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ст.62</w:t>
            </w:r>
          </w:p>
        </w:tc>
        <w:tc>
          <w:tcPr>
            <w:tcW w:w="1543" w:type="dxa"/>
          </w:tcPr>
          <w:p w:rsidR="009F095C" w:rsidRDefault="009F095C" w:rsidP="00830907">
            <w:pPr>
              <w:spacing w:after="0" w:line="240" w:lineRule="auto"/>
              <w:rPr>
                <w:rFonts w:ascii="Times New Roman" w:hAnsi="Times New Roman" w:cs="Times New Roman"/>
                <w:sz w:val="16"/>
                <w:szCs w:val="16"/>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02-43</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рішень виконавчого комітету</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ст.121 в</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02-44</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розпоряджень міського голови з основної діяльності</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Постійно </w:t>
            </w:r>
          </w:p>
          <w:p w:rsidR="009F095C" w:rsidRPr="00743743"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ст.121а</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02-45</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вхідних документів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9F095C" w:rsidRPr="00743743"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ст.122</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02-46</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sidRPr="00743743">
              <w:rPr>
                <w:rFonts w:ascii="Times New Roman" w:hAnsi="Times New Roman" w:cs="Times New Roman"/>
                <w:sz w:val="28"/>
                <w:szCs w:val="28"/>
                <w:lang w:val="uk-UA"/>
              </w:rPr>
              <w:t>Журнал реєстрації в</w:t>
            </w:r>
            <w:r>
              <w:rPr>
                <w:rFonts w:ascii="Times New Roman" w:hAnsi="Times New Roman" w:cs="Times New Roman"/>
                <w:sz w:val="28"/>
                <w:szCs w:val="28"/>
                <w:lang w:val="uk-UA"/>
              </w:rPr>
              <w:t>и</w:t>
            </w:r>
            <w:r w:rsidRPr="00743743">
              <w:rPr>
                <w:rFonts w:ascii="Times New Roman" w:hAnsi="Times New Roman" w:cs="Times New Roman"/>
                <w:sz w:val="28"/>
                <w:szCs w:val="28"/>
                <w:lang w:val="uk-UA"/>
              </w:rPr>
              <w:t>хідних документів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43743"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3 роки</w:t>
            </w:r>
          </w:p>
          <w:p w:rsidR="009F095C"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ст.122</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02-47</w:t>
            </w:r>
          </w:p>
        </w:tc>
        <w:tc>
          <w:tcPr>
            <w:tcW w:w="3535" w:type="dxa"/>
            <w:gridSpan w:val="2"/>
          </w:tcPr>
          <w:p w:rsidR="009F095C" w:rsidRPr="00743743"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звернень громадян</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43743"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p>
          <w:p w:rsidR="009F095C" w:rsidRPr="00743743"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ст.</w:t>
            </w:r>
            <w:r>
              <w:rPr>
                <w:rFonts w:ascii="Times New Roman" w:hAnsi="Times New Roman" w:cs="Times New Roman"/>
                <w:sz w:val="28"/>
                <w:szCs w:val="28"/>
                <w:lang w:val="uk-UA"/>
              </w:rPr>
              <w:t>124</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02-48</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прийому громадян керівництвом міської ради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43743"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3 р</w:t>
            </w:r>
            <w:r w:rsidR="00076251">
              <w:rPr>
                <w:rFonts w:ascii="Times New Roman" w:hAnsi="Times New Roman" w:cs="Times New Roman"/>
                <w:sz w:val="28"/>
                <w:szCs w:val="28"/>
                <w:lang w:val="uk-UA"/>
              </w:rPr>
              <w:t>.</w:t>
            </w:r>
          </w:p>
          <w:p w:rsidR="009F095C" w:rsidRPr="00743743"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ст.</w:t>
            </w:r>
            <w:r>
              <w:rPr>
                <w:rFonts w:ascii="Times New Roman" w:hAnsi="Times New Roman" w:cs="Times New Roman"/>
                <w:sz w:val="28"/>
                <w:szCs w:val="28"/>
                <w:lang w:val="uk-UA"/>
              </w:rPr>
              <w:t>125</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02-49</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адміністративних проваджень</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743743"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p>
          <w:p w:rsidR="009F095C" w:rsidRPr="00743743" w:rsidRDefault="009F095C" w:rsidP="00830907">
            <w:pPr>
              <w:spacing w:after="0" w:line="240" w:lineRule="auto"/>
              <w:jc w:val="center"/>
              <w:rPr>
                <w:rFonts w:ascii="Times New Roman" w:hAnsi="Times New Roman" w:cs="Times New Roman"/>
                <w:sz w:val="28"/>
                <w:szCs w:val="28"/>
                <w:lang w:val="uk-UA"/>
              </w:rPr>
            </w:pPr>
            <w:r w:rsidRPr="00743743">
              <w:rPr>
                <w:rFonts w:ascii="Times New Roman" w:hAnsi="Times New Roman" w:cs="Times New Roman"/>
                <w:sz w:val="28"/>
                <w:szCs w:val="28"/>
                <w:lang w:val="uk-UA"/>
              </w:rPr>
              <w:t>ст.</w:t>
            </w:r>
            <w:r>
              <w:rPr>
                <w:rFonts w:ascii="Times New Roman" w:hAnsi="Times New Roman" w:cs="Times New Roman"/>
                <w:sz w:val="28"/>
                <w:szCs w:val="28"/>
                <w:lang w:val="uk-UA"/>
              </w:rPr>
              <w:t>124</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02-50</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Журнал обліку врученої кореспонденції </w:t>
            </w:r>
          </w:p>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(розносна книга)</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р.</w:t>
            </w:r>
          </w:p>
          <w:p w:rsidR="009F095C" w:rsidRPr="00743743"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ст.127-г</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02-51</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вихідних телефонограм</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р.</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ст.126</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02-52</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Журнал обліку видачі печаток та штампів </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Pr="006E7A70"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9F095C" w:rsidRDefault="009F095C" w:rsidP="00830907">
            <w:pPr>
              <w:spacing w:after="0" w:line="240" w:lineRule="auto"/>
              <w:jc w:val="center"/>
              <w:rPr>
                <w:rFonts w:ascii="Times New Roman" w:hAnsi="Times New Roman" w:cs="Times New Roman"/>
                <w:sz w:val="28"/>
                <w:szCs w:val="28"/>
                <w:lang w:val="uk-UA"/>
              </w:rPr>
            </w:pPr>
            <w:r w:rsidRPr="006E7A70">
              <w:rPr>
                <w:rFonts w:ascii="Times New Roman" w:hAnsi="Times New Roman" w:cs="Times New Roman"/>
                <w:sz w:val="28"/>
                <w:szCs w:val="28"/>
                <w:lang w:val="uk-UA"/>
              </w:rPr>
              <w:t>ст.</w:t>
            </w:r>
            <w:r w:rsidR="00DA7381">
              <w:rPr>
                <w:rFonts w:ascii="Times New Roman" w:hAnsi="Times New Roman" w:cs="Times New Roman"/>
                <w:sz w:val="28"/>
                <w:szCs w:val="28"/>
                <w:lang w:val="uk-UA"/>
              </w:rPr>
              <w:t>1043</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02-53</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Журнал реєстрації договорів, меморандумів та угод</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B4500F" w:rsidRDefault="00B4500F" w:rsidP="00B4500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w:t>
            </w:r>
          </w:p>
          <w:p w:rsidR="00B4500F" w:rsidRDefault="00B4500F" w:rsidP="00B4500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ст.62</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9F095C" w:rsidTr="009F095C">
        <w:tc>
          <w:tcPr>
            <w:tcW w:w="1184" w:type="dxa"/>
            <w:gridSpan w:val="2"/>
          </w:tcPr>
          <w:p w:rsidR="009F095C" w:rsidRPr="002410E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02-54</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Документи (протоколи засідань, матеріали)</w:t>
            </w:r>
          </w:p>
          <w:p w:rsidR="009F095C" w:rsidRPr="006E7A70"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експертної комісії</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Постійно  </w:t>
            </w:r>
          </w:p>
          <w:p w:rsidR="009F095C" w:rsidRPr="006E7A70"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ст.14а</w:t>
            </w:r>
          </w:p>
        </w:tc>
        <w:tc>
          <w:tcPr>
            <w:tcW w:w="1543" w:type="dxa"/>
          </w:tcPr>
          <w:p w:rsidR="009F095C" w:rsidRDefault="009F095C" w:rsidP="00830907">
            <w:pPr>
              <w:spacing w:after="0" w:line="240" w:lineRule="auto"/>
              <w:rPr>
                <w:rFonts w:ascii="Times New Roman" w:hAnsi="Times New Roman" w:cs="Times New Roman"/>
                <w:sz w:val="28"/>
                <w:szCs w:val="28"/>
                <w:lang w:val="uk-UA"/>
              </w:rPr>
            </w:pPr>
          </w:p>
        </w:tc>
      </w:tr>
      <w:tr w:rsidR="001B7E33" w:rsidTr="009F095C">
        <w:tc>
          <w:tcPr>
            <w:tcW w:w="1184" w:type="dxa"/>
            <w:gridSpan w:val="2"/>
            <w:vMerge w:val="restart"/>
          </w:tcPr>
          <w:p w:rsidR="001B7E33" w:rsidRPr="002410EC"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02-55</w:t>
            </w:r>
          </w:p>
        </w:tc>
        <w:tc>
          <w:tcPr>
            <w:tcW w:w="3535" w:type="dxa"/>
            <w:gridSpan w:val="2"/>
          </w:tcPr>
          <w:p w:rsidR="001B7E33" w:rsidRDefault="001B7E33"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Описи справ  :</w:t>
            </w:r>
          </w:p>
          <w:p w:rsidR="001B7E33" w:rsidRDefault="001B7E33"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-постійного зберігання</w:t>
            </w:r>
          </w:p>
        </w:tc>
        <w:tc>
          <w:tcPr>
            <w:tcW w:w="1391" w:type="dxa"/>
            <w:gridSpan w:val="2"/>
          </w:tcPr>
          <w:p w:rsidR="001B7E33" w:rsidRDefault="001B7E33" w:rsidP="00830907">
            <w:pPr>
              <w:spacing w:after="0" w:line="240" w:lineRule="auto"/>
              <w:rPr>
                <w:rFonts w:ascii="Times New Roman" w:hAnsi="Times New Roman" w:cs="Times New Roman"/>
                <w:sz w:val="28"/>
                <w:szCs w:val="28"/>
                <w:lang w:val="uk-UA"/>
              </w:rPr>
            </w:pPr>
          </w:p>
        </w:tc>
        <w:tc>
          <w:tcPr>
            <w:tcW w:w="1967" w:type="dxa"/>
            <w:gridSpan w:val="2"/>
          </w:tcPr>
          <w:p w:rsidR="001B7E33"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p w:rsidR="001B7E33"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ст.137а</w:t>
            </w:r>
          </w:p>
        </w:tc>
        <w:tc>
          <w:tcPr>
            <w:tcW w:w="1543" w:type="dxa"/>
          </w:tcPr>
          <w:p w:rsidR="001B7E33" w:rsidRDefault="001B7E33" w:rsidP="00830907">
            <w:pPr>
              <w:spacing w:after="0" w:line="240" w:lineRule="auto"/>
              <w:rPr>
                <w:rFonts w:ascii="Times New Roman" w:hAnsi="Times New Roman" w:cs="Times New Roman"/>
                <w:sz w:val="28"/>
                <w:szCs w:val="28"/>
                <w:lang w:val="uk-UA"/>
              </w:rPr>
            </w:pPr>
          </w:p>
        </w:tc>
      </w:tr>
      <w:tr w:rsidR="001B7E33" w:rsidRPr="00E73A80" w:rsidTr="009F095C">
        <w:tc>
          <w:tcPr>
            <w:tcW w:w="1184" w:type="dxa"/>
            <w:gridSpan w:val="2"/>
            <w:vMerge/>
          </w:tcPr>
          <w:p w:rsidR="001B7E33" w:rsidRDefault="001B7E33" w:rsidP="00830907">
            <w:pPr>
              <w:spacing w:after="0" w:line="240" w:lineRule="auto"/>
              <w:jc w:val="center"/>
              <w:rPr>
                <w:rFonts w:ascii="Times New Roman" w:hAnsi="Times New Roman" w:cs="Times New Roman"/>
                <w:sz w:val="28"/>
                <w:szCs w:val="28"/>
                <w:lang w:val="uk-UA"/>
              </w:rPr>
            </w:pPr>
          </w:p>
        </w:tc>
        <w:tc>
          <w:tcPr>
            <w:tcW w:w="3535" w:type="dxa"/>
            <w:gridSpan w:val="2"/>
          </w:tcPr>
          <w:p w:rsidR="001B7E33" w:rsidRDefault="001B7E33"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Тривалого (понад 10 років) зберігання та з особового складу</w:t>
            </w:r>
          </w:p>
        </w:tc>
        <w:tc>
          <w:tcPr>
            <w:tcW w:w="1391" w:type="dxa"/>
            <w:gridSpan w:val="2"/>
          </w:tcPr>
          <w:p w:rsidR="001B7E33" w:rsidRDefault="001B7E33" w:rsidP="00830907">
            <w:pPr>
              <w:spacing w:after="0" w:line="240" w:lineRule="auto"/>
              <w:rPr>
                <w:rFonts w:ascii="Times New Roman" w:hAnsi="Times New Roman" w:cs="Times New Roman"/>
                <w:sz w:val="28"/>
                <w:szCs w:val="28"/>
                <w:lang w:val="uk-UA"/>
              </w:rPr>
            </w:pPr>
          </w:p>
        </w:tc>
        <w:tc>
          <w:tcPr>
            <w:tcW w:w="1967" w:type="dxa"/>
            <w:gridSpan w:val="2"/>
          </w:tcPr>
          <w:p w:rsidR="001B7E33"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1B7E33"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ст.137 б</w:t>
            </w:r>
          </w:p>
        </w:tc>
        <w:tc>
          <w:tcPr>
            <w:tcW w:w="1543" w:type="dxa"/>
          </w:tcPr>
          <w:p w:rsidR="001B7E33" w:rsidRPr="00E73A80" w:rsidRDefault="001B7E33" w:rsidP="00830907">
            <w:pPr>
              <w:spacing w:after="0" w:line="240" w:lineRule="auto"/>
              <w:rPr>
                <w:rFonts w:ascii="Times New Roman" w:hAnsi="Times New Roman" w:cs="Times New Roman"/>
                <w:sz w:val="16"/>
                <w:szCs w:val="16"/>
                <w:lang w:val="uk-UA"/>
              </w:rPr>
            </w:pPr>
            <w:r w:rsidRPr="00E73A80">
              <w:rPr>
                <w:rFonts w:ascii="Times New Roman" w:hAnsi="Times New Roman" w:cs="Times New Roman"/>
                <w:sz w:val="16"/>
                <w:szCs w:val="16"/>
                <w:lang w:val="uk-UA"/>
              </w:rPr>
              <w:t>¹ Після знищення справ</w:t>
            </w:r>
          </w:p>
        </w:tc>
      </w:tr>
      <w:tr w:rsidR="009F095C" w:rsidRPr="00E73A80" w:rsidTr="009F095C">
        <w:tc>
          <w:tcPr>
            <w:tcW w:w="1184" w:type="dxa"/>
            <w:gridSpan w:val="2"/>
          </w:tcPr>
          <w:p w:rsidR="009F095C"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02-56</w:t>
            </w:r>
          </w:p>
        </w:tc>
        <w:tc>
          <w:tcPr>
            <w:tcW w:w="3535" w:type="dxa"/>
            <w:gridSpan w:val="2"/>
          </w:tcPr>
          <w:p w:rsidR="009F095C" w:rsidRPr="00F7159E" w:rsidRDefault="009F095C" w:rsidP="00830907">
            <w:pPr>
              <w:spacing w:before="100" w:beforeAutospacing="1" w:after="100" w:afterAutospacing="1" w:line="240" w:lineRule="auto"/>
              <w:rPr>
                <w:rFonts w:ascii="Times New Roman" w:eastAsia="Times New Roman" w:hAnsi="Times New Roman" w:cs="Times New Roman"/>
                <w:sz w:val="28"/>
                <w:szCs w:val="28"/>
                <w:lang w:val="uk-UA" w:eastAsia="ru-RU"/>
              </w:rPr>
            </w:pPr>
            <w:r w:rsidRPr="00F7159E">
              <w:rPr>
                <w:rFonts w:ascii="Times New Roman" w:eastAsia="Times New Roman" w:hAnsi="Times New Roman" w:cs="Times New Roman"/>
                <w:bCs/>
                <w:sz w:val="28"/>
                <w:szCs w:val="28"/>
                <w:lang w:val="uk-UA" w:eastAsia="ru-RU"/>
              </w:rPr>
              <w:t>Акти</w:t>
            </w:r>
            <w:r w:rsidRPr="00F7159E">
              <w:rPr>
                <w:rFonts w:ascii="Times New Roman" w:eastAsia="Times New Roman" w:hAnsi="Times New Roman" w:cs="Times New Roman"/>
                <w:sz w:val="28"/>
                <w:szCs w:val="28"/>
                <w:lang w:val="uk-UA" w:eastAsia="ru-RU"/>
              </w:rPr>
              <w:t xml:space="preserve"> п</w:t>
            </w:r>
            <w:r w:rsidRPr="00F7159E">
              <w:rPr>
                <w:rFonts w:ascii="Times New Roman" w:eastAsia="Times New Roman" w:hAnsi="Times New Roman" w:cs="Times New Roman"/>
                <w:sz w:val="28"/>
                <w:szCs w:val="28"/>
                <w:lang w:eastAsia="ru-RU"/>
              </w:rPr>
              <w:t>ро вилучення для знищення документі</w:t>
            </w:r>
            <w:r>
              <w:rPr>
                <w:rFonts w:ascii="Times New Roman" w:eastAsia="Times New Roman" w:hAnsi="Times New Roman" w:cs="Times New Roman"/>
                <w:sz w:val="28"/>
                <w:szCs w:val="28"/>
                <w:lang w:val="uk-UA" w:eastAsia="ru-RU"/>
              </w:rPr>
              <w:t>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B4500F"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w:t>
            </w:r>
          </w:p>
          <w:p w:rsidR="00B4500F" w:rsidRDefault="00B4500F"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ст.130</w:t>
            </w:r>
          </w:p>
        </w:tc>
        <w:tc>
          <w:tcPr>
            <w:tcW w:w="1543" w:type="dxa"/>
          </w:tcPr>
          <w:p w:rsidR="009F095C" w:rsidRPr="00E73A80" w:rsidRDefault="009F095C" w:rsidP="00830907">
            <w:pPr>
              <w:spacing w:after="0" w:line="240" w:lineRule="auto"/>
              <w:rPr>
                <w:rFonts w:ascii="Times New Roman" w:hAnsi="Times New Roman" w:cs="Times New Roman"/>
                <w:sz w:val="16"/>
                <w:szCs w:val="16"/>
                <w:lang w:val="uk-UA"/>
              </w:rPr>
            </w:pPr>
          </w:p>
        </w:tc>
      </w:tr>
      <w:tr w:rsidR="009F095C" w:rsidRPr="00E73A80" w:rsidTr="009F095C">
        <w:tc>
          <w:tcPr>
            <w:tcW w:w="1184" w:type="dxa"/>
            <w:gridSpan w:val="2"/>
          </w:tcPr>
          <w:p w:rsidR="009F095C"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02-57</w:t>
            </w:r>
          </w:p>
        </w:tc>
        <w:tc>
          <w:tcPr>
            <w:tcW w:w="3535" w:type="dxa"/>
            <w:gridSpan w:val="2"/>
          </w:tcPr>
          <w:p w:rsidR="009F095C" w:rsidRDefault="009F095C"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Зведена номенклатура справ</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07625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9F095C">
              <w:rPr>
                <w:rFonts w:ascii="Times New Roman" w:hAnsi="Times New Roman" w:cs="Times New Roman"/>
                <w:sz w:val="28"/>
                <w:szCs w:val="28"/>
                <w:lang w:val="uk-UA"/>
              </w:rPr>
              <w:t>¹</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ст.112-в</w:t>
            </w:r>
          </w:p>
        </w:tc>
        <w:tc>
          <w:tcPr>
            <w:tcW w:w="1543" w:type="dxa"/>
          </w:tcPr>
          <w:p w:rsidR="009F095C" w:rsidRPr="00E73A80" w:rsidRDefault="009F095C" w:rsidP="00830907">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¹ Після заміни новими та за умови складення зведених описів справ</w:t>
            </w:r>
          </w:p>
        </w:tc>
      </w:tr>
      <w:tr w:rsidR="009F095C" w:rsidRPr="00E73A80" w:rsidTr="009F095C">
        <w:tc>
          <w:tcPr>
            <w:tcW w:w="1184" w:type="dxa"/>
            <w:gridSpan w:val="2"/>
          </w:tcPr>
          <w:p w:rsidR="009F095C" w:rsidRDefault="001B7E33"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02-58</w:t>
            </w:r>
          </w:p>
        </w:tc>
        <w:tc>
          <w:tcPr>
            <w:tcW w:w="3535" w:type="dxa"/>
            <w:gridSpan w:val="2"/>
          </w:tcPr>
          <w:p w:rsidR="009F095C" w:rsidRDefault="001B7E33" w:rsidP="008309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Номенклатура справ Служби</w:t>
            </w:r>
          </w:p>
        </w:tc>
        <w:tc>
          <w:tcPr>
            <w:tcW w:w="1391" w:type="dxa"/>
            <w:gridSpan w:val="2"/>
          </w:tcPr>
          <w:p w:rsidR="009F095C" w:rsidRDefault="009F095C" w:rsidP="00830907">
            <w:pPr>
              <w:spacing w:after="0" w:line="240" w:lineRule="auto"/>
              <w:rPr>
                <w:rFonts w:ascii="Times New Roman" w:hAnsi="Times New Roman" w:cs="Times New Roman"/>
                <w:sz w:val="28"/>
                <w:szCs w:val="28"/>
                <w:lang w:val="uk-UA"/>
              </w:rPr>
            </w:pPr>
          </w:p>
        </w:tc>
        <w:tc>
          <w:tcPr>
            <w:tcW w:w="1967" w:type="dxa"/>
            <w:gridSpan w:val="2"/>
          </w:tcPr>
          <w:p w:rsidR="009F095C" w:rsidRDefault="00DA7381"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9F095C">
              <w:rPr>
                <w:rFonts w:ascii="Times New Roman" w:hAnsi="Times New Roman" w:cs="Times New Roman"/>
                <w:sz w:val="28"/>
                <w:szCs w:val="28"/>
                <w:lang w:val="uk-UA"/>
              </w:rPr>
              <w:t xml:space="preserve"> ¹</w:t>
            </w:r>
          </w:p>
          <w:p w:rsidR="009F095C" w:rsidRDefault="009F095C" w:rsidP="008309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ст.112-в</w:t>
            </w:r>
          </w:p>
        </w:tc>
        <w:tc>
          <w:tcPr>
            <w:tcW w:w="1543" w:type="dxa"/>
          </w:tcPr>
          <w:p w:rsidR="009F095C" w:rsidRPr="00E73A80" w:rsidRDefault="009F095C" w:rsidP="001B7E33">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 xml:space="preserve">¹ Після заміни новими </w:t>
            </w:r>
          </w:p>
        </w:tc>
      </w:tr>
    </w:tbl>
    <w:p w:rsidR="001B7E33" w:rsidRDefault="001B7E33" w:rsidP="009F095C">
      <w:pPr>
        <w:spacing w:after="0" w:line="240" w:lineRule="auto"/>
        <w:rPr>
          <w:rFonts w:ascii="Times New Roman" w:hAnsi="Times New Roman" w:cs="Times New Roman"/>
          <w:sz w:val="28"/>
          <w:szCs w:val="28"/>
          <w:lang w:val="uk-UA"/>
        </w:rPr>
      </w:pPr>
    </w:p>
    <w:p w:rsidR="009F095C" w:rsidRDefault="009F095C" w:rsidP="009F095C">
      <w:pPr>
        <w:spacing w:after="0" w:line="240" w:lineRule="auto"/>
        <w:rPr>
          <w:rFonts w:ascii="Times New Roman" w:hAnsi="Times New Roman" w:cs="Times New Roman"/>
          <w:sz w:val="28"/>
          <w:szCs w:val="28"/>
          <w:lang w:val="uk-UA"/>
        </w:rPr>
      </w:pPr>
    </w:p>
    <w:tbl>
      <w:tblPr>
        <w:tblStyle w:val="1"/>
        <w:tblW w:w="9923" w:type="dxa"/>
        <w:tblLayout w:type="fixed"/>
        <w:tblLook w:val="04A0" w:firstRow="1" w:lastRow="0" w:firstColumn="1" w:lastColumn="0" w:noHBand="0" w:noVBand="1"/>
      </w:tblPr>
      <w:tblGrid>
        <w:gridCol w:w="958"/>
        <w:gridCol w:w="5246"/>
        <w:gridCol w:w="989"/>
        <w:gridCol w:w="1691"/>
        <w:gridCol w:w="1039"/>
      </w:tblGrid>
      <w:tr w:rsidR="00ED3DAB" w:rsidRPr="00ED3DAB" w:rsidTr="00ED3DAB">
        <w:trPr>
          <w:trHeight w:val="226"/>
        </w:trPr>
        <w:tc>
          <w:tcPr>
            <w:tcW w:w="9923" w:type="dxa"/>
            <w:gridSpan w:val="5"/>
            <w:tcBorders>
              <w:left w:val="nil"/>
              <w:right w:val="nil"/>
            </w:tcBorders>
          </w:tcPr>
          <w:p w:rsidR="00ED3DAB" w:rsidRDefault="00ED3DAB" w:rsidP="00ED3DAB">
            <w:pPr>
              <w:spacing w:after="0" w:line="240" w:lineRule="auto"/>
              <w:jc w:val="center"/>
              <w:rPr>
                <w:rFonts w:ascii="Times New Roman" w:hAnsi="Times New Roman" w:cs="Times New Roman"/>
                <w:sz w:val="28"/>
                <w:szCs w:val="28"/>
                <w:lang w:val="uk-UA"/>
              </w:rPr>
            </w:pPr>
          </w:p>
          <w:p w:rsidR="00DA7381" w:rsidRDefault="00DA7381" w:rsidP="00ED3DAB">
            <w:pPr>
              <w:spacing w:after="0" w:line="240" w:lineRule="auto"/>
              <w:jc w:val="center"/>
              <w:rPr>
                <w:rFonts w:ascii="Times New Roman" w:hAnsi="Times New Roman" w:cs="Times New Roman"/>
                <w:sz w:val="28"/>
                <w:szCs w:val="28"/>
                <w:lang w:val="uk-UA"/>
              </w:rPr>
            </w:pPr>
          </w:p>
          <w:p w:rsidR="00DA7381" w:rsidRPr="00ED3DAB" w:rsidRDefault="00DA7381" w:rsidP="00ED3DAB">
            <w:pPr>
              <w:spacing w:after="0" w:line="240" w:lineRule="auto"/>
              <w:jc w:val="center"/>
              <w:rPr>
                <w:rFonts w:ascii="Times New Roman" w:hAnsi="Times New Roman" w:cs="Times New Roman"/>
                <w:sz w:val="28"/>
                <w:szCs w:val="28"/>
                <w:lang w:val="uk-UA"/>
              </w:rPr>
            </w:pPr>
          </w:p>
          <w:p w:rsidR="00ED3DAB" w:rsidRPr="00A168E2" w:rsidRDefault="00ED3DAB" w:rsidP="00ED3DAB">
            <w:pPr>
              <w:spacing w:after="0" w:line="240" w:lineRule="auto"/>
              <w:jc w:val="center"/>
              <w:rPr>
                <w:rFonts w:ascii="Times New Roman" w:hAnsi="Times New Roman" w:cs="Times New Roman"/>
                <w:b/>
                <w:sz w:val="28"/>
                <w:szCs w:val="28"/>
                <w:lang w:val="uk-UA"/>
              </w:rPr>
            </w:pPr>
            <w:r w:rsidRPr="00A168E2">
              <w:rPr>
                <w:rFonts w:ascii="Times New Roman" w:hAnsi="Times New Roman" w:cs="Times New Roman"/>
                <w:b/>
                <w:sz w:val="28"/>
                <w:szCs w:val="28"/>
                <w:lang w:val="uk-UA"/>
              </w:rPr>
              <w:t>03-Відділ правової роботи</w:t>
            </w:r>
          </w:p>
          <w:p w:rsidR="00ED3DAB" w:rsidRPr="00ED3DAB" w:rsidRDefault="00ED3DAB" w:rsidP="00ED3DAB">
            <w:pPr>
              <w:spacing w:after="0" w:line="240" w:lineRule="auto"/>
              <w:jc w:val="center"/>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jc w:val="center"/>
              <w:rPr>
                <w:rFonts w:ascii="Times New Roman" w:hAnsi="Times New Roman" w:cs="Times New Roman"/>
                <w:sz w:val="24"/>
                <w:szCs w:val="24"/>
                <w:lang w:val="uk-UA"/>
              </w:rPr>
            </w:pPr>
            <w:r w:rsidRPr="00ED3DAB">
              <w:rPr>
                <w:rFonts w:ascii="Times New Roman" w:hAnsi="Times New Roman" w:cs="Times New Roman"/>
                <w:sz w:val="24"/>
                <w:szCs w:val="24"/>
                <w:lang w:val="uk-UA"/>
              </w:rPr>
              <w:lastRenderedPageBreak/>
              <w:t>1</w:t>
            </w:r>
          </w:p>
        </w:tc>
        <w:tc>
          <w:tcPr>
            <w:tcW w:w="5246" w:type="dxa"/>
          </w:tcPr>
          <w:p w:rsidR="00ED3DAB" w:rsidRPr="00ED3DAB" w:rsidRDefault="00ED3DAB" w:rsidP="00ED3DAB">
            <w:pPr>
              <w:spacing w:after="0" w:line="240" w:lineRule="auto"/>
              <w:jc w:val="center"/>
              <w:rPr>
                <w:rFonts w:ascii="Times New Roman" w:hAnsi="Times New Roman" w:cs="Times New Roman"/>
                <w:sz w:val="24"/>
                <w:szCs w:val="24"/>
                <w:lang w:val="uk-UA"/>
              </w:rPr>
            </w:pPr>
            <w:r w:rsidRPr="00ED3DAB">
              <w:rPr>
                <w:rFonts w:ascii="Times New Roman" w:hAnsi="Times New Roman" w:cs="Times New Roman"/>
                <w:sz w:val="24"/>
                <w:szCs w:val="24"/>
                <w:lang w:val="uk-UA"/>
              </w:rPr>
              <w:t>2</w:t>
            </w:r>
          </w:p>
        </w:tc>
        <w:tc>
          <w:tcPr>
            <w:tcW w:w="989" w:type="dxa"/>
          </w:tcPr>
          <w:p w:rsidR="00ED3DAB" w:rsidRPr="00ED3DAB" w:rsidRDefault="00ED3DAB" w:rsidP="00ED3DAB">
            <w:pPr>
              <w:spacing w:after="0" w:line="240" w:lineRule="auto"/>
              <w:jc w:val="center"/>
              <w:rPr>
                <w:rFonts w:ascii="Times New Roman" w:hAnsi="Times New Roman" w:cs="Times New Roman"/>
                <w:sz w:val="24"/>
                <w:szCs w:val="24"/>
                <w:lang w:val="uk-UA"/>
              </w:rPr>
            </w:pPr>
            <w:r w:rsidRPr="00ED3DAB">
              <w:rPr>
                <w:rFonts w:ascii="Times New Roman" w:hAnsi="Times New Roman" w:cs="Times New Roman"/>
                <w:sz w:val="24"/>
                <w:szCs w:val="24"/>
                <w:lang w:val="uk-UA"/>
              </w:rPr>
              <w:t>3</w:t>
            </w:r>
          </w:p>
        </w:tc>
        <w:tc>
          <w:tcPr>
            <w:tcW w:w="1691" w:type="dxa"/>
          </w:tcPr>
          <w:p w:rsidR="00ED3DAB" w:rsidRPr="00ED3DAB" w:rsidRDefault="00ED3DAB" w:rsidP="00ED3DAB">
            <w:pPr>
              <w:spacing w:after="0" w:line="240" w:lineRule="auto"/>
              <w:jc w:val="center"/>
              <w:rPr>
                <w:rFonts w:ascii="Times New Roman" w:hAnsi="Times New Roman" w:cs="Times New Roman"/>
                <w:sz w:val="24"/>
                <w:szCs w:val="24"/>
                <w:lang w:val="uk-UA"/>
              </w:rPr>
            </w:pPr>
            <w:r w:rsidRPr="00ED3DAB">
              <w:rPr>
                <w:rFonts w:ascii="Times New Roman" w:hAnsi="Times New Roman" w:cs="Times New Roman"/>
                <w:sz w:val="24"/>
                <w:szCs w:val="24"/>
                <w:lang w:val="uk-UA"/>
              </w:rPr>
              <w:t>4</w:t>
            </w:r>
          </w:p>
        </w:tc>
        <w:tc>
          <w:tcPr>
            <w:tcW w:w="1039" w:type="dxa"/>
          </w:tcPr>
          <w:p w:rsidR="00ED3DAB" w:rsidRPr="00ED3DAB" w:rsidRDefault="00ED3DAB" w:rsidP="00ED3DAB">
            <w:pPr>
              <w:spacing w:after="0" w:line="240" w:lineRule="auto"/>
              <w:jc w:val="center"/>
              <w:rPr>
                <w:rFonts w:ascii="Times New Roman" w:hAnsi="Times New Roman" w:cs="Times New Roman"/>
                <w:sz w:val="24"/>
                <w:szCs w:val="24"/>
                <w:lang w:val="uk-UA"/>
              </w:rPr>
            </w:pPr>
            <w:r w:rsidRPr="00ED3DAB">
              <w:rPr>
                <w:rFonts w:ascii="Times New Roman" w:hAnsi="Times New Roman" w:cs="Times New Roman"/>
                <w:sz w:val="24"/>
                <w:szCs w:val="24"/>
                <w:lang w:val="uk-UA"/>
              </w:rPr>
              <w:t>5</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03-01</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Закони, постанови інші акти Верховної Ради України; постанови, рішення, інші акти комітетів и комісій Верховної Ради України Укази і розпорядження Президента України, постанови і розпорядження Кабінету Міністрів.</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Доки не мине потреба¹</w:t>
            </w:r>
          </w:p>
          <w:p w:rsidR="00ED3DAB" w:rsidRPr="00ED3DAB" w:rsidRDefault="00ED3DAB" w:rsidP="00ED3DAB">
            <w:pPr>
              <w:spacing w:after="0" w:line="240" w:lineRule="auto"/>
              <w:ind w:left="-103" w:right="-108"/>
              <w:jc w:val="center"/>
              <w:rPr>
                <w:rFonts w:ascii="Times New Roman" w:hAnsi="Times New Roman" w:cs="Times New Roman"/>
                <w:sz w:val="28"/>
                <w:szCs w:val="28"/>
              </w:rPr>
            </w:pPr>
            <w:r w:rsidRPr="00ED3DAB">
              <w:rPr>
                <w:rFonts w:ascii="Times New Roman" w:hAnsi="Times New Roman" w:cs="Times New Roman"/>
                <w:sz w:val="28"/>
                <w:szCs w:val="28"/>
              </w:rPr>
              <w:t>ст.1-б,</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2-б, 3-б</w:t>
            </w:r>
          </w:p>
        </w:tc>
        <w:tc>
          <w:tcPr>
            <w:tcW w:w="1039" w:type="dxa"/>
          </w:tcPr>
          <w:p w:rsidR="00ED3DAB" w:rsidRPr="00ED3DAB" w:rsidRDefault="00ED3DAB" w:rsidP="00ED3DAB">
            <w:pPr>
              <w:spacing w:after="0" w:line="240" w:lineRule="auto"/>
              <w:ind w:right="248"/>
              <w:rPr>
                <w:rFonts w:ascii="Times New Roman" w:hAnsi="Times New Roman" w:cs="Times New Roman"/>
                <w:sz w:val="16"/>
                <w:szCs w:val="16"/>
                <w:lang w:val="uk-UA"/>
              </w:rPr>
            </w:pPr>
            <w:r w:rsidRPr="00ED3DAB">
              <w:rPr>
                <w:rFonts w:ascii="Times New Roman" w:hAnsi="Times New Roman" w:cs="Times New Roman"/>
                <w:sz w:val="16"/>
                <w:szCs w:val="16"/>
              </w:rPr>
              <w:t xml:space="preserve">1Що стосуються діяльності </w:t>
            </w:r>
            <w:r w:rsidRPr="00ED3DAB">
              <w:rPr>
                <w:rFonts w:ascii="Times New Roman" w:hAnsi="Times New Roman" w:cs="Times New Roman"/>
                <w:sz w:val="16"/>
                <w:szCs w:val="16"/>
                <w:lang w:val="uk-UA"/>
              </w:rPr>
              <w:t>організації</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03-02</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rPr>
            </w:pPr>
            <w:r w:rsidRPr="00ED3DAB">
              <w:rPr>
                <w:rFonts w:ascii="Times New Roman" w:hAnsi="Times New Roman" w:cs="Times New Roman"/>
                <w:sz w:val="28"/>
                <w:szCs w:val="28"/>
                <w:lang w:val="uk-UA"/>
              </w:rPr>
              <w:t>Рішення міської ради  та виконавчого комітету, надіслані до відома та виконання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ind w:left="-103" w:right="-108"/>
              <w:jc w:val="center"/>
              <w:rPr>
                <w:rFonts w:ascii="Times New Roman" w:hAnsi="Times New Roman" w:cs="Times New Roman"/>
                <w:sz w:val="28"/>
                <w:szCs w:val="28"/>
                <w:lang w:val="uk-UA"/>
              </w:rPr>
            </w:pPr>
            <w:r w:rsidRPr="00ED3DAB">
              <w:rPr>
                <w:rFonts w:ascii="Times New Roman" w:hAnsi="Times New Roman" w:cs="Times New Roman"/>
                <w:sz w:val="28"/>
                <w:szCs w:val="28"/>
              </w:rPr>
              <w:t>ст.9,</w:t>
            </w:r>
            <w:r w:rsidRPr="00ED3DAB">
              <w:rPr>
                <w:rFonts w:ascii="Times New Roman" w:hAnsi="Times New Roman" w:cs="Times New Roman"/>
                <w:sz w:val="28"/>
                <w:szCs w:val="28"/>
                <w:lang w:val="uk-UA"/>
              </w:rPr>
              <w:t xml:space="preserve"> б</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доки не мине потреба</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rPr>
              <w:t xml:space="preserve">Оригінали документів знаходяться у </w:t>
            </w:r>
            <w:r w:rsidRPr="00ED3DAB">
              <w:rPr>
                <w:rFonts w:ascii="Times New Roman" w:hAnsi="Times New Roman" w:cs="Times New Roman"/>
                <w:sz w:val="16"/>
                <w:szCs w:val="16"/>
                <w:lang w:val="uk-UA"/>
              </w:rPr>
              <w:t>Службі діловодства</w:t>
            </w:r>
            <w:r w:rsidRPr="00ED3DAB">
              <w:rPr>
                <w:rFonts w:ascii="Times New Roman" w:hAnsi="Times New Roman" w:cs="Times New Roman"/>
                <w:sz w:val="16"/>
                <w:szCs w:val="16"/>
              </w:rPr>
              <w:t xml:space="preserve">  </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03-03</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lang w:val="uk-UA"/>
              </w:rPr>
            </w:pPr>
            <w:r w:rsidRPr="00ED3DAB">
              <w:rPr>
                <w:rFonts w:ascii="Times New Roman" w:hAnsi="Times New Roman" w:cs="Times New Roman"/>
                <w:sz w:val="28"/>
                <w:szCs w:val="28"/>
              </w:rPr>
              <w:t>Розпорядження міського голови</w:t>
            </w:r>
            <w:r w:rsidRPr="00ED3DAB">
              <w:rPr>
                <w:rFonts w:ascii="Times New Roman" w:hAnsi="Times New Roman" w:cs="Times New Roman"/>
                <w:sz w:val="28"/>
                <w:szCs w:val="28"/>
                <w:lang w:val="uk-UA"/>
              </w:rPr>
              <w:t xml:space="preserve"> з основної діяльності</w:t>
            </w:r>
            <w:r w:rsidR="001B7E33">
              <w:rPr>
                <w:rFonts w:ascii="Times New Roman" w:hAnsi="Times New Roman" w:cs="Times New Roman"/>
                <w:sz w:val="28"/>
                <w:szCs w:val="28"/>
                <w:lang w:val="uk-UA"/>
              </w:rPr>
              <w:t xml:space="preserve"> (копії)</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ind w:left="-103" w:right="-108"/>
              <w:jc w:val="center"/>
              <w:rPr>
                <w:rFonts w:ascii="Times New Roman" w:hAnsi="Times New Roman" w:cs="Times New Roman"/>
                <w:sz w:val="28"/>
                <w:szCs w:val="28"/>
              </w:rPr>
            </w:pPr>
            <w:r w:rsidRPr="00ED3DAB">
              <w:rPr>
                <w:rFonts w:ascii="Times New Roman" w:hAnsi="Times New Roman" w:cs="Times New Roman"/>
                <w:sz w:val="28"/>
                <w:szCs w:val="28"/>
              </w:rPr>
              <w:t xml:space="preserve">доки не мине потреба </w:t>
            </w:r>
            <w:r w:rsidRPr="00ED3DAB">
              <w:rPr>
                <w:rFonts w:ascii="Times New Roman" w:hAnsi="Times New Roman" w:cs="Times New Roman"/>
                <w:sz w:val="28"/>
                <w:szCs w:val="28"/>
                <w:lang w:val="uk-UA"/>
              </w:rPr>
              <w:t>*,</w:t>
            </w:r>
            <w:r w:rsidRPr="00ED3DAB">
              <w:rPr>
                <w:rFonts w:ascii="Times New Roman" w:hAnsi="Times New Roman" w:cs="Times New Roman"/>
                <w:sz w:val="28"/>
                <w:szCs w:val="28"/>
              </w:rPr>
              <w:t>ст.16 а,</w:t>
            </w:r>
          </w:p>
          <w:p w:rsidR="00ED3DAB" w:rsidRPr="00ED3DAB" w:rsidRDefault="00ED3DAB" w:rsidP="00ED3DAB">
            <w:pPr>
              <w:spacing w:after="0" w:line="240" w:lineRule="auto"/>
              <w:jc w:val="center"/>
              <w:rPr>
                <w:rFonts w:ascii="Times New Roman" w:hAnsi="Times New Roman" w:cs="Times New Roman"/>
                <w:sz w:val="28"/>
                <w:szCs w:val="28"/>
                <w:lang w:val="uk-UA"/>
              </w:rPr>
            </w:pP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lang w:val="uk-UA"/>
              </w:rPr>
              <w:t>*надіслано до відома</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03-04</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rPr>
            </w:pPr>
            <w:r w:rsidRPr="00ED3DAB">
              <w:rPr>
                <w:rFonts w:ascii="Times New Roman" w:hAnsi="Times New Roman" w:cs="Times New Roman"/>
                <w:sz w:val="28"/>
                <w:szCs w:val="28"/>
                <w:lang w:val="uk-UA"/>
              </w:rPr>
              <w:t>Розпорядження міського голови з кадрових питань (особового складу</w:t>
            </w:r>
            <w:r w:rsidR="00C63930">
              <w:rPr>
                <w:rFonts w:ascii="Times New Roman" w:hAnsi="Times New Roman" w:cs="Times New Roman"/>
                <w:sz w:val="28"/>
                <w:szCs w:val="28"/>
                <w:lang w:val="uk-UA"/>
              </w:rPr>
              <w:t>)</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1B7E33" w:rsidRDefault="001B7E33" w:rsidP="00ED3D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 xml:space="preserve"> ст.16-б</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03-05</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lang w:val="uk-UA"/>
              </w:rPr>
            </w:pPr>
            <w:r w:rsidRPr="00ED3DAB">
              <w:rPr>
                <w:rFonts w:ascii="Times New Roman" w:hAnsi="Times New Roman" w:cs="Times New Roman"/>
                <w:snapToGrid w:val="0"/>
                <w:sz w:val="28"/>
                <w:szCs w:val="28"/>
                <w:lang w:val="uk-UA"/>
              </w:rPr>
              <w:t>Розпорядження про відрядження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5 р.</w:t>
            </w:r>
          </w:p>
          <w:p w:rsidR="00ED3DAB" w:rsidRPr="00ED3DAB"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ED3DAB" w:rsidRPr="00ED3DAB">
              <w:rPr>
                <w:rFonts w:ascii="Times New Roman" w:hAnsi="Times New Roman" w:cs="Times New Roman"/>
                <w:sz w:val="28"/>
                <w:szCs w:val="28"/>
                <w:lang w:val="uk-UA"/>
              </w:rPr>
              <w:t>т.16 б</w:t>
            </w:r>
            <w:r w:rsidR="00ED3DAB" w:rsidRPr="00ED3DAB">
              <w:rPr>
                <w:rFonts w:ascii="Times New Roman" w:hAnsi="Times New Roman" w:cs="Times New Roman"/>
                <w:sz w:val="28"/>
                <w:szCs w:val="28"/>
                <w:vertAlign w:val="superscript"/>
                <w:lang w:val="uk-UA"/>
              </w:rPr>
              <w:t>2</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lang w:val="uk-UA"/>
              </w:rPr>
              <w:t>²Про короткострокові    відрядження в межах України та за кордон</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03-06</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rPr>
            </w:pPr>
            <w:r w:rsidRPr="00ED3DAB">
              <w:rPr>
                <w:rFonts w:ascii="Times New Roman" w:hAnsi="Times New Roman" w:cs="Times New Roman"/>
                <w:sz w:val="28"/>
                <w:szCs w:val="28"/>
              </w:rPr>
              <w:t>Протоколи засідань конкурсних комісій із заміщення вакантних посад, обрання на посаду посадових осіб органів місцевого самоврядування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ind w:left="-103" w:right="-108"/>
              <w:jc w:val="center"/>
              <w:rPr>
                <w:rFonts w:ascii="Times New Roman" w:hAnsi="Times New Roman" w:cs="Times New Roman"/>
                <w:sz w:val="28"/>
                <w:szCs w:val="28"/>
              </w:rPr>
            </w:pPr>
            <w:r w:rsidRPr="00ED3DAB">
              <w:rPr>
                <w:rFonts w:ascii="Times New Roman" w:hAnsi="Times New Roman" w:cs="Times New Roman"/>
                <w:sz w:val="28"/>
                <w:szCs w:val="28"/>
              </w:rPr>
              <w:t>75 р. ЕПК</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 505</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03-07</w:t>
            </w:r>
          </w:p>
        </w:tc>
        <w:tc>
          <w:tcPr>
            <w:tcW w:w="5246" w:type="dxa"/>
          </w:tcPr>
          <w:p w:rsidR="00ED3DAB" w:rsidRPr="00ED3DAB" w:rsidRDefault="00ED3DAB" w:rsidP="00ED3DAB">
            <w:pPr>
              <w:spacing w:after="0" w:line="240" w:lineRule="auto"/>
              <w:rPr>
                <w:rFonts w:ascii="Times New Roman" w:hAnsi="Times New Roman" w:cs="Times New Roman"/>
                <w:snapToGrid w:val="0"/>
                <w:sz w:val="28"/>
                <w:szCs w:val="28"/>
              </w:rPr>
            </w:pPr>
            <w:r w:rsidRPr="00ED3DAB">
              <w:rPr>
                <w:rFonts w:ascii="Times New Roman" w:hAnsi="Times New Roman" w:cs="Times New Roman"/>
                <w:sz w:val="28"/>
                <w:szCs w:val="28"/>
              </w:rPr>
              <w:t>Протоколи засідання громадської комісії з житлових питань і документи (довідки, заяви, акти тощо) до них</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5 р.</w:t>
            </w:r>
          </w:p>
          <w:p w:rsidR="00ED3DAB" w:rsidRPr="00ED3DAB" w:rsidRDefault="00C63930"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ст.768</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03-08</w:t>
            </w:r>
          </w:p>
        </w:tc>
        <w:tc>
          <w:tcPr>
            <w:tcW w:w="5246" w:type="dxa"/>
          </w:tcPr>
          <w:p w:rsidR="00C63930" w:rsidRDefault="00ED3DAB" w:rsidP="00ED3DAB">
            <w:pPr>
              <w:spacing w:after="0" w:line="240" w:lineRule="auto"/>
              <w:rPr>
                <w:rFonts w:ascii="Times New Roman" w:hAnsi="Times New Roman" w:cs="Times New Roman"/>
                <w:snapToGrid w:val="0"/>
                <w:sz w:val="28"/>
                <w:szCs w:val="28"/>
                <w:lang w:val="uk-UA"/>
              </w:rPr>
            </w:pPr>
            <w:r w:rsidRPr="00ED3DAB">
              <w:rPr>
                <w:rFonts w:ascii="Times New Roman" w:hAnsi="Times New Roman" w:cs="Times New Roman"/>
                <w:snapToGrid w:val="0"/>
                <w:sz w:val="28"/>
                <w:szCs w:val="28"/>
              </w:rPr>
              <w:t>Положен</w:t>
            </w:r>
            <w:r w:rsidRPr="00ED3DAB">
              <w:rPr>
                <w:rFonts w:ascii="Times New Roman" w:hAnsi="Times New Roman" w:cs="Times New Roman"/>
                <w:snapToGrid w:val="0"/>
                <w:sz w:val="28"/>
                <w:szCs w:val="28"/>
                <w:lang w:val="uk-UA"/>
              </w:rPr>
              <w:t>ня про відділ правової роботи</w:t>
            </w:r>
          </w:p>
          <w:p w:rsidR="00ED3DAB" w:rsidRPr="00ED3DAB" w:rsidRDefault="00C63930" w:rsidP="00ED3DAB">
            <w:pPr>
              <w:spacing w:after="0" w:line="240" w:lineRule="auto"/>
              <w:rPr>
                <w:rFonts w:ascii="Times New Roman" w:hAnsi="Times New Roman" w:cs="Times New Roman"/>
                <w:sz w:val="28"/>
                <w:szCs w:val="28"/>
                <w:lang w:val="uk-UA"/>
              </w:rPr>
            </w:pPr>
            <w:r>
              <w:rPr>
                <w:rFonts w:ascii="Times New Roman" w:hAnsi="Times New Roman" w:cs="Times New Roman"/>
                <w:snapToGrid w:val="0"/>
                <w:sz w:val="28"/>
                <w:szCs w:val="28"/>
                <w:lang w:val="uk-UA"/>
              </w:rPr>
              <w:t>(копії)</w:t>
            </w:r>
            <w:r w:rsidR="00ED3DAB" w:rsidRPr="00ED3DAB">
              <w:rPr>
                <w:rFonts w:ascii="Times New Roman" w:hAnsi="Times New Roman" w:cs="Times New Roman"/>
                <w:snapToGrid w:val="0"/>
                <w:sz w:val="28"/>
                <w:szCs w:val="28"/>
                <w:lang w:val="uk-UA"/>
              </w:rPr>
              <w:t xml:space="preserve"> </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Доки не мине потреба</w:t>
            </w:r>
          </w:p>
        </w:tc>
        <w:tc>
          <w:tcPr>
            <w:tcW w:w="1039" w:type="dxa"/>
          </w:tcPr>
          <w:p w:rsidR="00ED3DAB" w:rsidRPr="00C63930" w:rsidRDefault="00C63930" w:rsidP="00ED3DAB">
            <w:pPr>
              <w:spacing w:after="0" w:line="240" w:lineRule="auto"/>
              <w:rPr>
                <w:rFonts w:ascii="Times New Roman" w:hAnsi="Times New Roman" w:cs="Times New Roman"/>
                <w:sz w:val="16"/>
                <w:szCs w:val="16"/>
                <w:lang w:val="uk-UA"/>
              </w:rPr>
            </w:pPr>
            <w:r w:rsidRPr="00C63930">
              <w:rPr>
                <w:rFonts w:ascii="Times New Roman" w:hAnsi="Times New Roman" w:cs="Times New Roman"/>
                <w:sz w:val="16"/>
                <w:szCs w:val="16"/>
                <w:lang w:val="uk-UA"/>
              </w:rPr>
              <w:t>Оригінали зберігаються у службі діловодства</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03-09</w:t>
            </w:r>
          </w:p>
        </w:tc>
        <w:tc>
          <w:tcPr>
            <w:tcW w:w="5246" w:type="dxa"/>
          </w:tcPr>
          <w:p w:rsidR="00ED3DAB" w:rsidRPr="00ED3DAB" w:rsidRDefault="00ED3DAB" w:rsidP="00ED3DAB">
            <w:pPr>
              <w:spacing w:after="0" w:line="240" w:lineRule="auto"/>
              <w:rPr>
                <w:rFonts w:ascii="Times New Roman" w:hAnsi="Times New Roman" w:cs="Times New Roman"/>
                <w:sz w:val="28"/>
                <w:szCs w:val="28"/>
              </w:rPr>
            </w:pPr>
            <w:r w:rsidRPr="00ED3DAB">
              <w:rPr>
                <w:rFonts w:ascii="Times New Roman" w:hAnsi="Times New Roman" w:cs="Times New Roman"/>
                <w:sz w:val="28"/>
                <w:szCs w:val="28"/>
                <w:lang w:val="uk-UA"/>
              </w:rPr>
              <w:t>Посадові інструкції</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1B7E33" w:rsidRDefault="001B7E33" w:rsidP="001B7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р.¹</w:t>
            </w:r>
          </w:p>
          <w:p w:rsidR="00ED3DAB" w:rsidRPr="00ED3DAB" w:rsidRDefault="001B7E33" w:rsidP="001B7E33">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lang w:val="uk-UA"/>
              </w:rPr>
              <w:t>ст.43</w:t>
            </w:r>
          </w:p>
        </w:tc>
        <w:tc>
          <w:tcPr>
            <w:tcW w:w="1039" w:type="dxa"/>
          </w:tcPr>
          <w:p w:rsidR="00ED3DAB" w:rsidRPr="00ED3DAB" w:rsidRDefault="001B7E33" w:rsidP="00ED3DAB">
            <w:pPr>
              <w:spacing w:after="0" w:line="240" w:lineRule="auto"/>
              <w:rPr>
                <w:rFonts w:ascii="Times New Roman" w:hAnsi="Times New Roman" w:cs="Times New Roman"/>
                <w:sz w:val="28"/>
                <w:szCs w:val="28"/>
                <w:lang w:val="uk-UA"/>
              </w:rPr>
            </w:pPr>
            <w:r>
              <w:rPr>
                <w:rFonts w:ascii="Times New Roman" w:hAnsi="Times New Roman" w:cs="Times New Roman"/>
                <w:sz w:val="16"/>
                <w:szCs w:val="16"/>
                <w:lang w:val="uk-UA"/>
              </w:rPr>
              <w:t>¹ Після заміни новими</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03-10</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 xml:space="preserve">Плани   роботи відділу та звіти про їх виконання  </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Default="00ED3DAB" w:rsidP="00ED3DAB">
            <w:pPr>
              <w:spacing w:after="0" w:line="240" w:lineRule="auto"/>
              <w:jc w:val="center"/>
              <w:rPr>
                <w:rFonts w:ascii="Times New Roman" w:hAnsi="Times New Roman" w:cs="Times New Roman"/>
                <w:sz w:val="28"/>
                <w:szCs w:val="28"/>
              </w:rPr>
            </w:pPr>
            <w:r w:rsidRPr="00ED3DAB">
              <w:rPr>
                <w:rFonts w:ascii="Times New Roman" w:hAnsi="Times New Roman" w:cs="Times New Roman"/>
                <w:sz w:val="28"/>
                <w:szCs w:val="28"/>
              </w:rPr>
              <w:t>1р.</w:t>
            </w:r>
          </w:p>
          <w:p w:rsidR="001B7E33" w:rsidRPr="001B7E33" w:rsidRDefault="001B7E33" w:rsidP="001B7E33">
            <w:pPr>
              <w:spacing w:after="0"/>
              <w:ind w:left="-103" w:right="-108"/>
              <w:jc w:val="center"/>
              <w:rPr>
                <w:rFonts w:ascii="Times New Roman" w:hAnsi="Times New Roman" w:cs="Times New Roman"/>
                <w:sz w:val="28"/>
                <w:szCs w:val="28"/>
              </w:rPr>
            </w:pPr>
            <w:r>
              <w:rPr>
                <w:rFonts w:ascii="Times New Roman" w:hAnsi="Times New Roman" w:cs="Times New Roman"/>
                <w:sz w:val="28"/>
                <w:szCs w:val="28"/>
              </w:rPr>
              <w:t>ст.161</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03-11</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Документи (заяви, особові картки, копії документів про освіту</w:t>
            </w:r>
            <w:r w:rsidRPr="00ED3DAB">
              <w:rPr>
                <w:rFonts w:ascii="Times New Roman" w:hAnsi="Times New Roman" w:cs="Times New Roman"/>
                <w:sz w:val="28"/>
                <w:szCs w:val="28"/>
                <w:lang w:val="uk-UA"/>
              </w:rPr>
              <w:t xml:space="preserve">, </w:t>
            </w:r>
            <w:r w:rsidRPr="00ED3DAB">
              <w:rPr>
                <w:rFonts w:ascii="Times New Roman" w:hAnsi="Times New Roman" w:cs="Times New Roman"/>
                <w:sz w:val="28"/>
                <w:szCs w:val="28"/>
              </w:rPr>
              <w:t xml:space="preserve"> тощо) до протоколів конкурсної комісії із заміщення вакантних посад, обрання на посаду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75 р.</w:t>
            </w:r>
            <w:r w:rsidR="00ED3DAB">
              <w:rPr>
                <w:rFonts w:ascii="Times New Roman" w:hAnsi="Times New Roman" w:cs="Times New Roman"/>
                <w:sz w:val="28"/>
                <w:szCs w:val="28"/>
              </w:rPr>
              <w:t>¹</w:t>
            </w:r>
            <w:r w:rsidR="00ED3DAB">
              <w:rPr>
                <w:rFonts w:ascii="Times New Roman" w:hAnsi="Times New Roman" w:cs="Times New Roman"/>
                <w:sz w:val="28"/>
                <w:szCs w:val="28"/>
                <w:lang w:val="uk-UA"/>
              </w:rPr>
              <w:t xml:space="preserve"> </w:t>
            </w:r>
            <w:r w:rsidR="00ED3DAB">
              <w:rPr>
                <w:rFonts w:ascii="Times New Roman" w:hAnsi="Times New Roman" w:cs="Times New Roman"/>
                <w:sz w:val="28"/>
                <w:szCs w:val="28"/>
              </w:rPr>
              <w:t>²</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ст.506</w:t>
            </w:r>
          </w:p>
        </w:tc>
        <w:tc>
          <w:tcPr>
            <w:tcW w:w="1039" w:type="dxa"/>
          </w:tcPr>
          <w:p w:rsidR="005B3FFD" w:rsidRDefault="00ED3DAB" w:rsidP="005B3FFD">
            <w:pPr>
              <w:spacing w:after="0" w:line="240" w:lineRule="auto"/>
              <w:ind w:left="-103" w:right="-108"/>
              <w:rPr>
                <w:rFonts w:ascii="Times New Roman" w:hAnsi="Times New Roman" w:cs="Times New Roman"/>
                <w:sz w:val="16"/>
                <w:szCs w:val="16"/>
              </w:rPr>
            </w:pPr>
            <w:r w:rsidRPr="00ED3DAB">
              <w:rPr>
                <w:rFonts w:ascii="Times New Roman" w:hAnsi="Times New Roman" w:cs="Times New Roman"/>
                <w:sz w:val="16"/>
                <w:szCs w:val="16"/>
              </w:rPr>
              <w:t xml:space="preserve">1Зберігаються у складі особових справ </w:t>
            </w:r>
          </w:p>
          <w:p w:rsidR="00ED3DAB" w:rsidRPr="005B3FFD" w:rsidRDefault="00ED3DAB" w:rsidP="005B3FFD">
            <w:pPr>
              <w:spacing w:after="0" w:line="240" w:lineRule="auto"/>
              <w:ind w:left="-103" w:right="-108"/>
              <w:rPr>
                <w:rFonts w:ascii="Times New Roman" w:hAnsi="Times New Roman" w:cs="Times New Roman"/>
                <w:sz w:val="16"/>
                <w:szCs w:val="16"/>
              </w:rPr>
            </w:pPr>
            <w:r w:rsidRPr="00ED3DAB">
              <w:rPr>
                <w:rFonts w:ascii="Times New Roman" w:hAnsi="Times New Roman" w:cs="Times New Roman"/>
                <w:sz w:val="16"/>
                <w:szCs w:val="16"/>
              </w:rPr>
              <w:t>2Осіб, що не пройшли за конкурсом – 3 р.</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lastRenderedPageBreak/>
              <w:t>03-12</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Документи (графіки надання відпусток, заяви, зведення, листування) про використання всіх видів відпусток</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1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ст.515, 516</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03-13</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Документи (протоколи,  рішення, постанови, листи, заяви, анкети,</w:t>
            </w:r>
          </w:p>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характеристики, тощо)про проведення атестації і встановлення кваліфікації</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75 р.</w:t>
            </w:r>
            <w:r w:rsidR="00ED3DAB">
              <w:rPr>
                <w:rFonts w:ascii="Times New Roman" w:hAnsi="Times New Roman" w:cs="Times New Roman"/>
                <w:sz w:val="28"/>
                <w:szCs w:val="28"/>
                <w:lang w:val="uk-UA"/>
              </w:rPr>
              <w:t xml:space="preserve"> ˡ </w:t>
            </w:r>
            <w:r w:rsidR="00ED3DAB" w:rsidRPr="00ED3DAB">
              <w:rPr>
                <w:rFonts w:ascii="Times New Roman" w:hAnsi="Times New Roman" w:cs="Times New Roman"/>
                <w:sz w:val="28"/>
                <w:szCs w:val="28"/>
                <w:lang w:val="uk-UA"/>
              </w:rPr>
              <w:t>²</w:t>
            </w:r>
          </w:p>
          <w:p w:rsidR="00ED3DAB" w:rsidRPr="00ED3DAB" w:rsidRDefault="00ED3DAB"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Pr="00ED3DAB">
              <w:rPr>
                <w:rFonts w:ascii="Times New Roman" w:hAnsi="Times New Roman" w:cs="Times New Roman"/>
                <w:sz w:val="28"/>
                <w:szCs w:val="28"/>
                <w:lang w:val="uk-UA"/>
              </w:rPr>
              <w:t>т. 637</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lang w:val="uk-UA"/>
              </w:rPr>
              <w:t>ˡ зберігаються в особових справах</w:t>
            </w:r>
          </w:p>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lang w:val="uk-UA"/>
              </w:rPr>
              <w:t>² ті, що не увійшли до особових справ-5 р.</w:t>
            </w:r>
          </w:p>
        </w:tc>
      </w:tr>
      <w:tr w:rsidR="00ED3DAB" w:rsidRPr="00ED3DAB" w:rsidTr="00ED3DAB">
        <w:trPr>
          <w:trHeight w:val="226"/>
        </w:trPr>
        <w:tc>
          <w:tcPr>
            <w:tcW w:w="958" w:type="dxa"/>
          </w:tcPr>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03-14</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Документи щодо підготовки кадрів, підвищення кваліфікації та перекваліфікації</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5B3FF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ED3DAB">
              <w:rPr>
                <w:rFonts w:ascii="Times New Roman" w:hAnsi="Times New Roman" w:cs="Times New Roman"/>
                <w:sz w:val="28"/>
                <w:szCs w:val="28"/>
                <w:lang w:val="uk-UA"/>
              </w:rPr>
              <w:t>¹</w:t>
            </w:r>
            <w:r w:rsidR="005B3FFD">
              <w:rPr>
                <w:rFonts w:ascii="Times New Roman" w:hAnsi="Times New Roman" w:cs="Times New Roman"/>
                <w:sz w:val="28"/>
                <w:szCs w:val="28"/>
                <w:lang w:val="uk-UA"/>
              </w:rPr>
              <w:t xml:space="preserve"> </w:t>
            </w:r>
            <w:r w:rsidR="00ED3DAB" w:rsidRPr="00ED3DAB">
              <w:rPr>
                <w:rFonts w:ascii="Times New Roman" w:hAnsi="Times New Roman" w:cs="Times New Roman"/>
                <w:sz w:val="28"/>
                <w:szCs w:val="28"/>
                <w:lang w:val="uk-UA"/>
              </w:rPr>
              <w:t>Е</w:t>
            </w:r>
            <w:r w:rsidR="005B3FFD">
              <w:rPr>
                <w:rFonts w:ascii="Times New Roman" w:hAnsi="Times New Roman" w:cs="Times New Roman"/>
                <w:sz w:val="28"/>
                <w:szCs w:val="28"/>
                <w:lang w:val="uk-UA"/>
              </w:rPr>
              <w:t>П</w:t>
            </w:r>
            <w:r w:rsidR="00ED3DAB" w:rsidRPr="00ED3DAB">
              <w:rPr>
                <w:rFonts w:ascii="Times New Roman" w:hAnsi="Times New Roman" w:cs="Times New Roman"/>
                <w:sz w:val="28"/>
                <w:szCs w:val="28"/>
                <w:lang w:val="uk-UA"/>
              </w:rPr>
              <w:t>К ст. 537</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lang w:val="uk-UA"/>
              </w:rPr>
              <w:t>ˡ зберігаються в особових справах</w:t>
            </w:r>
          </w:p>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03-15</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Документи (протоколи уповноваженої особи з питань публічних закупівель, річний план та додаток до нього; звіти, експертні висновки, акти, доповідні записки, економічні обґрунтування, розрахунки, технічна характеристика предмета закупівлі та інші)</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5B3FFD"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5</w:t>
            </w:r>
            <w:r w:rsidR="001B7E33">
              <w:rPr>
                <w:rFonts w:ascii="Times New Roman" w:hAnsi="Times New Roman" w:cs="Times New Roman"/>
                <w:sz w:val="28"/>
                <w:szCs w:val="28"/>
              </w:rPr>
              <w:t xml:space="preserve"> р.</w:t>
            </w:r>
            <w:r w:rsidR="00ED3DAB">
              <w:rPr>
                <w:rFonts w:ascii="Times New Roman" w:hAnsi="Times New Roman" w:cs="Times New Roman"/>
                <w:sz w:val="28"/>
                <w:szCs w:val="28"/>
                <w:lang w:val="uk-UA"/>
              </w:rPr>
              <w:t xml:space="preserve"> </w:t>
            </w:r>
            <w:r w:rsidR="00ED3DAB">
              <w:rPr>
                <w:rFonts w:ascii="Times New Roman" w:hAnsi="Times New Roman" w:cs="Times New Roman"/>
                <w:sz w:val="28"/>
                <w:szCs w:val="28"/>
              </w:rPr>
              <w:t>¹</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 219</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vertAlign w:val="superscript"/>
                <w:lang w:val="uk-UA"/>
              </w:rPr>
              <w:t>1</w:t>
            </w:r>
            <w:r w:rsidRPr="00ED3DAB">
              <w:rPr>
                <w:rFonts w:ascii="Times New Roman" w:hAnsi="Times New Roman" w:cs="Times New Roman"/>
                <w:sz w:val="16"/>
                <w:szCs w:val="16"/>
                <w:lang w:val="uk-UA"/>
              </w:rPr>
              <w:t>Після закінчення строку дії останнього договору, угоди</w:t>
            </w:r>
          </w:p>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vertAlign w:val="superscript"/>
                <w:lang w:val="uk-UA"/>
              </w:rPr>
              <w:t>2</w:t>
            </w:r>
            <w:r w:rsidRPr="00ED3DAB">
              <w:rPr>
                <w:rFonts w:ascii="Times New Roman" w:hAnsi="Times New Roman" w:cs="Times New Roman"/>
                <w:sz w:val="16"/>
                <w:szCs w:val="16"/>
                <w:lang w:val="uk-UA"/>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 У разі виникнення спорів (суперечок), порушення кримінальних справ, відкриття судами провадження у справах – зберігаються до ухвалення остаточного рішення. Документи, які містять інформацію про фінансові операції, що підлягають фінансовому моніторингу, - 5 р.</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03-16</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Документи (списки, плани, звіти тощо) про стажування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5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ст.512</w:t>
            </w:r>
          </w:p>
        </w:tc>
        <w:tc>
          <w:tcPr>
            <w:tcW w:w="1039" w:type="dxa"/>
          </w:tcPr>
          <w:p w:rsidR="00ED3DAB" w:rsidRPr="00ED3DAB" w:rsidRDefault="00ED3DAB" w:rsidP="00ED3DAB">
            <w:pPr>
              <w:spacing w:after="0" w:line="240" w:lineRule="auto"/>
              <w:ind w:left="-103" w:right="-108"/>
              <w:rPr>
                <w:rFonts w:ascii="Times New Roman" w:hAnsi="Times New Roman" w:cs="Times New Roman"/>
                <w:sz w:val="16"/>
                <w:szCs w:val="16"/>
                <w:lang w:val="uk-UA"/>
              </w:rPr>
            </w:pPr>
            <w:r w:rsidRPr="00ED3DAB">
              <w:rPr>
                <w:rFonts w:ascii="Times New Roman" w:hAnsi="Times New Roman" w:cs="Times New Roman"/>
                <w:sz w:val="16"/>
                <w:szCs w:val="16"/>
              </w:rPr>
              <w:t xml:space="preserve">1Зберігаються у складі особових справ </w:t>
            </w:r>
          </w:p>
          <w:p w:rsidR="00ED3DAB" w:rsidRPr="00ED3DAB" w:rsidRDefault="00ED3DAB" w:rsidP="00ED3DAB">
            <w:pPr>
              <w:spacing w:after="0" w:line="240" w:lineRule="auto"/>
              <w:ind w:left="-103" w:right="-108"/>
              <w:rPr>
                <w:rFonts w:ascii="Times New Roman" w:hAnsi="Times New Roman" w:cs="Times New Roman"/>
                <w:sz w:val="16"/>
                <w:szCs w:val="16"/>
                <w:lang w:val="uk-UA"/>
              </w:rPr>
            </w:pPr>
            <w:r w:rsidRPr="00ED3DAB">
              <w:rPr>
                <w:rFonts w:ascii="Times New Roman" w:hAnsi="Times New Roman" w:cs="Times New Roman"/>
                <w:sz w:val="16"/>
                <w:szCs w:val="16"/>
                <w:lang w:val="uk-UA"/>
              </w:rPr>
              <w:t xml:space="preserve">2 </w:t>
            </w:r>
            <w:r w:rsidRPr="00ED3DAB">
              <w:rPr>
                <w:rFonts w:ascii="Times New Roman" w:hAnsi="Times New Roman" w:cs="Times New Roman"/>
                <w:sz w:val="16"/>
                <w:szCs w:val="16"/>
              </w:rPr>
              <w:t xml:space="preserve">Оригінали документів знаходяться у </w:t>
            </w:r>
            <w:r w:rsidRPr="00ED3DAB">
              <w:rPr>
                <w:rFonts w:ascii="Times New Roman" w:hAnsi="Times New Roman" w:cs="Times New Roman"/>
                <w:sz w:val="16"/>
                <w:szCs w:val="16"/>
                <w:lang w:val="uk-UA"/>
              </w:rPr>
              <w:t xml:space="preserve">Службі </w:t>
            </w:r>
            <w:r w:rsidRPr="00ED3DAB">
              <w:rPr>
                <w:rFonts w:ascii="Times New Roman" w:hAnsi="Times New Roman" w:cs="Times New Roman"/>
                <w:sz w:val="16"/>
                <w:szCs w:val="16"/>
                <w:lang w:val="uk-UA"/>
              </w:rPr>
              <w:lastRenderedPageBreak/>
              <w:t>діловодства</w:t>
            </w:r>
            <w:r w:rsidRPr="00ED3DAB">
              <w:rPr>
                <w:rFonts w:ascii="Times New Roman" w:hAnsi="Times New Roman" w:cs="Times New Roman"/>
                <w:sz w:val="16"/>
                <w:szCs w:val="16"/>
              </w:rPr>
              <w:t xml:space="preserve">  </w:t>
            </w:r>
            <w:r w:rsidRPr="00ED3DAB">
              <w:rPr>
                <w:rFonts w:ascii="Times New Roman" w:hAnsi="Times New Roman" w:cs="Times New Roman"/>
                <w:sz w:val="16"/>
                <w:szCs w:val="16"/>
                <w:lang w:val="uk-UA"/>
              </w:rPr>
              <w:t>підштті до Розпорядження</w:t>
            </w:r>
          </w:p>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lastRenderedPageBreak/>
              <w:t>03-17</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Списки черговості на одержання житла</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5B3FFD"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До заміни новими ст.769</w:t>
            </w:r>
          </w:p>
        </w:tc>
        <w:tc>
          <w:tcPr>
            <w:tcW w:w="1039" w:type="dxa"/>
          </w:tcPr>
          <w:p w:rsidR="00ED3DAB" w:rsidRPr="00ED3DAB" w:rsidRDefault="00ED3DAB" w:rsidP="00ED3DAB">
            <w:pPr>
              <w:spacing w:after="0" w:line="240" w:lineRule="auto"/>
              <w:rPr>
                <w:rFonts w:ascii="Times New Roman" w:hAnsi="Times New Roman" w:cs="Times New Roman"/>
                <w:sz w:val="28"/>
                <w:szCs w:val="28"/>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03-18</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Особові справи (заяви, , копії і витяги з розпоряджень про прийняття, переміщення, звільнення, , копії особистих документів, , посадові інструкції) посадових осіб місцевого самоврядування та робітників апарату міськвиконкому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75 р.</w:t>
            </w:r>
            <w:r w:rsidR="00ED3DAB">
              <w:rPr>
                <w:rFonts w:ascii="Times New Roman" w:hAnsi="Times New Roman" w:cs="Times New Roman"/>
                <w:sz w:val="28"/>
                <w:szCs w:val="28"/>
              </w:rPr>
              <w:t>²</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ст.493-в</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rPr>
              <w:t>2Після звільнення</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03-19</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Особові справи (заяви, копії і витяги з розпоряджень про прийняття, переміщення, звільнення, контракти, копії особистих документів) керівників підприємств, що є у комунальній власності</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75 р.</w:t>
            </w:r>
            <w:r w:rsidR="00ED3DAB">
              <w:rPr>
                <w:rFonts w:ascii="Times New Roman" w:hAnsi="Times New Roman" w:cs="Times New Roman"/>
                <w:sz w:val="28"/>
                <w:szCs w:val="28"/>
              </w:rPr>
              <w:t>²</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ст.493-в</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rPr>
              <w:t>2Після звільнення</w:t>
            </w: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03-20</w:t>
            </w:r>
          </w:p>
        </w:tc>
        <w:tc>
          <w:tcPr>
            <w:tcW w:w="5246" w:type="dxa"/>
          </w:tcPr>
          <w:p w:rsidR="00ED3DAB" w:rsidRPr="00ED3DAB" w:rsidRDefault="00ED3DAB" w:rsidP="00ED3DAB">
            <w:pPr>
              <w:spacing w:after="0" w:line="240" w:lineRule="auto"/>
              <w:jc w:val="both"/>
              <w:rPr>
                <w:rFonts w:ascii="Times New Roman" w:hAnsi="Times New Roman" w:cs="Times New Roman"/>
                <w:sz w:val="28"/>
                <w:szCs w:val="28"/>
                <w:lang w:val="uk-UA"/>
              </w:rPr>
            </w:pPr>
            <w:r w:rsidRPr="00ED3DAB">
              <w:rPr>
                <w:rFonts w:ascii="Times New Roman" w:hAnsi="Times New Roman" w:cs="Times New Roman"/>
                <w:sz w:val="28"/>
                <w:szCs w:val="28"/>
                <w:lang w:val="uk-UA"/>
              </w:rPr>
              <w:t>Облікові справи громадян про постановку на квартирний облік</w:t>
            </w:r>
          </w:p>
          <w:p w:rsidR="00ED3DAB" w:rsidRPr="00ED3DAB" w:rsidRDefault="00ED3DAB" w:rsidP="00ED3DAB">
            <w:pPr>
              <w:spacing w:after="0" w:line="240" w:lineRule="auto"/>
              <w:rPr>
                <w:rFonts w:ascii="Times New Roman" w:hAnsi="Times New Roman" w:cs="Times New Roman"/>
                <w:sz w:val="28"/>
                <w:szCs w:val="28"/>
                <w:lang w:val="uk-UA"/>
              </w:rPr>
            </w:pPr>
          </w:p>
        </w:tc>
        <w:tc>
          <w:tcPr>
            <w:tcW w:w="989" w:type="dxa"/>
          </w:tcPr>
          <w:p w:rsidR="00ED3DAB" w:rsidRPr="00ED3DAB" w:rsidRDefault="00ED3DAB" w:rsidP="00ED3DAB">
            <w:pPr>
              <w:widowControl w:val="0"/>
              <w:spacing w:after="0" w:line="240" w:lineRule="auto"/>
              <w:jc w:val="center"/>
              <w:rPr>
                <w:rFonts w:ascii="Times New Roman" w:hAnsi="Times New Roman" w:cs="Times New Roman"/>
                <w:sz w:val="28"/>
                <w:szCs w:val="28"/>
                <w:lang w:val="uk-UA"/>
              </w:rPr>
            </w:pPr>
          </w:p>
        </w:tc>
        <w:tc>
          <w:tcPr>
            <w:tcW w:w="1691" w:type="dxa"/>
          </w:tcPr>
          <w:p w:rsidR="00ED3DAB" w:rsidRPr="00ED3DAB" w:rsidRDefault="001B7E33" w:rsidP="00ED3DAB">
            <w:pPr>
              <w:widowControl w:val="0"/>
              <w:spacing w:after="0"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10 р.</w:t>
            </w:r>
            <w:r w:rsidR="00ED3DAB" w:rsidRPr="00ED3DAB">
              <w:rPr>
                <w:rFonts w:ascii="Times New Roman" w:hAnsi="Times New Roman" w:cs="Times New Roman"/>
                <w:sz w:val="28"/>
                <w:szCs w:val="28"/>
                <w:vertAlign w:val="superscript"/>
                <w:lang w:val="uk-UA"/>
              </w:rPr>
              <w:t>1</w:t>
            </w:r>
          </w:p>
          <w:p w:rsidR="005B3FFD" w:rsidRDefault="00ED3DAB" w:rsidP="00ED3DAB">
            <w:pPr>
              <w:widowControl w:val="0"/>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ст.</w:t>
            </w:r>
            <w:r w:rsidR="005B3FFD">
              <w:rPr>
                <w:rFonts w:ascii="Times New Roman" w:hAnsi="Times New Roman" w:cs="Times New Roman"/>
                <w:sz w:val="28"/>
                <w:szCs w:val="28"/>
                <w:lang w:val="uk-UA"/>
              </w:rPr>
              <w:t>764,765,</w:t>
            </w:r>
          </w:p>
          <w:p w:rsidR="00ED3DAB" w:rsidRPr="00ED3DAB" w:rsidRDefault="005B3FFD" w:rsidP="00ED3DAB">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767</w:t>
            </w:r>
          </w:p>
          <w:p w:rsidR="00ED3DAB" w:rsidRPr="00ED3DAB" w:rsidRDefault="00ED3DAB" w:rsidP="00ED3DAB">
            <w:pPr>
              <w:spacing w:after="0" w:line="240" w:lineRule="auto"/>
              <w:jc w:val="center"/>
              <w:rPr>
                <w:rFonts w:ascii="Times New Roman" w:hAnsi="Times New Roman" w:cs="Times New Roman"/>
                <w:sz w:val="28"/>
                <w:szCs w:val="28"/>
                <w:lang w:val="uk-UA"/>
              </w:rPr>
            </w:pPr>
          </w:p>
        </w:tc>
        <w:tc>
          <w:tcPr>
            <w:tcW w:w="1039" w:type="dxa"/>
          </w:tcPr>
          <w:p w:rsidR="00ED3DAB" w:rsidRPr="00ED3DAB" w:rsidRDefault="00ED3DAB" w:rsidP="00ED3DAB">
            <w:pPr>
              <w:widowControl w:val="0"/>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vertAlign w:val="superscript"/>
                <w:lang w:val="uk-UA"/>
              </w:rPr>
              <w:t>1</w:t>
            </w:r>
            <w:r w:rsidRPr="00ED3DAB">
              <w:rPr>
                <w:rFonts w:ascii="Times New Roman" w:hAnsi="Times New Roman" w:cs="Times New Roman"/>
                <w:sz w:val="16"/>
                <w:szCs w:val="16"/>
                <w:lang w:val="uk-UA"/>
              </w:rPr>
              <w:t>Після надання житлової площі або зняття з квартирного обліку</w:t>
            </w:r>
          </w:p>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03-21</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Трудові книжки працівників виконкому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ind w:left="-103" w:right="-108"/>
              <w:jc w:val="center"/>
              <w:rPr>
                <w:rFonts w:ascii="Times New Roman" w:hAnsi="Times New Roman" w:cs="Times New Roman"/>
                <w:sz w:val="28"/>
                <w:szCs w:val="28"/>
              </w:rPr>
            </w:pPr>
            <w:r w:rsidRPr="00ED3DAB">
              <w:rPr>
                <w:rFonts w:ascii="Times New Roman" w:hAnsi="Times New Roman" w:cs="Times New Roman"/>
                <w:sz w:val="28"/>
                <w:szCs w:val="28"/>
              </w:rPr>
              <w:t xml:space="preserve">До запитання, не затребувані – не менше </w:t>
            </w:r>
          </w:p>
          <w:p w:rsidR="00ED3DAB" w:rsidRPr="00ED3DAB" w:rsidRDefault="00ED3DAB" w:rsidP="00ED3DAB">
            <w:pPr>
              <w:spacing w:after="0" w:line="240" w:lineRule="auto"/>
              <w:ind w:left="-103" w:right="-108"/>
              <w:jc w:val="center"/>
              <w:rPr>
                <w:rFonts w:ascii="Times New Roman" w:hAnsi="Times New Roman" w:cs="Times New Roman"/>
                <w:sz w:val="28"/>
                <w:szCs w:val="28"/>
              </w:rPr>
            </w:pPr>
            <w:r w:rsidRPr="00ED3DAB">
              <w:rPr>
                <w:rFonts w:ascii="Times New Roman" w:hAnsi="Times New Roman" w:cs="Times New Roman"/>
                <w:sz w:val="28"/>
                <w:szCs w:val="28"/>
              </w:rPr>
              <w:t>50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 508</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03-22</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Табелі обліку використання робочого часу працівників апарату міськвиконкому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1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 408</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03-23</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Копії довідок, виданих працівникам про стаж і місце роботи</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r w:rsidR="00ED3DAB" w:rsidRPr="00ED3DAB">
              <w:rPr>
                <w:rFonts w:ascii="Times New Roman" w:hAnsi="Times New Roman" w:cs="Times New Roman"/>
                <w:sz w:val="28"/>
                <w:szCs w:val="28"/>
              </w:rPr>
              <w:t xml:space="preserve"> </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ст.517</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03-24</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Журнал реєстрації розпоряджень міського голови з кадрових питань (основної діяльності)</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Постійно ст.121 а</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03-25</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Журнал обліку листків непрацездатності</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r w:rsidR="00ED3DAB">
              <w:rPr>
                <w:rFonts w:ascii="Times New Roman" w:hAnsi="Times New Roman" w:cs="Times New Roman"/>
                <w:sz w:val="28"/>
                <w:szCs w:val="28"/>
              </w:rPr>
              <w:t>¹</w:t>
            </w:r>
          </w:p>
          <w:p w:rsidR="00ED3DAB" w:rsidRPr="00ED3DAB" w:rsidRDefault="005B3FFD"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ст.748</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rPr>
              <w:t>1Після закінчення журналу</w:t>
            </w: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03-26</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Журнал обліку видачі довідок про стаж, місце роботи, заробітну плату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ст.535</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03-27</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Журнал реєстрації розпоряджень міського голови про відрядження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1B7E33"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 xml:space="preserve"> ст.532 б</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03-28</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 xml:space="preserve">Журнал реєстрації колективних договорів </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CE1F4E" w:rsidRPr="00ED3DAB" w:rsidRDefault="00CE1F4E" w:rsidP="00CE1F4E">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Пост.</w:t>
            </w:r>
          </w:p>
          <w:p w:rsidR="00ED3DAB" w:rsidRPr="00ED3DAB" w:rsidRDefault="00CE1F4E" w:rsidP="00CE1F4E">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До заміни новими</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03-29</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Колективні договори установ, змін та доповнення до нього</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Пост.</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До заміни новими</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03-30</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Журнал реєстрації договорів</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3 р.</w:t>
            </w:r>
            <w:r w:rsidR="00ED3DAB" w:rsidRPr="00ED3DAB">
              <w:rPr>
                <w:rFonts w:ascii="Times New Roman" w:hAnsi="Times New Roman" w:cs="Times New Roman"/>
                <w:sz w:val="28"/>
                <w:szCs w:val="28"/>
                <w:vertAlign w:val="superscript"/>
                <w:lang w:val="uk-UA"/>
              </w:rPr>
              <w:t>1,2</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ст.352-в</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vertAlign w:val="superscript"/>
                <w:lang w:val="uk-UA"/>
              </w:rPr>
              <w:t>1</w:t>
            </w:r>
            <w:r w:rsidRPr="00ED3DAB">
              <w:rPr>
                <w:rFonts w:ascii="Times New Roman" w:hAnsi="Times New Roman" w:cs="Times New Roman"/>
                <w:sz w:val="16"/>
                <w:szCs w:val="16"/>
                <w:lang w:val="uk-UA"/>
              </w:rPr>
              <w:t>Після закінчення строку дії останнього договору, угоди. У разі виникнення спорів (суперечок), порушення кримінальних справ, відкриття судами провадження у справах – зберігаються до ухвалення остаточного рішення. Документи, які містять інформацію про фінансові операції, що підлягають фінансовому моніторингу, - 5 р.</w:t>
            </w: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03-31</w:t>
            </w:r>
          </w:p>
        </w:tc>
        <w:tc>
          <w:tcPr>
            <w:tcW w:w="5246" w:type="dxa"/>
          </w:tcPr>
          <w:p w:rsidR="00ED3DAB" w:rsidRPr="00ED3DAB" w:rsidRDefault="00ED3DAB" w:rsidP="00ED3DAB">
            <w:pPr>
              <w:spacing w:after="0" w:line="240" w:lineRule="auto"/>
              <w:jc w:val="both"/>
              <w:rPr>
                <w:rFonts w:ascii="Times New Roman" w:hAnsi="Times New Roman" w:cs="Times New Roman"/>
                <w:sz w:val="28"/>
                <w:szCs w:val="28"/>
              </w:rPr>
            </w:pPr>
            <w:r w:rsidRPr="00ED3DAB">
              <w:rPr>
                <w:rFonts w:ascii="Times New Roman" w:hAnsi="Times New Roman" w:cs="Times New Roman"/>
                <w:sz w:val="28"/>
                <w:szCs w:val="28"/>
              </w:rPr>
              <w:t>Книга обліку руху особових справ посадових осіб місцевого самоврядування</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1B7E33" w:rsidRDefault="001B7E33" w:rsidP="00ED3D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 xml:space="preserve"> ст.528</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03-32</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Книга обліку руху трудових книжок і вкладишів до них</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1B7E33" w:rsidRDefault="001B7E33" w:rsidP="001B7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50 р</w:t>
            </w:r>
            <w:r>
              <w:rPr>
                <w:rFonts w:ascii="Times New Roman" w:hAnsi="Times New Roman" w:cs="Times New Roman"/>
                <w:sz w:val="28"/>
                <w:szCs w:val="28"/>
                <w:lang w:val="uk-UA"/>
              </w:rPr>
              <w:t>.</w:t>
            </w:r>
          </w:p>
          <w:p w:rsidR="00ED3DAB" w:rsidRPr="00ED3DAB" w:rsidRDefault="00ED3DAB" w:rsidP="001B7E33">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 xml:space="preserve"> ст.530-а</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03-33</w:t>
            </w:r>
          </w:p>
        </w:tc>
        <w:tc>
          <w:tcPr>
            <w:tcW w:w="5246" w:type="dxa"/>
          </w:tcPr>
          <w:p w:rsidR="00ED3DAB" w:rsidRPr="00ED3DAB" w:rsidRDefault="00ED3DAB" w:rsidP="00ED3DAB">
            <w:pPr>
              <w:spacing w:after="0" w:line="240" w:lineRule="auto"/>
              <w:jc w:val="both"/>
              <w:rPr>
                <w:rFonts w:ascii="Times New Roman" w:hAnsi="Times New Roman" w:cs="Times New Roman"/>
                <w:sz w:val="28"/>
                <w:szCs w:val="28"/>
                <w:lang w:val="uk-UA"/>
              </w:rPr>
            </w:pPr>
            <w:r w:rsidRPr="00ED3DAB">
              <w:rPr>
                <w:rFonts w:ascii="Times New Roman" w:hAnsi="Times New Roman" w:cs="Times New Roman"/>
                <w:sz w:val="28"/>
                <w:szCs w:val="28"/>
                <w:lang w:val="uk-UA"/>
              </w:rPr>
              <w:t>Книга реєстрації заяв громадян про прийняття на квартирний облік</w:t>
            </w:r>
          </w:p>
          <w:p w:rsidR="00ED3DAB" w:rsidRPr="00ED3DAB" w:rsidRDefault="00ED3DAB" w:rsidP="00ED3DAB">
            <w:pPr>
              <w:spacing w:after="0" w:line="240" w:lineRule="auto"/>
              <w:rPr>
                <w:rFonts w:ascii="Times New Roman" w:hAnsi="Times New Roman" w:cs="Times New Roman"/>
                <w:sz w:val="28"/>
                <w:szCs w:val="28"/>
                <w:lang w:val="uk-UA"/>
              </w:rPr>
            </w:pP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р.</w:t>
            </w:r>
            <w:r w:rsidR="00ED3DAB" w:rsidRPr="00ED3DAB">
              <w:rPr>
                <w:rFonts w:ascii="Times New Roman" w:hAnsi="Times New Roman" w:cs="Times New Roman"/>
                <w:sz w:val="28"/>
                <w:szCs w:val="28"/>
                <w:lang w:val="uk-UA"/>
              </w:rPr>
              <w:t xml:space="preserve"> </w:t>
            </w:r>
          </w:p>
          <w:p w:rsidR="00ED3DAB" w:rsidRPr="00ED3DAB" w:rsidRDefault="005B3FFD"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ст.796</w:t>
            </w:r>
          </w:p>
          <w:p w:rsidR="00ED3DAB" w:rsidRPr="00ED3DAB" w:rsidRDefault="00ED3DAB" w:rsidP="00ED3DAB">
            <w:pPr>
              <w:spacing w:after="0" w:line="240" w:lineRule="auto"/>
              <w:jc w:val="center"/>
              <w:rPr>
                <w:rFonts w:ascii="Times New Roman" w:hAnsi="Times New Roman" w:cs="Times New Roman"/>
                <w:sz w:val="28"/>
                <w:szCs w:val="28"/>
                <w:lang w:val="uk-UA"/>
              </w:rPr>
            </w:pP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03-34</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Книга обліку осіб, що перебувають на квартирній черзі на отримання житлової площі</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Доки не мине потреба</w:t>
            </w:r>
          </w:p>
          <w:p w:rsidR="00ED3DAB" w:rsidRPr="00ED3DAB" w:rsidRDefault="005B3FFD"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ст.793</w:t>
            </w:r>
          </w:p>
          <w:p w:rsidR="00ED3DAB" w:rsidRPr="00ED3DAB" w:rsidRDefault="00ED3DAB" w:rsidP="00ED3DAB">
            <w:pPr>
              <w:spacing w:after="0" w:line="240" w:lineRule="auto"/>
              <w:jc w:val="center"/>
              <w:rPr>
                <w:rFonts w:ascii="Times New Roman" w:hAnsi="Times New Roman" w:cs="Times New Roman"/>
                <w:sz w:val="28"/>
                <w:szCs w:val="28"/>
                <w:lang w:val="uk-UA"/>
              </w:rPr>
            </w:pP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03-35</w:t>
            </w: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rPr>
              <w:t>Листування з учасниками закупівлі щодо виконання умов договору</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ind w:left="-103" w:right="-108"/>
              <w:jc w:val="center"/>
              <w:rPr>
                <w:rFonts w:ascii="Times New Roman" w:hAnsi="Times New Roman" w:cs="Times New Roman"/>
                <w:sz w:val="28"/>
                <w:szCs w:val="28"/>
              </w:rPr>
            </w:pPr>
            <w:r>
              <w:rPr>
                <w:rFonts w:ascii="Times New Roman" w:hAnsi="Times New Roman" w:cs="Times New Roman"/>
                <w:sz w:val="28"/>
                <w:szCs w:val="28"/>
              </w:rPr>
              <w:t>3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rPr>
              <w:t>ст. 236</w:t>
            </w:r>
          </w:p>
        </w:tc>
        <w:tc>
          <w:tcPr>
            <w:tcW w:w="1039" w:type="dxa"/>
          </w:tcPr>
          <w:p w:rsidR="00ED3DAB" w:rsidRPr="00ED3DAB" w:rsidRDefault="00ED3DAB" w:rsidP="00ED3DAB">
            <w:pPr>
              <w:spacing w:after="0" w:line="240" w:lineRule="auto"/>
              <w:rPr>
                <w:rFonts w:ascii="Times New Roman" w:hAnsi="Times New Roman" w:cs="Times New Roman"/>
                <w:sz w:val="28"/>
                <w:szCs w:val="28"/>
                <w:lang w:val="uk-UA"/>
              </w:rPr>
            </w:pPr>
          </w:p>
        </w:tc>
      </w:tr>
      <w:tr w:rsidR="00ED3DAB" w:rsidRPr="00ED3DAB" w:rsidTr="00ED3DAB">
        <w:trPr>
          <w:trHeight w:val="226"/>
        </w:trPr>
        <w:tc>
          <w:tcPr>
            <w:tcW w:w="958" w:type="dxa"/>
          </w:tcPr>
          <w:p w:rsidR="00ED3DAB" w:rsidRPr="00ED3DAB" w:rsidRDefault="00CE1F4E" w:rsidP="00ED3D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03-36</w:t>
            </w:r>
          </w:p>
          <w:p w:rsidR="00ED3DAB" w:rsidRPr="00ED3DAB" w:rsidRDefault="00ED3DAB" w:rsidP="00ED3DAB">
            <w:pPr>
              <w:spacing w:after="0" w:line="240" w:lineRule="auto"/>
              <w:rPr>
                <w:rFonts w:ascii="Times New Roman" w:hAnsi="Times New Roman" w:cs="Times New Roman"/>
                <w:sz w:val="28"/>
                <w:szCs w:val="28"/>
                <w:lang w:val="uk-UA"/>
              </w:rPr>
            </w:pPr>
          </w:p>
        </w:tc>
        <w:tc>
          <w:tcPr>
            <w:tcW w:w="5246" w:type="dxa"/>
          </w:tcPr>
          <w:p w:rsidR="00ED3DAB" w:rsidRPr="00ED3DAB" w:rsidRDefault="00ED3DAB" w:rsidP="00ED3DAB">
            <w:pPr>
              <w:spacing w:after="0" w:line="240" w:lineRule="auto"/>
              <w:rPr>
                <w:rFonts w:ascii="Times New Roman" w:hAnsi="Times New Roman" w:cs="Times New Roman"/>
                <w:sz w:val="28"/>
                <w:szCs w:val="28"/>
                <w:lang w:val="uk-UA"/>
              </w:rPr>
            </w:pPr>
            <w:r w:rsidRPr="00ED3DAB">
              <w:rPr>
                <w:rFonts w:ascii="Times New Roman" w:hAnsi="Times New Roman" w:cs="Times New Roman"/>
                <w:sz w:val="28"/>
                <w:szCs w:val="28"/>
                <w:lang w:val="uk-UA"/>
              </w:rPr>
              <w:t>Номенклатура справ відділу правової роботи</w:t>
            </w:r>
          </w:p>
        </w:tc>
        <w:tc>
          <w:tcPr>
            <w:tcW w:w="989" w:type="dxa"/>
          </w:tcPr>
          <w:p w:rsidR="00ED3DAB" w:rsidRPr="00ED3DAB" w:rsidRDefault="00ED3DAB" w:rsidP="00ED3DAB">
            <w:pPr>
              <w:spacing w:after="0" w:line="240" w:lineRule="auto"/>
              <w:rPr>
                <w:rFonts w:ascii="Times New Roman" w:hAnsi="Times New Roman" w:cs="Times New Roman"/>
                <w:sz w:val="28"/>
                <w:szCs w:val="28"/>
                <w:lang w:val="uk-UA"/>
              </w:rPr>
            </w:pPr>
          </w:p>
        </w:tc>
        <w:tc>
          <w:tcPr>
            <w:tcW w:w="1691" w:type="dxa"/>
          </w:tcPr>
          <w:p w:rsidR="00ED3DAB" w:rsidRPr="00ED3DAB" w:rsidRDefault="001B7E33" w:rsidP="00ED3D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р.</w:t>
            </w:r>
          </w:p>
          <w:p w:rsidR="00ED3DAB" w:rsidRPr="00ED3DAB" w:rsidRDefault="00ED3DAB" w:rsidP="00ED3DAB">
            <w:pPr>
              <w:spacing w:after="0" w:line="240" w:lineRule="auto"/>
              <w:jc w:val="center"/>
              <w:rPr>
                <w:rFonts w:ascii="Times New Roman" w:hAnsi="Times New Roman" w:cs="Times New Roman"/>
                <w:sz w:val="28"/>
                <w:szCs w:val="28"/>
                <w:lang w:val="uk-UA"/>
              </w:rPr>
            </w:pPr>
            <w:r w:rsidRPr="00ED3DAB">
              <w:rPr>
                <w:rFonts w:ascii="Times New Roman" w:hAnsi="Times New Roman" w:cs="Times New Roman"/>
                <w:sz w:val="28"/>
                <w:szCs w:val="28"/>
                <w:lang w:val="uk-UA"/>
              </w:rPr>
              <w:t>ст.112-в</w:t>
            </w:r>
          </w:p>
        </w:tc>
        <w:tc>
          <w:tcPr>
            <w:tcW w:w="1039" w:type="dxa"/>
          </w:tcPr>
          <w:p w:rsidR="00ED3DAB" w:rsidRPr="00ED3DAB" w:rsidRDefault="00ED3DAB" w:rsidP="00ED3DAB">
            <w:pPr>
              <w:spacing w:after="0" w:line="240" w:lineRule="auto"/>
              <w:rPr>
                <w:rFonts w:ascii="Times New Roman" w:hAnsi="Times New Roman" w:cs="Times New Roman"/>
                <w:sz w:val="16"/>
                <w:szCs w:val="16"/>
                <w:lang w:val="uk-UA"/>
              </w:rPr>
            </w:pPr>
            <w:r w:rsidRPr="00ED3DAB">
              <w:rPr>
                <w:rFonts w:ascii="Times New Roman" w:hAnsi="Times New Roman" w:cs="Times New Roman"/>
                <w:sz w:val="16"/>
                <w:szCs w:val="16"/>
                <w:vertAlign w:val="superscript"/>
                <w:lang w:val="uk-UA"/>
              </w:rPr>
              <w:t>2</w:t>
            </w:r>
            <w:r w:rsidRPr="00ED3DAB">
              <w:rPr>
                <w:rFonts w:ascii="Times New Roman" w:hAnsi="Times New Roman" w:cs="Times New Roman"/>
                <w:sz w:val="16"/>
                <w:szCs w:val="16"/>
                <w:lang w:val="uk-UA"/>
              </w:rPr>
              <w:t>Після заміни новою та за умови передавання справ до архіву організації</w:t>
            </w:r>
          </w:p>
        </w:tc>
      </w:tr>
    </w:tbl>
    <w:p w:rsidR="002E6F95" w:rsidRDefault="002E6F95">
      <w:pPr>
        <w:rPr>
          <w:lang w:val="uk-UA"/>
        </w:rPr>
      </w:pPr>
    </w:p>
    <w:p w:rsidR="00B37ACB" w:rsidRDefault="00B37ACB">
      <w:pPr>
        <w:rPr>
          <w:lang w:val="uk-UA"/>
        </w:rPr>
      </w:pPr>
    </w:p>
    <w:p w:rsidR="00B37ACB" w:rsidRPr="00B37ACB" w:rsidRDefault="00B37ACB" w:rsidP="001B7E33">
      <w:pPr>
        <w:spacing w:after="160" w:line="259"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b/>
          <w:i/>
          <w:sz w:val="28"/>
          <w:szCs w:val="28"/>
          <w:lang w:val="uk-UA"/>
        </w:rPr>
        <w:lastRenderedPageBreak/>
        <w:t>04 – Відділ власності</w:t>
      </w:r>
    </w:p>
    <w:tbl>
      <w:tblPr>
        <w:tblStyle w:val="2"/>
        <w:tblW w:w="0" w:type="auto"/>
        <w:tblLook w:val="04A0" w:firstRow="1" w:lastRow="0" w:firstColumn="1" w:lastColumn="0" w:noHBand="0" w:noVBand="1"/>
      </w:tblPr>
      <w:tblGrid>
        <w:gridCol w:w="1182"/>
        <w:gridCol w:w="4625"/>
        <w:gridCol w:w="1039"/>
        <w:gridCol w:w="1521"/>
        <w:gridCol w:w="1121"/>
      </w:tblGrid>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04-01</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Закони України, постанови Кабінету Міністрів України, укази та розпорядження Президента України, що стосується діяльності відділу</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w:t>
            </w:r>
            <w:r w:rsidRPr="00B37ACB">
              <w:rPr>
                <w:rFonts w:ascii="Times New Roman" w:eastAsia="Calibri" w:hAnsi="Times New Roman" w:cs="Times New Roman"/>
                <w:sz w:val="28"/>
                <w:szCs w:val="28"/>
                <w:vertAlign w:val="superscript"/>
                <w:lang w:val="uk-UA"/>
              </w:rPr>
              <w:t>1</w:t>
            </w:r>
            <w:r w:rsidRPr="00B37ACB">
              <w:rPr>
                <w:rFonts w:ascii="Times New Roman" w:eastAsia="Calibri" w:hAnsi="Times New Roman" w:cs="Times New Roman"/>
                <w:sz w:val="28"/>
                <w:szCs w:val="28"/>
                <w:lang w:val="uk-UA"/>
              </w:rPr>
              <w:t xml:space="preserve"> ст.1б,2б,3б</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1Що стосуються діяльності відділу-пост.</w:t>
            </w:r>
          </w:p>
        </w:tc>
      </w:tr>
      <w:tr w:rsidR="00B37ACB" w:rsidRPr="00B37ACB" w:rsidTr="00C936AC">
        <w:trPr>
          <w:trHeight w:val="289"/>
        </w:trPr>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04-02</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Рішення міської ради, надіслані до відома та виконання (копії)</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 ст.9б</w:t>
            </w:r>
          </w:p>
        </w:tc>
        <w:tc>
          <w:tcPr>
            <w:tcW w:w="1121" w:type="dxa"/>
          </w:tcPr>
          <w:p w:rsidR="005B3FFD" w:rsidRDefault="00B37ACB"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 xml:space="preserve">Оригінали документів </w:t>
            </w:r>
            <w:r w:rsidR="005B3FFD">
              <w:rPr>
                <w:rFonts w:ascii="Times New Roman" w:eastAsia="Calibri" w:hAnsi="Times New Roman" w:cs="Times New Roman"/>
                <w:sz w:val="16"/>
                <w:szCs w:val="16"/>
                <w:lang w:val="uk-UA"/>
              </w:rPr>
              <w:t>зберігаються</w:t>
            </w:r>
          </w:p>
          <w:p w:rsidR="00B37ACB" w:rsidRPr="00C936AC" w:rsidRDefault="00B37ACB"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у службі діловодства</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04-03</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Рішення виконавчого комітету, надіслані до відома та виконання (копії)</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 ст.9б</w:t>
            </w:r>
          </w:p>
        </w:tc>
        <w:tc>
          <w:tcPr>
            <w:tcW w:w="1121" w:type="dxa"/>
          </w:tcPr>
          <w:p w:rsidR="005B3FFD"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 xml:space="preserve">Оригінали документів </w:t>
            </w:r>
            <w:r>
              <w:rPr>
                <w:rFonts w:ascii="Times New Roman" w:eastAsia="Calibri" w:hAnsi="Times New Roman" w:cs="Times New Roman"/>
                <w:sz w:val="16"/>
                <w:szCs w:val="16"/>
                <w:lang w:val="uk-UA"/>
              </w:rPr>
              <w:t>зберігаються</w:t>
            </w:r>
          </w:p>
          <w:p w:rsidR="00B37ACB" w:rsidRPr="00C936AC"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у службі діловодства</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04-04</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Розпорядження міського голови, надіслані до відома та виконання (копії)</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 ст.16а</w:t>
            </w:r>
          </w:p>
        </w:tc>
        <w:tc>
          <w:tcPr>
            <w:tcW w:w="1121" w:type="dxa"/>
          </w:tcPr>
          <w:p w:rsidR="005B3FFD"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 xml:space="preserve">Оригінали документів </w:t>
            </w:r>
            <w:r>
              <w:rPr>
                <w:rFonts w:ascii="Times New Roman" w:eastAsia="Calibri" w:hAnsi="Times New Roman" w:cs="Times New Roman"/>
                <w:sz w:val="16"/>
                <w:szCs w:val="16"/>
                <w:lang w:val="uk-UA"/>
              </w:rPr>
              <w:t>зберігаються</w:t>
            </w:r>
          </w:p>
          <w:p w:rsidR="00B37ACB" w:rsidRPr="00C936AC"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у службі діловодства</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04-05</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Протоколи засідань комісії по вивченню стану використання майна, інженерної інфраструктури та виявлення безгосподарного майна</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vertAlign w:val="superscript"/>
                <w:lang w:val="uk-UA"/>
              </w:rPr>
            </w:pPr>
            <w:r w:rsidRPr="00B37ACB">
              <w:rPr>
                <w:rFonts w:ascii="Times New Roman" w:eastAsia="Calibri" w:hAnsi="Times New Roman" w:cs="Times New Roman"/>
                <w:sz w:val="28"/>
                <w:szCs w:val="28"/>
                <w:lang w:val="uk-UA"/>
              </w:rPr>
              <w:t>Доки не мине потреба ст.14б</w:t>
            </w:r>
            <w:r w:rsidRPr="00B37ACB">
              <w:rPr>
                <w:rFonts w:ascii="Times New Roman" w:eastAsia="Calibri" w:hAnsi="Times New Roman" w:cs="Times New Roman"/>
                <w:sz w:val="28"/>
                <w:szCs w:val="28"/>
                <w:vertAlign w:val="superscript"/>
                <w:lang w:val="uk-UA"/>
              </w:rPr>
              <w:t>1</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04-06</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Протоколи засідань аукціонної комісії та матеріали до них</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 ст.14б</w:t>
            </w:r>
            <w:r w:rsidRPr="00B37ACB">
              <w:rPr>
                <w:rFonts w:ascii="Times New Roman" w:eastAsia="Calibri" w:hAnsi="Times New Roman" w:cs="Times New Roman"/>
                <w:sz w:val="28"/>
                <w:szCs w:val="28"/>
                <w:vertAlign w:val="superscript"/>
                <w:lang w:val="uk-UA"/>
              </w:rPr>
              <w:t>1</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04-07</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Протоколи засідань конкурсної комісії з проведення конкурсів на право оренди комунального майна та матеріали до них</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w:t>
            </w:r>
          </w:p>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ст. 15</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04-08</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Протоколи засідань конкурсної комісії з відбору суб’єктів оціночної діяльності для проведення незалежної оцінки комунального майна  та матеріали до них</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Пост.</w:t>
            </w:r>
          </w:p>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 1050</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04-09</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Положення про відділ</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Доки не мине потреба</w:t>
            </w:r>
          </w:p>
        </w:tc>
        <w:tc>
          <w:tcPr>
            <w:tcW w:w="1121" w:type="dxa"/>
          </w:tcPr>
          <w:p w:rsidR="005B3FFD"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 xml:space="preserve">Оригінали документів </w:t>
            </w:r>
            <w:r>
              <w:rPr>
                <w:rFonts w:ascii="Times New Roman" w:eastAsia="Calibri" w:hAnsi="Times New Roman" w:cs="Times New Roman"/>
                <w:sz w:val="16"/>
                <w:szCs w:val="16"/>
                <w:lang w:val="uk-UA"/>
              </w:rPr>
              <w:t>зберігаються</w:t>
            </w:r>
          </w:p>
          <w:p w:rsidR="00B37ACB" w:rsidRPr="00C936AC" w:rsidRDefault="005B3FFD" w:rsidP="005B3FFD">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у службі діловодства</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04-10</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Посадові інструкції</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FE5024" w:rsidRDefault="00FE5024"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p>
          <w:p w:rsidR="00B37ACB" w:rsidRPr="00B37ACB" w:rsidRDefault="00B37ACB" w:rsidP="00FE5024">
            <w:pPr>
              <w:spacing w:after="0" w:line="240" w:lineRule="auto"/>
              <w:jc w:val="center"/>
              <w:rPr>
                <w:rFonts w:ascii="Times New Roman" w:eastAsia="Calibri" w:hAnsi="Times New Roman" w:cs="Times New Roman"/>
                <w:sz w:val="28"/>
                <w:szCs w:val="28"/>
                <w:vertAlign w:val="superscript"/>
                <w:lang w:val="uk-UA"/>
              </w:rPr>
            </w:pPr>
            <w:r w:rsidRPr="00B37ACB">
              <w:rPr>
                <w:rFonts w:ascii="Times New Roman" w:eastAsia="Calibri" w:hAnsi="Times New Roman" w:cs="Times New Roman"/>
                <w:sz w:val="28"/>
                <w:szCs w:val="28"/>
                <w:lang w:val="uk-UA"/>
              </w:rPr>
              <w:t>ст.43</w:t>
            </w:r>
            <w:r w:rsidRPr="00B37ACB">
              <w:rPr>
                <w:rFonts w:ascii="Times New Roman" w:eastAsia="Calibri" w:hAnsi="Times New Roman" w:cs="Times New Roman"/>
                <w:sz w:val="28"/>
                <w:szCs w:val="28"/>
                <w:vertAlign w:val="superscript"/>
                <w:lang w:val="uk-UA"/>
              </w:rPr>
              <w:t>1</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vertAlign w:val="superscript"/>
                <w:lang w:val="uk-UA"/>
              </w:rPr>
              <w:t>1</w:t>
            </w:r>
            <w:r w:rsidRPr="00C936AC">
              <w:rPr>
                <w:rFonts w:ascii="Times New Roman" w:eastAsia="Calibri" w:hAnsi="Times New Roman" w:cs="Times New Roman"/>
                <w:sz w:val="16"/>
                <w:szCs w:val="16"/>
                <w:lang w:val="uk-UA"/>
              </w:rPr>
              <w:t>Після зміни новими</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04-11</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Плани роботи відділу (річні, місячні)</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FE5024" w:rsidRDefault="00FE5024"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р.</w:t>
            </w:r>
          </w:p>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ст.161</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lastRenderedPageBreak/>
              <w:t xml:space="preserve">  04-12</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Перелік майна комунальної власності (витяги про Державну реєстрацію, Інвентарні справи)</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5B3FFD"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Постійно ст.1211,</w:t>
            </w:r>
          </w:p>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1216</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04-13</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Документи про приватизацію комунального майна </w:t>
            </w:r>
          </w:p>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(договори купівлі-продажу, акти прийому-передачі)</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Default="00B37ACB" w:rsidP="005B3FFD">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Постійно </w:t>
            </w:r>
            <w:r w:rsidR="005B3FFD">
              <w:rPr>
                <w:rFonts w:ascii="Times New Roman" w:eastAsia="Calibri" w:hAnsi="Times New Roman" w:cs="Times New Roman"/>
                <w:sz w:val="28"/>
                <w:szCs w:val="28"/>
                <w:lang w:val="uk-UA"/>
              </w:rPr>
              <w:t>ст.1211,</w:t>
            </w:r>
          </w:p>
          <w:p w:rsidR="005B3FFD" w:rsidRPr="00B37ACB" w:rsidRDefault="005B3FFD" w:rsidP="005B3FFD">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1216</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Документ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04-14</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Договори оренди комунального майна</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FE5024"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r w:rsidR="00B37ACB" w:rsidRPr="00B37ACB">
              <w:rPr>
                <w:rFonts w:ascii="Times New Roman" w:eastAsia="Calibri" w:hAnsi="Times New Roman" w:cs="Times New Roman"/>
                <w:sz w:val="28"/>
                <w:szCs w:val="28"/>
                <w:vertAlign w:val="superscript"/>
                <w:lang w:val="uk-UA"/>
              </w:rPr>
              <w:t>1.2</w:t>
            </w:r>
            <w:r w:rsidR="005B3FFD">
              <w:rPr>
                <w:rFonts w:ascii="Times New Roman" w:eastAsia="Calibri" w:hAnsi="Times New Roman" w:cs="Times New Roman"/>
                <w:sz w:val="28"/>
                <w:szCs w:val="28"/>
                <w:lang w:val="uk-UA"/>
              </w:rPr>
              <w:t xml:space="preserve"> ст.1056</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04-15</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Документи з питань охорони довкілля та природних ресурсів (обстеження зелених насаджень)</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FE5024" w:rsidRDefault="00FE5024"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p>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ЕПК </w:t>
            </w:r>
          </w:p>
        </w:tc>
        <w:tc>
          <w:tcPr>
            <w:tcW w:w="1121" w:type="dxa"/>
          </w:tcPr>
          <w:p w:rsidR="005B3FFD"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w:t>
            </w:r>
            <w:r w:rsidR="005B3FFD">
              <w:rPr>
                <w:rFonts w:ascii="Times New Roman" w:eastAsia="Calibri" w:hAnsi="Times New Roman" w:cs="Times New Roman"/>
                <w:sz w:val="16"/>
                <w:szCs w:val="16"/>
                <w:lang w:val="uk-UA"/>
              </w:rPr>
              <w:t>ригінали документів зберігаються</w:t>
            </w:r>
          </w:p>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у службі діловодства</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04-16</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Документи з питань земельних відносин (дозволи на виконання земляних робіт)</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r w:rsidR="00FE5024">
              <w:rPr>
                <w:rFonts w:ascii="Times New Roman" w:eastAsia="Calibri" w:hAnsi="Times New Roman" w:cs="Times New Roman"/>
                <w:sz w:val="28"/>
                <w:szCs w:val="28"/>
                <w:lang w:val="uk-UA"/>
              </w:rPr>
              <w:t xml:space="preserve"> р.</w:t>
            </w:r>
            <w:r w:rsidR="00B37ACB" w:rsidRPr="00B37ACB">
              <w:rPr>
                <w:rFonts w:ascii="Times New Roman" w:eastAsia="Calibri" w:hAnsi="Times New Roman" w:cs="Times New Roman"/>
                <w:sz w:val="28"/>
                <w:szCs w:val="28"/>
                <w:lang w:val="uk-UA"/>
              </w:rPr>
              <w:t xml:space="preserve"> ЕПК ст</w:t>
            </w:r>
            <w:r w:rsidR="00B37AC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2098</w:t>
            </w:r>
          </w:p>
        </w:tc>
        <w:tc>
          <w:tcPr>
            <w:tcW w:w="1121" w:type="dxa"/>
          </w:tcPr>
          <w:p w:rsidR="00B37ACB" w:rsidRPr="00C936AC" w:rsidRDefault="005B3FFD"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Оригінали документів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04-17</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Журнал реєстрації договорів оренди комунального майна</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Постійно ст.1056</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Документ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04-18</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Журнал реєстрації актів обстеження зелених насаджень, що підлягають видаленню</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Постійно ст.2118</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Документ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04-19</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Журнал реєстрації дозволів на виконання земляних робіт</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5B3FFD" w:rsidP="00FE5024">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Постійно ст.2118</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lang w:val="uk-UA"/>
              </w:rPr>
              <w:t>Документ знаходяться у відділі власності</w:t>
            </w:r>
          </w:p>
        </w:tc>
      </w:tr>
      <w:tr w:rsidR="00B37ACB" w:rsidRPr="00B37ACB" w:rsidTr="00C936AC">
        <w:tc>
          <w:tcPr>
            <w:tcW w:w="1182"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 xml:space="preserve">  04-20</w:t>
            </w:r>
          </w:p>
        </w:tc>
        <w:tc>
          <w:tcPr>
            <w:tcW w:w="4625" w:type="dxa"/>
          </w:tcPr>
          <w:p w:rsidR="00B37ACB" w:rsidRPr="00B37ACB" w:rsidRDefault="00B37ACB" w:rsidP="00B37ACB">
            <w:pPr>
              <w:spacing w:after="0" w:line="240" w:lineRule="auto"/>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Номенклатурна справа</w:t>
            </w:r>
          </w:p>
        </w:tc>
        <w:tc>
          <w:tcPr>
            <w:tcW w:w="1039" w:type="dxa"/>
          </w:tcPr>
          <w:p w:rsidR="00B37ACB" w:rsidRPr="00B37ACB" w:rsidRDefault="00B37ACB" w:rsidP="00B37ACB">
            <w:pPr>
              <w:spacing w:after="0" w:line="240" w:lineRule="auto"/>
              <w:rPr>
                <w:rFonts w:ascii="Times New Roman" w:eastAsia="Calibri" w:hAnsi="Times New Roman" w:cs="Times New Roman"/>
                <w:sz w:val="28"/>
                <w:szCs w:val="28"/>
                <w:lang w:val="uk-UA"/>
              </w:rPr>
            </w:pPr>
          </w:p>
        </w:tc>
        <w:tc>
          <w:tcPr>
            <w:tcW w:w="1521" w:type="dxa"/>
          </w:tcPr>
          <w:p w:rsidR="00B37ACB" w:rsidRPr="00B37ACB" w:rsidRDefault="00B37ACB" w:rsidP="00FE5024">
            <w:pPr>
              <w:spacing w:after="0" w:line="240" w:lineRule="auto"/>
              <w:jc w:val="center"/>
              <w:rPr>
                <w:rFonts w:ascii="Times New Roman" w:eastAsia="Calibri" w:hAnsi="Times New Roman" w:cs="Times New Roman"/>
                <w:sz w:val="28"/>
                <w:szCs w:val="28"/>
                <w:lang w:val="uk-UA"/>
              </w:rPr>
            </w:pPr>
            <w:r w:rsidRPr="00B37ACB">
              <w:rPr>
                <w:rFonts w:ascii="Times New Roman" w:eastAsia="Calibri" w:hAnsi="Times New Roman" w:cs="Times New Roman"/>
                <w:sz w:val="28"/>
                <w:szCs w:val="28"/>
                <w:lang w:val="uk-UA"/>
              </w:rPr>
              <w:t>3 роки ст.112в</w:t>
            </w:r>
            <w:r w:rsidRPr="00B37ACB">
              <w:rPr>
                <w:rFonts w:ascii="Times New Roman" w:eastAsia="Calibri" w:hAnsi="Times New Roman" w:cs="Times New Roman"/>
                <w:sz w:val="28"/>
                <w:szCs w:val="28"/>
                <w:vertAlign w:val="superscript"/>
                <w:lang w:val="uk-UA"/>
              </w:rPr>
              <w:t>1</w:t>
            </w:r>
          </w:p>
        </w:tc>
        <w:tc>
          <w:tcPr>
            <w:tcW w:w="1121" w:type="dxa"/>
          </w:tcPr>
          <w:p w:rsidR="00B37ACB" w:rsidRPr="00C936AC" w:rsidRDefault="00B37ACB" w:rsidP="00B37ACB">
            <w:pPr>
              <w:spacing w:after="0" w:line="240" w:lineRule="auto"/>
              <w:rPr>
                <w:rFonts w:ascii="Times New Roman" w:eastAsia="Calibri" w:hAnsi="Times New Roman" w:cs="Times New Roman"/>
                <w:sz w:val="16"/>
                <w:szCs w:val="16"/>
                <w:lang w:val="uk-UA"/>
              </w:rPr>
            </w:pPr>
            <w:r w:rsidRPr="00C936AC">
              <w:rPr>
                <w:rFonts w:ascii="Times New Roman" w:eastAsia="Calibri" w:hAnsi="Times New Roman" w:cs="Times New Roman"/>
                <w:sz w:val="16"/>
                <w:szCs w:val="16"/>
                <w:vertAlign w:val="superscript"/>
                <w:lang w:val="uk-UA"/>
              </w:rPr>
              <w:t>1</w:t>
            </w:r>
            <w:r w:rsidRPr="00C936AC">
              <w:rPr>
                <w:rFonts w:ascii="Times New Roman" w:eastAsia="Calibri" w:hAnsi="Times New Roman" w:cs="Times New Roman"/>
                <w:sz w:val="16"/>
                <w:szCs w:val="16"/>
                <w:lang w:val="uk-UA"/>
              </w:rPr>
              <w:t>Після зміни новими</w:t>
            </w:r>
          </w:p>
        </w:tc>
      </w:tr>
    </w:tbl>
    <w:p w:rsidR="00B37ACB" w:rsidRDefault="00B37ACB">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p w:rsidR="00A45549" w:rsidRDefault="00A45549">
      <w:pPr>
        <w:rPr>
          <w:lang w:val="uk-UA"/>
        </w:rPr>
      </w:pPr>
    </w:p>
    <w:tbl>
      <w:tblPr>
        <w:tblStyle w:val="12"/>
        <w:tblW w:w="9639" w:type="dxa"/>
        <w:tblLayout w:type="fixed"/>
        <w:tblLook w:val="04A0" w:firstRow="1" w:lastRow="0" w:firstColumn="1" w:lastColumn="0" w:noHBand="0" w:noVBand="1"/>
      </w:tblPr>
      <w:tblGrid>
        <w:gridCol w:w="9639"/>
      </w:tblGrid>
      <w:tr w:rsidR="00A45549" w:rsidRPr="00A45549" w:rsidTr="00830907">
        <w:trPr>
          <w:trHeight w:val="548"/>
        </w:trPr>
        <w:tc>
          <w:tcPr>
            <w:tcW w:w="9639" w:type="dxa"/>
            <w:tcBorders>
              <w:top w:val="nil"/>
              <w:left w:val="nil"/>
              <w:right w:val="nil"/>
            </w:tcBorders>
          </w:tcPr>
          <w:p w:rsidR="00A45549" w:rsidRPr="00A45549" w:rsidRDefault="00A45549" w:rsidP="00A45549">
            <w:pPr>
              <w:spacing w:after="0" w:line="240" w:lineRule="auto"/>
              <w:jc w:val="center"/>
              <w:rPr>
                <w:rFonts w:ascii="Times New Roman" w:hAnsi="Times New Roman" w:cs="Times New Roman"/>
                <w:b/>
                <w:i/>
                <w:sz w:val="28"/>
                <w:szCs w:val="28"/>
                <w:lang w:val="uk-UA"/>
              </w:rPr>
            </w:pPr>
            <w:r w:rsidRPr="00A45549">
              <w:rPr>
                <w:rFonts w:ascii="Times New Roman" w:hAnsi="Times New Roman" w:cs="Times New Roman"/>
                <w:b/>
                <w:i/>
                <w:sz w:val="28"/>
                <w:szCs w:val="28"/>
                <w:lang w:val="uk-UA"/>
              </w:rPr>
              <w:lastRenderedPageBreak/>
              <w:t>05- Відділ з питань надзвичайних ситуацій , цивільного захисту населення</w:t>
            </w:r>
          </w:p>
          <w:p w:rsidR="00A45549" w:rsidRPr="00A45549" w:rsidRDefault="00A45549" w:rsidP="00A45549">
            <w:pPr>
              <w:spacing w:after="0" w:line="240" w:lineRule="auto"/>
              <w:jc w:val="center"/>
              <w:rPr>
                <w:rFonts w:ascii="Times New Roman" w:hAnsi="Times New Roman" w:cs="Times New Roman"/>
                <w:b/>
                <w:i/>
                <w:sz w:val="28"/>
                <w:szCs w:val="28"/>
                <w:lang w:val="uk-UA"/>
              </w:rPr>
            </w:pPr>
            <w:r w:rsidRPr="00A45549">
              <w:rPr>
                <w:rFonts w:ascii="Times New Roman" w:hAnsi="Times New Roman" w:cs="Times New Roman"/>
                <w:b/>
                <w:i/>
                <w:sz w:val="28"/>
                <w:szCs w:val="28"/>
                <w:lang w:val="uk-UA"/>
              </w:rPr>
              <w:t xml:space="preserve"> та оборонної роботи</w:t>
            </w:r>
          </w:p>
          <w:p w:rsidR="00A45549" w:rsidRPr="00A45549" w:rsidRDefault="00A45549" w:rsidP="00A45549">
            <w:pPr>
              <w:spacing w:after="0" w:line="240" w:lineRule="auto"/>
              <w:jc w:val="center"/>
              <w:rPr>
                <w:rFonts w:ascii="Times New Roman" w:hAnsi="Times New Roman" w:cs="Times New Roman"/>
                <w:b/>
                <w:i/>
                <w:sz w:val="16"/>
                <w:vertAlign w:val="superscript"/>
                <w:lang w:val="uk-UA"/>
              </w:rPr>
            </w:pPr>
          </w:p>
        </w:tc>
      </w:tr>
    </w:tbl>
    <w:p w:rsidR="00A45549" w:rsidRPr="00A45549" w:rsidRDefault="00A45549" w:rsidP="00A4554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tbl>
      <w:tblPr>
        <w:tblStyle w:val="31"/>
        <w:tblW w:w="0" w:type="auto"/>
        <w:jc w:val="center"/>
        <w:tblLayout w:type="fixed"/>
        <w:tblLook w:val="04A0" w:firstRow="1" w:lastRow="0" w:firstColumn="1" w:lastColumn="0" w:noHBand="0" w:noVBand="1"/>
      </w:tblPr>
      <w:tblGrid>
        <w:gridCol w:w="1129"/>
        <w:gridCol w:w="3544"/>
        <w:gridCol w:w="992"/>
        <w:gridCol w:w="2268"/>
        <w:gridCol w:w="1555"/>
      </w:tblGrid>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05-01</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2"/>
                <w:sz w:val="28"/>
                <w:szCs w:val="28"/>
              </w:rPr>
              <w:t xml:space="preserve">Закони України, постанови Кабінету </w:t>
            </w:r>
            <w:r w:rsidRPr="00A45549">
              <w:rPr>
                <w:rFonts w:ascii="Times New Roman" w:eastAsia="Aptos" w:hAnsi="Times New Roman" w:cs="Times New Roman"/>
                <w:sz w:val="28"/>
                <w:szCs w:val="28"/>
              </w:rPr>
              <w:t>Міністрів України, укази та розпорядження Президента України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pacing w:val="-1"/>
                <w:sz w:val="28"/>
                <w:szCs w:val="28"/>
              </w:rPr>
            </w:pPr>
            <w:r w:rsidRPr="00A45549">
              <w:rPr>
                <w:rFonts w:ascii="Times New Roman" w:eastAsia="Aptos" w:hAnsi="Times New Roman" w:cs="Times New Roman"/>
                <w:spacing w:val="-1"/>
                <w:sz w:val="28"/>
                <w:szCs w:val="28"/>
              </w:rPr>
              <w:t>Доки не мине</w:t>
            </w:r>
          </w:p>
          <w:p w:rsidR="00A45549" w:rsidRPr="00A45549" w:rsidRDefault="00A45549" w:rsidP="00FE5024">
            <w:pPr>
              <w:shd w:val="clear" w:color="auto" w:fill="FFFFFF"/>
              <w:spacing w:after="0" w:line="240" w:lineRule="auto"/>
              <w:jc w:val="center"/>
              <w:rPr>
                <w:rFonts w:ascii="Times New Roman" w:eastAsia="Aptos" w:hAnsi="Times New Roman" w:cs="Times New Roman"/>
                <w:spacing w:val="-2"/>
                <w:sz w:val="28"/>
                <w:szCs w:val="28"/>
              </w:rPr>
            </w:pPr>
            <w:r w:rsidRPr="00A45549">
              <w:rPr>
                <w:rFonts w:ascii="Times New Roman" w:eastAsia="Aptos" w:hAnsi="Times New Roman" w:cs="Times New Roman"/>
                <w:spacing w:val="-2"/>
                <w:sz w:val="28"/>
                <w:szCs w:val="28"/>
              </w:rPr>
              <w:t>потреба,</w:t>
            </w:r>
            <w:r w:rsidRPr="00A45549">
              <w:rPr>
                <w:rFonts w:ascii="Times New Roman" w:eastAsia="Aptos" w:hAnsi="Times New Roman" w:cs="Times New Roman"/>
                <w:spacing w:val="-2"/>
                <w:sz w:val="28"/>
                <w:szCs w:val="28"/>
                <w:vertAlign w:val="superscript"/>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2"/>
                <w:sz w:val="28"/>
                <w:szCs w:val="28"/>
              </w:rPr>
              <w:t>ст. 1</w:t>
            </w:r>
            <w:r w:rsidRPr="00A45549">
              <w:rPr>
                <w:rFonts w:ascii="Times New Roman" w:eastAsia="Aptos" w:hAnsi="Times New Roman" w:cs="Times New Roman"/>
                <w:spacing w:val="-2"/>
                <w:sz w:val="28"/>
                <w:szCs w:val="28"/>
                <w:lang w:val="uk-UA"/>
              </w:rPr>
              <w:t>б</w:t>
            </w:r>
            <w:r w:rsidRPr="00A45549">
              <w:rPr>
                <w:rFonts w:ascii="Times New Roman" w:eastAsia="Aptos" w:hAnsi="Times New Roman" w:cs="Times New Roman"/>
                <w:spacing w:val="-2"/>
                <w:sz w:val="28"/>
                <w:szCs w:val="28"/>
              </w:rPr>
              <w:t>,2</w:t>
            </w:r>
            <w:r w:rsidRPr="00A45549">
              <w:rPr>
                <w:rFonts w:ascii="Times New Roman" w:eastAsia="Aptos" w:hAnsi="Times New Roman" w:cs="Times New Roman"/>
                <w:spacing w:val="-2"/>
                <w:sz w:val="28"/>
                <w:szCs w:val="28"/>
                <w:lang w:val="uk-UA"/>
              </w:rPr>
              <w:t>б</w:t>
            </w:r>
            <w:r w:rsidRPr="00A45549">
              <w:rPr>
                <w:rFonts w:ascii="Times New Roman" w:eastAsia="Aptos" w:hAnsi="Times New Roman" w:cs="Times New Roman"/>
                <w:spacing w:val="-2"/>
                <w:sz w:val="28"/>
                <w:szCs w:val="28"/>
              </w:rPr>
              <w:t>,3</w:t>
            </w:r>
            <w:r w:rsidRPr="00A45549">
              <w:rPr>
                <w:rFonts w:ascii="Times New Roman" w:eastAsia="Aptos" w:hAnsi="Times New Roman" w:cs="Times New Roman"/>
                <w:spacing w:val="-2"/>
                <w:sz w:val="28"/>
                <w:szCs w:val="28"/>
                <w:lang w:val="uk-UA"/>
              </w:rPr>
              <w:t>б</w:t>
            </w:r>
          </w:p>
        </w:tc>
        <w:tc>
          <w:tcPr>
            <w:tcW w:w="1555" w:type="dxa"/>
            <w:vAlign w:val="center"/>
          </w:tcPr>
          <w:p w:rsidR="00A45549" w:rsidRPr="00A45549" w:rsidRDefault="00A45549" w:rsidP="00FE5024">
            <w:pPr>
              <w:shd w:val="clear" w:color="auto" w:fill="FFFFFF"/>
              <w:spacing w:line="240" w:lineRule="auto"/>
              <w:ind w:left="194" w:firstLine="5"/>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Що  стосується  діяльності</w:t>
            </w:r>
            <w:r w:rsidRPr="00A45549">
              <w:rPr>
                <w:rFonts w:ascii="Times New Roman" w:eastAsia="Aptos" w:hAnsi="Times New Roman" w:cs="Times New Roman"/>
                <w:sz w:val="20"/>
                <w:szCs w:val="20"/>
                <w:lang w:val="uk-UA"/>
              </w:rPr>
              <w:t xml:space="preserve"> організації</w:t>
            </w:r>
          </w:p>
          <w:p w:rsidR="00A45549" w:rsidRPr="00A45549" w:rsidRDefault="00A45549" w:rsidP="00FE5024">
            <w:pPr>
              <w:overflowPunct w:val="0"/>
              <w:autoSpaceDE w:val="0"/>
              <w:autoSpaceDN w:val="0"/>
              <w:adjustRightInd w:val="0"/>
              <w:spacing w:after="0" w:line="240" w:lineRule="auto"/>
              <w:ind w:left="194"/>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05-02</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2"/>
                <w:sz w:val="28"/>
                <w:szCs w:val="28"/>
              </w:rPr>
              <w:t xml:space="preserve">Рішення міської ради, надіслані до </w:t>
            </w:r>
            <w:r w:rsidRPr="00A45549">
              <w:rPr>
                <w:rFonts w:ascii="Times New Roman" w:eastAsia="Aptos" w:hAnsi="Times New Roman" w:cs="Times New Roman"/>
                <w:sz w:val="28"/>
                <w:szCs w:val="28"/>
              </w:rPr>
              <w:t xml:space="preserve">відома та виконання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3"/>
                <w:sz w:val="28"/>
                <w:szCs w:val="28"/>
              </w:rPr>
            </w:pPr>
            <w:r w:rsidRPr="00A45549">
              <w:rPr>
                <w:rFonts w:ascii="Times New Roman" w:eastAsia="Aptos" w:hAnsi="Times New Roman" w:cs="Times New Roman"/>
                <w:sz w:val="28"/>
                <w:szCs w:val="28"/>
              </w:rPr>
              <w:t xml:space="preserve">Доки не мине </w:t>
            </w:r>
            <w:r w:rsidRPr="00A45549">
              <w:rPr>
                <w:rFonts w:ascii="Times New Roman" w:eastAsia="Aptos" w:hAnsi="Times New Roman" w:cs="Times New Roman"/>
                <w:spacing w:val="-3"/>
                <w:sz w:val="28"/>
                <w:szCs w:val="28"/>
              </w:rPr>
              <w:t>потреба</w:t>
            </w:r>
            <w:r w:rsidRPr="00A45549">
              <w:rPr>
                <w:rFonts w:ascii="Times New Roman" w:eastAsia="Aptos" w:hAnsi="Times New Roman" w:cs="Times New Roman"/>
                <w:spacing w:val="-3"/>
                <w:sz w:val="28"/>
                <w:szCs w:val="28"/>
                <w:vertAlign w:val="superscript"/>
                <w:lang w:val="uk-UA"/>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lang w:val="uk-UA" w:eastAsia="ru-RU"/>
              </w:rPr>
            </w:pPr>
            <w:r w:rsidRPr="00A45549">
              <w:rPr>
                <w:rFonts w:ascii="Times New Roman" w:eastAsia="Aptos" w:hAnsi="Times New Roman" w:cs="Times New Roman"/>
                <w:spacing w:val="-3"/>
                <w:sz w:val="28"/>
                <w:szCs w:val="28"/>
              </w:rPr>
              <w:t xml:space="preserve"> ст. 9 б</w:t>
            </w:r>
            <w:r w:rsidRPr="00A45549">
              <w:rPr>
                <w:rFonts w:ascii="Times New Roman" w:eastAsia="Aptos" w:hAnsi="Times New Roman" w:cs="Times New Roman"/>
                <w:spacing w:val="-3"/>
                <w:sz w:val="28"/>
                <w:szCs w:val="28"/>
                <w:vertAlign w:val="superscript"/>
                <w:lang w:val="uk-UA"/>
              </w:rPr>
              <w:t>2</w:t>
            </w:r>
          </w:p>
        </w:tc>
        <w:tc>
          <w:tcPr>
            <w:tcW w:w="1555" w:type="dxa"/>
            <w:vAlign w:val="center"/>
          </w:tcPr>
          <w:p w:rsidR="00A45549" w:rsidRPr="00A45549" w:rsidRDefault="00A45549" w:rsidP="00FE5024">
            <w:pPr>
              <w:shd w:val="clear" w:color="auto" w:fill="FFFFFF"/>
              <w:spacing w:line="240" w:lineRule="auto"/>
              <w:ind w:left="194"/>
              <w:jc w:val="center"/>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lang w:val="uk-UA"/>
              </w:rPr>
              <w:t>1</w:t>
            </w:r>
            <w:r w:rsidRPr="00A45549">
              <w:rPr>
                <w:rFonts w:ascii="Times New Roman" w:eastAsia="Aptos" w:hAnsi="Times New Roman" w:cs="Times New Roman"/>
                <w:sz w:val="20"/>
                <w:szCs w:val="20"/>
                <w:lang w:val="uk-UA"/>
              </w:rPr>
              <w:t xml:space="preserve">Що  стосується  діяльності організації  </w:t>
            </w:r>
            <w:r w:rsidRPr="00A45549">
              <w:rPr>
                <w:rFonts w:ascii="Times New Roman" w:eastAsia="Aptos" w:hAnsi="Times New Roman" w:cs="Times New Roman"/>
                <w:sz w:val="20"/>
                <w:szCs w:val="20"/>
                <w:vertAlign w:val="superscript"/>
                <w:lang w:val="uk-UA"/>
              </w:rPr>
              <w:t>2</w:t>
            </w:r>
            <w:r w:rsidRPr="00A45549">
              <w:rPr>
                <w:rFonts w:ascii="Times New Roman" w:eastAsia="Aptos" w:hAnsi="Times New Roman" w:cs="Times New Roman"/>
                <w:sz w:val="20"/>
                <w:szCs w:val="20"/>
                <w:lang w:val="uk-UA"/>
              </w:rPr>
              <w:t>Оригінали документів знаходяться</w:t>
            </w:r>
            <w:r w:rsidR="00C936AC">
              <w:rPr>
                <w:rFonts w:ascii="Times New Roman" w:eastAsia="Aptos" w:hAnsi="Times New Roman" w:cs="Times New Roman"/>
                <w:sz w:val="20"/>
                <w:szCs w:val="20"/>
                <w:lang w:val="uk-UA"/>
              </w:rPr>
              <w:t xml:space="preserve"> службі діловодства і документо</w:t>
            </w:r>
            <w:r w:rsidRPr="00A45549">
              <w:rPr>
                <w:rFonts w:ascii="Times New Roman" w:eastAsia="Aptos" w:hAnsi="Times New Roman" w:cs="Times New Roman"/>
                <w:sz w:val="20"/>
                <w:szCs w:val="20"/>
                <w:lang w:val="uk-UA"/>
              </w:rPr>
              <w:t>обігу</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05-03</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Рішення виконавчого комітету, </w:t>
            </w:r>
            <w:r w:rsidRPr="00A45549">
              <w:rPr>
                <w:rFonts w:ascii="Times New Roman" w:eastAsia="Aptos" w:hAnsi="Times New Roman" w:cs="Times New Roman"/>
                <w:spacing w:val="-2"/>
                <w:sz w:val="28"/>
                <w:szCs w:val="28"/>
              </w:rPr>
              <w:t xml:space="preserve">надіслані до відома та виконання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3"/>
                <w:sz w:val="28"/>
                <w:szCs w:val="28"/>
              </w:rPr>
            </w:pPr>
            <w:r w:rsidRPr="00A45549">
              <w:rPr>
                <w:rFonts w:ascii="Times New Roman" w:eastAsia="Aptos" w:hAnsi="Times New Roman" w:cs="Times New Roman"/>
                <w:spacing w:val="-1"/>
                <w:sz w:val="28"/>
                <w:szCs w:val="28"/>
              </w:rPr>
              <w:t xml:space="preserve">Доки не мине </w:t>
            </w:r>
            <w:r w:rsidRPr="00A45549">
              <w:rPr>
                <w:rFonts w:ascii="Times New Roman" w:eastAsia="Aptos" w:hAnsi="Times New Roman" w:cs="Times New Roman"/>
                <w:spacing w:val="-3"/>
                <w:sz w:val="28"/>
                <w:szCs w:val="28"/>
              </w:rPr>
              <w:t>потреба</w:t>
            </w:r>
            <w:r w:rsidRPr="00A45549">
              <w:rPr>
                <w:rFonts w:ascii="Times New Roman" w:eastAsia="Aptos" w:hAnsi="Times New Roman" w:cs="Times New Roman"/>
                <w:spacing w:val="-3"/>
                <w:sz w:val="28"/>
                <w:szCs w:val="28"/>
                <w:vertAlign w:val="superscript"/>
                <w:lang w:val="uk-UA"/>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lang w:val="uk-UA" w:eastAsia="ru-RU"/>
              </w:rPr>
            </w:pPr>
            <w:r w:rsidRPr="00A45549">
              <w:rPr>
                <w:rFonts w:ascii="Times New Roman" w:eastAsia="Aptos" w:hAnsi="Times New Roman" w:cs="Times New Roman"/>
                <w:spacing w:val="-3"/>
                <w:sz w:val="28"/>
                <w:szCs w:val="28"/>
              </w:rPr>
              <w:t xml:space="preserve"> ст. 9 б</w:t>
            </w:r>
            <w:r w:rsidRPr="00A45549">
              <w:rPr>
                <w:rFonts w:ascii="Times New Roman" w:eastAsia="Aptos" w:hAnsi="Times New Roman" w:cs="Times New Roman"/>
                <w:spacing w:val="-3"/>
                <w:sz w:val="28"/>
                <w:szCs w:val="28"/>
                <w:vertAlign w:val="superscript"/>
                <w:lang w:val="uk-UA"/>
              </w:rPr>
              <w:t>,2</w:t>
            </w:r>
          </w:p>
        </w:tc>
        <w:tc>
          <w:tcPr>
            <w:tcW w:w="1555" w:type="dxa"/>
            <w:vAlign w:val="center"/>
          </w:tcPr>
          <w:p w:rsidR="00A45549" w:rsidRPr="00A45549" w:rsidRDefault="00A45549" w:rsidP="00FE5024">
            <w:pPr>
              <w:shd w:val="clear" w:color="auto" w:fill="FFFFFF"/>
              <w:spacing w:line="240" w:lineRule="auto"/>
              <w:jc w:val="center"/>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lang w:val="uk-UA"/>
              </w:rPr>
              <w:t>1</w:t>
            </w:r>
            <w:r w:rsidRPr="00A45549">
              <w:rPr>
                <w:rFonts w:ascii="Times New Roman" w:eastAsia="Aptos" w:hAnsi="Times New Roman" w:cs="Times New Roman"/>
                <w:sz w:val="20"/>
                <w:szCs w:val="20"/>
                <w:lang w:val="uk-UA"/>
              </w:rPr>
              <w:t xml:space="preserve">Що  стосується  діяльності організації  </w:t>
            </w:r>
            <w:r w:rsidRPr="00A45549">
              <w:rPr>
                <w:rFonts w:ascii="Times New Roman" w:eastAsia="Aptos" w:hAnsi="Times New Roman" w:cs="Times New Roman"/>
                <w:sz w:val="20"/>
                <w:szCs w:val="20"/>
                <w:vertAlign w:val="superscript"/>
                <w:lang w:val="uk-UA"/>
              </w:rPr>
              <w:t>2</w:t>
            </w:r>
            <w:r w:rsidRPr="00A45549">
              <w:rPr>
                <w:rFonts w:ascii="Times New Roman" w:eastAsia="Aptos" w:hAnsi="Times New Roman" w:cs="Times New Roman"/>
                <w:sz w:val="20"/>
                <w:szCs w:val="20"/>
                <w:lang w:val="uk-UA"/>
              </w:rPr>
              <w:t>Оригінали документів знаходяться службі діловодства і документо обігу</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05-04</w:t>
            </w:r>
          </w:p>
        </w:tc>
        <w:tc>
          <w:tcPr>
            <w:tcW w:w="3544" w:type="dxa"/>
            <w:vAlign w:val="center"/>
          </w:tcPr>
          <w:p w:rsidR="00A45549" w:rsidRPr="00A45549" w:rsidRDefault="00A45549" w:rsidP="00FE5024">
            <w:pPr>
              <w:shd w:val="clear" w:color="auto" w:fill="FFFFFF"/>
              <w:spacing w:after="0" w:line="240" w:lineRule="auto"/>
              <w:ind w:right="538"/>
              <w:rPr>
                <w:rFonts w:ascii="Times New Roman" w:eastAsia="Aptos" w:hAnsi="Times New Roman" w:cs="Times New Roman"/>
                <w:sz w:val="28"/>
                <w:szCs w:val="28"/>
                <w:lang w:val="uk-UA"/>
              </w:rPr>
            </w:pPr>
            <w:r w:rsidRPr="00A45549">
              <w:rPr>
                <w:rFonts w:ascii="Times New Roman" w:eastAsia="Aptos" w:hAnsi="Times New Roman" w:cs="Times New Roman"/>
                <w:spacing w:val="-3"/>
                <w:sz w:val="28"/>
                <w:szCs w:val="28"/>
              </w:rPr>
              <w:t xml:space="preserve">Розпорядження міського голови, </w:t>
            </w:r>
            <w:r w:rsidRPr="00A45549">
              <w:rPr>
                <w:rFonts w:ascii="Times New Roman" w:eastAsia="Aptos" w:hAnsi="Times New Roman" w:cs="Times New Roman"/>
                <w:spacing w:val="-2"/>
                <w:sz w:val="28"/>
                <w:szCs w:val="28"/>
              </w:rPr>
              <w:t>надіслані до відома та</w:t>
            </w:r>
            <w:r w:rsidRPr="00A45549">
              <w:rPr>
                <w:rFonts w:ascii="Times New Roman" w:eastAsia="Aptos" w:hAnsi="Times New Roman" w:cs="Times New Roman"/>
                <w:spacing w:val="-2"/>
                <w:sz w:val="28"/>
                <w:szCs w:val="28"/>
                <w:lang w:val="uk-UA"/>
              </w:rPr>
              <w:t xml:space="preserve"> </w:t>
            </w:r>
            <w:r w:rsidRPr="00A45549">
              <w:rPr>
                <w:rFonts w:ascii="Times New Roman" w:eastAsia="Aptos" w:hAnsi="Times New Roman" w:cs="Times New Roman"/>
                <w:spacing w:val="-2"/>
                <w:sz w:val="28"/>
                <w:szCs w:val="28"/>
              </w:rPr>
              <w:t>виконання</w:t>
            </w:r>
            <w:r w:rsidRPr="00A45549">
              <w:rPr>
                <w:rFonts w:ascii="Times New Roman" w:eastAsia="Aptos" w:hAnsi="Times New Roman" w:cs="Times New Roman"/>
                <w:spacing w:val="-2"/>
                <w:sz w:val="28"/>
                <w:szCs w:val="28"/>
                <w:lang w:val="uk-UA"/>
              </w:rPr>
              <w:t xml:space="preserve">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pacing w:val="-1"/>
                <w:sz w:val="28"/>
                <w:szCs w:val="28"/>
              </w:rPr>
            </w:pPr>
            <w:r w:rsidRPr="00A45549">
              <w:rPr>
                <w:rFonts w:ascii="Times New Roman" w:eastAsia="Aptos" w:hAnsi="Times New Roman" w:cs="Times New Roman"/>
                <w:spacing w:val="-1"/>
                <w:sz w:val="28"/>
                <w:szCs w:val="28"/>
              </w:rPr>
              <w:t>Доки не мине</w:t>
            </w:r>
          </w:p>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2"/>
                <w:sz w:val="28"/>
                <w:szCs w:val="28"/>
              </w:rPr>
            </w:pPr>
            <w:r>
              <w:rPr>
                <w:rFonts w:ascii="Times New Roman" w:eastAsia="Aptos" w:hAnsi="Times New Roman" w:cs="Times New Roman"/>
                <w:spacing w:val="-2"/>
                <w:sz w:val="28"/>
                <w:szCs w:val="28"/>
              </w:rPr>
              <w:t>п</w:t>
            </w:r>
            <w:r w:rsidR="00A45549" w:rsidRPr="00A45549">
              <w:rPr>
                <w:rFonts w:ascii="Times New Roman" w:eastAsia="Aptos" w:hAnsi="Times New Roman" w:cs="Times New Roman"/>
                <w:spacing w:val="-2"/>
                <w:sz w:val="28"/>
                <w:szCs w:val="28"/>
              </w:rPr>
              <w:t>отреба</w:t>
            </w:r>
            <w:r w:rsidR="00A45549" w:rsidRPr="00A45549">
              <w:rPr>
                <w:rFonts w:ascii="Times New Roman" w:eastAsia="Aptos" w:hAnsi="Times New Roman" w:cs="Times New Roman"/>
                <w:spacing w:val="-2"/>
                <w:sz w:val="28"/>
                <w:szCs w:val="28"/>
                <w:vertAlign w:val="superscript"/>
                <w:lang w:val="uk-UA"/>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vertAlign w:val="superscript"/>
                <w:lang w:val="uk-UA" w:eastAsia="ru-RU"/>
              </w:rPr>
            </w:pPr>
            <w:r w:rsidRPr="00A45549">
              <w:rPr>
                <w:rFonts w:ascii="Times New Roman" w:eastAsia="Aptos" w:hAnsi="Times New Roman" w:cs="Times New Roman"/>
                <w:sz w:val="28"/>
                <w:szCs w:val="28"/>
              </w:rPr>
              <w:t>ст.16</w:t>
            </w:r>
            <w:r w:rsidRPr="00A45549">
              <w:rPr>
                <w:rFonts w:ascii="Times New Roman" w:eastAsia="Aptos" w:hAnsi="Times New Roman" w:cs="Times New Roman"/>
                <w:sz w:val="28"/>
                <w:szCs w:val="28"/>
                <w:lang w:val="uk-UA"/>
              </w:rPr>
              <w:t>а</w:t>
            </w:r>
            <w:r w:rsidRPr="00A45549">
              <w:rPr>
                <w:rFonts w:ascii="Times New Roman" w:eastAsia="Aptos" w:hAnsi="Times New Roman" w:cs="Times New Roman"/>
                <w:sz w:val="28"/>
                <w:szCs w:val="28"/>
                <w:vertAlign w:val="superscript"/>
                <w:lang w:val="uk-UA"/>
              </w:rPr>
              <w:t>,2</w:t>
            </w:r>
          </w:p>
        </w:tc>
        <w:tc>
          <w:tcPr>
            <w:tcW w:w="1555"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lang w:val="uk-UA"/>
              </w:rPr>
              <w:t>1</w:t>
            </w:r>
            <w:r w:rsidRPr="00A45549">
              <w:rPr>
                <w:rFonts w:ascii="Times New Roman" w:eastAsia="Aptos" w:hAnsi="Times New Roman" w:cs="Times New Roman"/>
                <w:sz w:val="20"/>
                <w:szCs w:val="20"/>
                <w:lang w:val="uk-UA"/>
              </w:rPr>
              <w:t xml:space="preserve">Що  стосується  діяльності організації  </w:t>
            </w:r>
            <w:r w:rsidRPr="00A45549">
              <w:rPr>
                <w:rFonts w:ascii="Times New Roman" w:eastAsia="Aptos" w:hAnsi="Times New Roman" w:cs="Times New Roman"/>
                <w:sz w:val="20"/>
                <w:szCs w:val="20"/>
                <w:vertAlign w:val="superscript"/>
                <w:lang w:val="uk-UA"/>
              </w:rPr>
              <w:t>2</w:t>
            </w:r>
            <w:r w:rsidRPr="00A45549">
              <w:rPr>
                <w:rFonts w:ascii="Times New Roman" w:eastAsia="Aptos" w:hAnsi="Times New Roman" w:cs="Times New Roman"/>
                <w:sz w:val="20"/>
                <w:szCs w:val="20"/>
                <w:lang w:val="uk-UA"/>
              </w:rPr>
              <w:t>Оригінали документів знаходяться службі діловодства і документо обігу</w:t>
            </w:r>
            <w:r w:rsidRPr="00A45549">
              <w:rPr>
                <w:rFonts w:ascii="Times New Roman" w:eastAsia="Aptos" w:hAnsi="Times New Roman" w:cs="Times New Roman"/>
                <w:color w:val="0070C0"/>
                <w:sz w:val="20"/>
                <w:szCs w:val="20"/>
                <w:lang w:val="uk-UA"/>
              </w:rPr>
              <w:t xml:space="preserve"> </w:t>
            </w:r>
          </w:p>
        </w:tc>
      </w:tr>
      <w:tr w:rsidR="00A45549" w:rsidRPr="00A45549" w:rsidTr="00C936AC">
        <w:trPr>
          <w:trHeight w:val="2070"/>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05-05</w:t>
            </w:r>
          </w:p>
        </w:tc>
        <w:tc>
          <w:tcPr>
            <w:tcW w:w="3544" w:type="dxa"/>
            <w:vAlign w:val="center"/>
          </w:tcPr>
          <w:p w:rsidR="00A45549" w:rsidRPr="00A45549" w:rsidRDefault="00A45549" w:rsidP="00FE5024">
            <w:pPr>
              <w:shd w:val="clear" w:color="auto" w:fill="FFFFFF"/>
              <w:overflowPunct w:val="0"/>
              <w:autoSpaceDE w:val="0"/>
              <w:autoSpaceDN w:val="0"/>
              <w:adjustRightInd w:val="0"/>
              <w:spacing w:after="0" w:line="240" w:lineRule="auto"/>
              <w:ind w:right="197"/>
              <w:textAlignment w:val="baseline"/>
              <w:rPr>
                <w:rFonts w:ascii="Times New Roman" w:eastAsia="Aptos" w:hAnsi="Times New Roman" w:cs="Times New Roman"/>
                <w:sz w:val="28"/>
                <w:szCs w:val="28"/>
                <w:lang w:val="uk-UA"/>
              </w:rPr>
            </w:pPr>
            <w:r w:rsidRPr="00A45549">
              <w:rPr>
                <w:rFonts w:ascii="Times New Roman" w:eastAsia="Aptos" w:hAnsi="Times New Roman" w:cs="Times New Roman"/>
                <w:spacing w:val="-2"/>
                <w:sz w:val="28"/>
                <w:szCs w:val="28"/>
                <w:lang w:val="uk-UA"/>
              </w:rPr>
              <w:t xml:space="preserve">Протоколи засідань державної, регіональної комісії з питань </w:t>
            </w:r>
            <w:r w:rsidRPr="00A45549">
              <w:rPr>
                <w:rFonts w:ascii="Times New Roman" w:eastAsia="Aptos" w:hAnsi="Times New Roman" w:cs="Times New Roman"/>
                <w:sz w:val="28"/>
                <w:szCs w:val="28"/>
                <w:lang w:val="uk-UA"/>
              </w:rPr>
              <w:t>техногенно-екологічної безпеки і надзвичайних  ситуацій</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pacing w:val="-1"/>
                <w:sz w:val="28"/>
                <w:szCs w:val="28"/>
              </w:rPr>
            </w:pPr>
            <w:r w:rsidRPr="00A45549">
              <w:rPr>
                <w:rFonts w:ascii="Times New Roman" w:eastAsia="Aptos" w:hAnsi="Times New Roman" w:cs="Times New Roman"/>
                <w:spacing w:val="-1"/>
                <w:sz w:val="28"/>
                <w:szCs w:val="28"/>
              </w:rPr>
              <w:t>Доки не мине</w:t>
            </w:r>
          </w:p>
          <w:p w:rsidR="00A45549" w:rsidRPr="00A45549" w:rsidRDefault="00FE5024" w:rsidP="00FE5024">
            <w:pPr>
              <w:shd w:val="clear" w:color="auto" w:fill="FFFFFF"/>
              <w:spacing w:after="0" w:line="240" w:lineRule="auto"/>
              <w:ind w:left="221" w:right="101"/>
              <w:jc w:val="center"/>
              <w:rPr>
                <w:rFonts w:ascii="Times New Roman" w:eastAsia="Aptos" w:hAnsi="Times New Roman" w:cs="Times New Roman"/>
                <w:spacing w:val="-2"/>
                <w:sz w:val="28"/>
                <w:szCs w:val="28"/>
                <w:vertAlign w:val="superscript"/>
                <w:lang w:val="uk-UA"/>
              </w:rPr>
            </w:pPr>
            <w:r>
              <w:rPr>
                <w:rFonts w:ascii="Times New Roman" w:eastAsia="Aptos" w:hAnsi="Times New Roman" w:cs="Times New Roman"/>
                <w:spacing w:val="-2"/>
                <w:sz w:val="28"/>
                <w:szCs w:val="28"/>
              </w:rPr>
              <w:t>п</w:t>
            </w:r>
            <w:r w:rsidR="00A45549" w:rsidRPr="00A45549">
              <w:rPr>
                <w:rFonts w:ascii="Times New Roman" w:eastAsia="Aptos" w:hAnsi="Times New Roman" w:cs="Times New Roman"/>
                <w:spacing w:val="-2"/>
                <w:sz w:val="28"/>
                <w:szCs w:val="28"/>
              </w:rPr>
              <w:t>отреба</w:t>
            </w:r>
            <w:r w:rsidR="00A45549" w:rsidRPr="00A45549">
              <w:rPr>
                <w:rFonts w:ascii="Times New Roman" w:eastAsia="Aptos" w:hAnsi="Times New Roman" w:cs="Times New Roman"/>
                <w:spacing w:val="-2"/>
                <w:sz w:val="28"/>
                <w:szCs w:val="28"/>
                <w:vertAlign w:val="superscript"/>
                <w:lang w:val="uk-UA"/>
              </w:rPr>
              <w:t>1</w:t>
            </w:r>
          </w:p>
          <w:p w:rsidR="00A45549" w:rsidRPr="00A45549" w:rsidRDefault="00A45549" w:rsidP="00FE5024">
            <w:pPr>
              <w:shd w:val="clear" w:color="auto" w:fill="FFFFFF"/>
              <w:spacing w:after="0" w:line="240" w:lineRule="auto"/>
              <w:ind w:left="221" w:right="101"/>
              <w:jc w:val="center"/>
              <w:rPr>
                <w:rFonts w:ascii="Times New Roman" w:eastAsia="Aptos" w:hAnsi="Times New Roman" w:cs="Times New Roman"/>
                <w:spacing w:val="-2"/>
                <w:sz w:val="28"/>
                <w:szCs w:val="28"/>
                <w:vertAlign w:val="superscript"/>
              </w:rPr>
            </w:pPr>
            <w:r w:rsidRPr="00A45549">
              <w:rPr>
                <w:rFonts w:ascii="Times New Roman" w:eastAsia="Aptos" w:hAnsi="Times New Roman" w:cs="Times New Roman"/>
                <w:spacing w:val="-2"/>
                <w:sz w:val="28"/>
                <w:szCs w:val="28"/>
              </w:rPr>
              <w:t xml:space="preserve"> </w:t>
            </w:r>
            <w:r w:rsidRPr="00A45549">
              <w:rPr>
                <w:rFonts w:ascii="Times New Roman" w:eastAsia="Aptos" w:hAnsi="Times New Roman" w:cs="Times New Roman"/>
                <w:spacing w:val="-3"/>
                <w:sz w:val="28"/>
                <w:szCs w:val="28"/>
              </w:rPr>
              <w:t>ст.14б</w:t>
            </w:r>
            <w:r w:rsidRPr="00A45549">
              <w:rPr>
                <w:rFonts w:ascii="Times New Roman" w:eastAsia="Aptos" w:hAnsi="Times New Roman" w:cs="Times New Roman"/>
                <w:spacing w:val="-3"/>
                <w:sz w:val="28"/>
                <w:szCs w:val="28"/>
                <w:vertAlign w:val="superscript"/>
              </w:rPr>
              <w:t>1</w:t>
            </w:r>
          </w:p>
          <w:p w:rsidR="00A45549" w:rsidRPr="00A45549" w:rsidRDefault="00A45549" w:rsidP="00FE5024">
            <w:pPr>
              <w:shd w:val="clear" w:color="auto" w:fill="FFFFFF"/>
              <w:spacing w:after="0" w:line="240" w:lineRule="auto"/>
              <w:jc w:val="center"/>
              <w:rPr>
                <w:rFonts w:ascii="Times New Roman" w:eastAsia="Aptos" w:hAnsi="Times New Roman" w:cs="Times New Roman"/>
                <w:spacing w:val="-1"/>
                <w:sz w:val="28"/>
                <w:szCs w:val="28"/>
              </w:rPr>
            </w:pPr>
          </w:p>
        </w:tc>
        <w:tc>
          <w:tcPr>
            <w:tcW w:w="1555"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z w:val="20"/>
                <w:szCs w:val="20"/>
              </w:rPr>
            </w:pPr>
            <w:r w:rsidRPr="00A45549">
              <w:rPr>
                <w:rFonts w:ascii="Times New Roman" w:eastAsia="Aptos" w:hAnsi="Times New Roman" w:cs="Times New Roman"/>
                <w:sz w:val="20"/>
                <w:szCs w:val="20"/>
                <w:vertAlign w:val="superscript"/>
              </w:rPr>
              <w:t>1</w:t>
            </w:r>
            <w:r w:rsidRPr="00A45549">
              <w:rPr>
                <w:rFonts w:ascii="Times New Roman" w:eastAsia="Aptos" w:hAnsi="Times New Roman" w:cs="Times New Roman"/>
                <w:sz w:val="20"/>
                <w:szCs w:val="20"/>
              </w:rPr>
              <w:t>Що стосується діяльності постійно</w:t>
            </w:r>
          </w:p>
        </w:tc>
      </w:tr>
      <w:tr w:rsidR="00A45549" w:rsidRPr="00A45549" w:rsidTr="00C936AC">
        <w:trPr>
          <w:trHeight w:val="49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05-06</w:t>
            </w:r>
          </w:p>
        </w:tc>
        <w:tc>
          <w:tcPr>
            <w:tcW w:w="3544" w:type="dxa"/>
            <w:vAlign w:val="center"/>
          </w:tcPr>
          <w:p w:rsidR="00A45549" w:rsidRPr="00A45549" w:rsidRDefault="00A45549" w:rsidP="00FE5024">
            <w:pPr>
              <w:shd w:val="clear" w:color="auto" w:fill="FFFFFF"/>
              <w:overflowPunct w:val="0"/>
              <w:autoSpaceDE w:val="0"/>
              <w:autoSpaceDN w:val="0"/>
              <w:adjustRightInd w:val="0"/>
              <w:spacing w:after="0" w:line="240" w:lineRule="auto"/>
              <w:ind w:right="197"/>
              <w:textAlignment w:val="baseline"/>
              <w:rPr>
                <w:rFonts w:ascii="Times New Roman" w:eastAsia="Aptos" w:hAnsi="Times New Roman" w:cs="Times New Roman"/>
                <w:spacing w:val="-2"/>
                <w:sz w:val="28"/>
                <w:szCs w:val="28"/>
                <w:lang w:val="uk-UA"/>
              </w:rPr>
            </w:pPr>
            <w:r w:rsidRPr="00A45549">
              <w:rPr>
                <w:rFonts w:ascii="Times New Roman" w:eastAsia="Aptos" w:hAnsi="Times New Roman" w:cs="Times New Roman"/>
                <w:spacing w:val="-2"/>
                <w:sz w:val="28"/>
                <w:szCs w:val="28"/>
                <w:lang w:val="uk-UA"/>
              </w:rPr>
              <w:t xml:space="preserve">Протоколи засідань міської комісії з питань </w:t>
            </w:r>
            <w:r w:rsidRPr="00A45549">
              <w:rPr>
                <w:rFonts w:ascii="Times New Roman" w:eastAsia="Aptos" w:hAnsi="Times New Roman" w:cs="Times New Roman"/>
                <w:sz w:val="28"/>
                <w:szCs w:val="28"/>
                <w:lang w:val="uk-UA"/>
              </w:rPr>
              <w:t>техногенно-екологічної безпеки і надзвичайних  ситуацій</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shd w:val="clear" w:color="auto" w:fill="FFFFFF"/>
              <w:overflowPunct w:val="0"/>
              <w:autoSpaceDE w:val="0"/>
              <w:autoSpaceDN w:val="0"/>
              <w:adjustRightInd w:val="0"/>
              <w:spacing w:after="0" w:line="240" w:lineRule="auto"/>
              <w:jc w:val="center"/>
              <w:textAlignment w:val="baseline"/>
              <w:rPr>
                <w:rFonts w:ascii="Times New Roman" w:eastAsia="Aptos" w:hAnsi="Times New Roman" w:cs="Times New Roman"/>
                <w:spacing w:val="-1"/>
                <w:sz w:val="28"/>
                <w:szCs w:val="28"/>
                <w:lang w:val="uk-UA"/>
              </w:rPr>
            </w:pPr>
            <w:r>
              <w:rPr>
                <w:rFonts w:ascii="Times New Roman" w:eastAsia="Aptos" w:hAnsi="Times New Roman" w:cs="Times New Roman"/>
                <w:spacing w:val="-1"/>
                <w:sz w:val="28"/>
                <w:szCs w:val="28"/>
                <w:lang w:val="uk-UA"/>
              </w:rPr>
              <w:t>Постійно</w:t>
            </w:r>
          </w:p>
          <w:p w:rsidR="00A45549" w:rsidRPr="00A45549" w:rsidRDefault="00A45549" w:rsidP="00FE5024">
            <w:pPr>
              <w:shd w:val="clear" w:color="auto" w:fill="FFFFFF"/>
              <w:overflowPunct w:val="0"/>
              <w:autoSpaceDE w:val="0"/>
              <w:autoSpaceDN w:val="0"/>
              <w:adjustRightInd w:val="0"/>
              <w:spacing w:after="0" w:line="240" w:lineRule="auto"/>
              <w:jc w:val="center"/>
              <w:textAlignment w:val="baseline"/>
              <w:rPr>
                <w:rFonts w:ascii="Times New Roman" w:eastAsia="Aptos" w:hAnsi="Times New Roman" w:cs="Times New Roman"/>
                <w:spacing w:val="-1"/>
                <w:sz w:val="28"/>
                <w:szCs w:val="28"/>
                <w:lang w:val="uk-UA"/>
              </w:rPr>
            </w:pPr>
            <w:r w:rsidRPr="00A45549">
              <w:rPr>
                <w:rFonts w:ascii="Times New Roman" w:eastAsia="Aptos" w:hAnsi="Times New Roman" w:cs="Times New Roman"/>
                <w:spacing w:val="-1"/>
                <w:sz w:val="28"/>
                <w:szCs w:val="28"/>
                <w:lang w:val="uk-UA"/>
              </w:rPr>
              <w:t>ст. 14а</w:t>
            </w:r>
          </w:p>
        </w:tc>
        <w:tc>
          <w:tcPr>
            <w:tcW w:w="1555" w:type="dxa"/>
            <w:vAlign w:val="center"/>
          </w:tcPr>
          <w:p w:rsidR="00A45549" w:rsidRPr="00A45549" w:rsidRDefault="00A45549" w:rsidP="00FE5024">
            <w:pPr>
              <w:shd w:val="clear" w:color="auto" w:fill="FFFFFF"/>
              <w:overflowPunct w:val="0"/>
              <w:autoSpaceDE w:val="0"/>
              <w:autoSpaceDN w:val="0"/>
              <w:adjustRightInd w:val="0"/>
              <w:spacing w:after="0" w:line="240" w:lineRule="auto"/>
              <w:jc w:val="center"/>
              <w:textAlignment w:val="baseline"/>
              <w:rPr>
                <w:rFonts w:ascii="Times New Roman" w:eastAsia="Aptos" w:hAnsi="Times New Roman" w:cs="Times New Roman"/>
                <w:sz w:val="20"/>
                <w:szCs w:val="20"/>
                <w:vertAlign w:val="superscript"/>
                <w:lang w:val="uk-UA"/>
              </w:rPr>
            </w:pPr>
          </w:p>
        </w:tc>
      </w:tr>
      <w:tr w:rsidR="00A45549" w:rsidRPr="00A45549" w:rsidTr="00C936AC">
        <w:trPr>
          <w:trHeight w:val="193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lastRenderedPageBreak/>
              <w:t>05-07</w:t>
            </w:r>
          </w:p>
        </w:tc>
        <w:tc>
          <w:tcPr>
            <w:tcW w:w="3544" w:type="dxa"/>
            <w:vAlign w:val="center"/>
          </w:tcPr>
          <w:p w:rsidR="00A45549" w:rsidRPr="00A45549" w:rsidRDefault="00A45549" w:rsidP="00FE5024">
            <w:pPr>
              <w:shd w:val="clear" w:color="auto" w:fill="FFFFFF"/>
              <w:overflowPunct w:val="0"/>
              <w:autoSpaceDE w:val="0"/>
              <w:autoSpaceDN w:val="0"/>
              <w:adjustRightInd w:val="0"/>
              <w:spacing w:after="0" w:line="240" w:lineRule="auto"/>
              <w:ind w:right="542"/>
              <w:textAlignment w:val="baseline"/>
              <w:rPr>
                <w:rFonts w:ascii="Times New Roman" w:eastAsia="Aptos" w:hAnsi="Times New Roman" w:cs="Times New Roman"/>
                <w:sz w:val="28"/>
                <w:szCs w:val="28"/>
                <w:lang w:val="uk-UA"/>
              </w:rPr>
            </w:pPr>
            <w:r w:rsidRPr="00A45549">
              <w:rPr>
                <w:rFonts w:ascii="Times New Roman" w:eastAsia="Aptos" w:hAnsi="Times New Roman" w:cs="Times New Roman"/>
                <w:spacing w:val="-2"/>
                <w:sz w:val="28"/>
                <w:szCs w:val="28"/>
                <w:lang w:val="uk-UA"/>
              </w:rPr>
              <w:t>Протоколи засідань державної, регіональної евакуаційної комісії</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shd w:val="clear" w:color="auto" w:fill="FFFFFF"/>
              <w:spacing w:after="0" w:line="240" w:lineRule="auto"/>
              <w:jc w:val="center"/>
              <w:rPr>
                <w:rFonts w:ascii="Times New Roman" w:eastAsia="Aptos" w:hAnsi="Times New Roman" w:cs="Times New Roman"/>
                <w:spacing w:val="-1"/>
                <w:sz w:val="28"/>
                <w:szCs w:val="28"/>
              </w:rPr>
            </w:pPr>
            <w:r w:rsidRPr="00A45549">
              <w:rPr>
                <w:rFonts w:ascii="Times New Roman" w:eastAsia="Aptos" w:hAnsi="Times New Roman" w:cs="Times New Roman"/>
                <w:spacing w:val="-1"/>
                <w:sz w:val="28"/>
                <w:szCs w:val="28"/>
              </w:rPr>
              <w:t>Доки не мине</w:t>
            </w:r>
          </w:p>
          <w:p w:rsidR="00A45549" w:rsidRPr="00A45549" w:rsidRDefault="00A45549" w:rsidP="00FE5024">
            <w:pPr>
              <w:shd w:val="clear" w:color="auto" w:fill="FFFFFF"/>
              <w:spacing w:after="0" w:line="240" w:lineRule="auto"/>
              <w:ind w:left="221" w:right="101"/>
              <w:jc w:val="center"/>
              <w:rPr>
                <w:rFonts w:ascii="Times New Roman" w:eastAsia="Aptos" w:hAnsi="Times New Roman" w:cs="Times New Roman"/>
                <w:spacing w:val="-2"/>
                <w:sz w:val="28"/>
                <w:szCs w:val="28"/>
              </w:rPr>
            </w:pPr>
            <w:r w:rsidRPr="00A45549">
              <w:rPr>
                <w:rFonts w:ascii="Times New Roman" w:eastAsia="Aptos" w:hAnsi="Times New Roman" w:cs="Times New Roman"/>
                <w:spacing w:val="-2"/>
                <w:sz w:val="28"/>
                <w:szCs w:val="28"/>
              </w:rPr>
              <w:t>потреба</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2"/>
                <w:sz w:val="28"/>
                <w:szCs w:val="28"/>
              </w:rPr>
              <w:t xml:space="preserve"> </w:t>
            </w:r>
            <w:r w:rsidRPr="00A45549">
              <w:rPr>
                <w:rFonts w:ascii="Times New Roman" w:eastAsia="Aptos" w:hAnsi="Times New Roman" w:cs="Times New Roman"/>
                <w:spacing w:val="-3"/>
                <w:sz w:val="28"/>
                <w:szCs w:val="28"/>
              </w:rPr>
              <w:t>ст.14 б</w:t>
            </w:r>
            <w:r w:rsidRPr="00A45549">
              <w:rPr>
                <w:rFonts w:ascii="Times New Roman" w:eastAsia="Aptos" w:hAnsi="Times New Roman" w:cs="Times New Roman"/>
                <w:spacing w:val="-3"/>
                <w:sz w:val="28"/>
                <w:szCs w:val="28"/>
                <w:vertAlign w:val="superscript"/>
              </w:rPr>
              <w:t>1</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vertAlign w:val="superscript"/>
              </w:rPr>
              <w:t>1</w:t>
            </w:r>
            <w:r w:rsidRPr="00A45549">
              <w:rPr>
                <w:rFonts w:ascii="Times New Roman" w:eastAsia="Aptos" w:hAnsi="Times New Roman" w:cs="Times New Roman"/>
                <w:sz w:val="20"/>
                <w:szCs w:val="20"/>
              </w:rPr>
              <w:t>Що стосується діяльності постійно</w:t>
            </w:r>
          </w:p>
        </w:tc>
      </w:tr>
      <w:tr w:rsidR="00A45549" w:rsidRPr="00A45549" w:rsidTr="00C936AC">
        <w:trPr>
          <w:trHeight w:val="31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05-08</w:t>
            </w:r>
          </w:p>
        </w:tc>
        <w:tc>
          <w:tcPr>
            <w:tcW w:w="3544" w:type="dxa"/>
            <w:vAlign w:val="center"/>
          </w:tcPr>
          <w:p w:rsidR="00A45549" w:rsidRPr="00A45549" w:rsidRDefault="00A45549" w:rsidP="00FE5024">
            <w:pPr>
              <w:shd w:val="clear" w:color="auto" w:fill="FFFFFF"/>
              <w:overflowPunct w:val="0"/>
              <w:autoSpaceDE w:val="0"/>
              <w:autoSpaceDN w:val="0"/>
              <w:adjustRightInd w:val="0"/>
              <w:spacing w:after="0" w:line="240" w:lineRule="auto"/>
              <w:ind w:right="542"/>
              <w:textAlignment w:val="baseline"/>
              <w:rPr>
                <w:rFonts w:ascii="Times New Roman" w:eastAsia="Aptos" w:hAnsi="Times New Roman" w:cs="Times New Roman"/>
                <w:spacing w:val="-2"/>
                <w:sz w:val="28"/>
                <w:szCs w:val="28"/>
                <w:lang w:val="uk-UA"/>
              </w:rPr>
            </w:pPr>
            <w:r w:rsidRPr="00A45549">
              <w:rPr>
                <w:rFonts w:ascii="Times New Roman" w:eastAsia="Aptos" w:hAnsi="Times New Roman" w:cs="Times New Roman"/>
                <w:spacing w:val="-2"/>
                <w:sz w:val="28"/>
                <w:szCs w:val="28"/>
                <w:lang w:val="uk-UA"/>
              </w:rPr>
              <w:t xml:space="preserve">Протоколи засідань міської евакуаційної </w:t>
            </w:r>
            <w:r w:rsidRPr="00A45549">
              <w:rPr>
                <w:rFonts w:ascii="Times New Roman" w:eastAsia="Aptos" w:hAnsi="Times New Roman" w:cs="Times New Roman"/>
                <w:sz w:val="28"/>
                <w:szCs w:val="28"/>
                <w:lang w:val="uk-UA"/>
              </w:rPr>
              <w:t>комісії</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shd w:val="clear" w:color="auto" w:fill="FFFFFF"/>
              <w:overflowPunct w:val="0"/>
              <w:autoSpaceDE w:val="0"/>
              <w:autoSpaceDN w:val="0"/>
              <w:adjustRightInd w:val="0"/>
              <w:spacing w:after="0" w:line="240" w:lineRule="auto"/>
              <w:jc w:val="center"/>
              <w:textAlignment w:val="baseline"/>
              <w:rPr>
                <w:rFonts w:ascii="Times New Roman" w:eastAsia="Aptos" w:hAnsi="Times New Roman" w:cs="Times New Roman"/>
                <w:spacing w:val="-1"/>
                <w:sz w:val="28"/>
                <w:szCs w:val="28"/>
                <w:lang w:val="uk-UA"/>
              </w:rPr>
            </w:pPr>
            <w:r>
              <w:rPr>
                <w:rFonts w:ascii="Times New Roman" w:eastAsia="Aptos" w:hAnsi="Times New Roman" w:cs="Times New Roman"/>
                <w:spacing w:val="-1"/>
                <w:sz w:val="28"/>
                <w:szCs w:val="28"/>
                <w:lang w:val="uk-UA"/>
              </w:rPr>
              <w:t>Постійно</w:t>
            </w:r>
          </w:p>
          <w:p w:rsidR="00A45549" w:rsidRPr="00A45549" w:rsidRDefault="00A45549" w:rsidP="00FE5024">
            <w:pPr>
              <w:shd w:val="clear" w:color="auto" w:fill="FFFFFF"/>
              <w:overflowPunct w:val="0"/>
              <w:autoSpaceDE w:val="0"/>
              <w:autoSpaceDN w:val="0"/>
              <w:adjustRightInd w:val="0"/>
              <w:spacing w:after="0" w:line="240" w:lineRule="auto"/>
              <w:jc w:val="center"/>
              <w:textAlignment w:val="baseline"/>
              <w:rPr>
                <w:rFonts w:ascii="Times New Roman" w:eastAsia="Aptos" w:hAnsi="Times New Roman" w:cs="Times New Roman"/>
                <w:spacing w:val="-1"/>
                <w:sz w:val="28"/>
                <w:szCs w:val="28"/>
                <w:lang w:val="uk-UA"/>
              </w:rPr>
            </w:pPr>
            <w:r w:rsidRPr="00A45549">
              <w:rPr>
                <w:rFonts w:ascii="Times New Roman" w:eastAsia="Aptos" w:hAnsi="Times New Roman" w:cs="Times New Roman"/>
                <w:spacing w:val="-1"/>
                <w:sz w:val="28"/>
                <w:szCs w:val="28"/>
                <w:lang w:val="uk-UA"/>
              </w:rPr>
              <w:t>ст. 14а</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0"/>
                <w:szCs w:val="20"/>
                <w:vertAlign w:val="superscript"/>
                <w:lang w:val="uk-UA"/>
              </w:rPr>
            </w:pPr>
          </w:p>
        </w:tc>
      </w:tr>
      <w:tr w:rsidR="00A45549" w:rsidRPr="00A45549" w:rsidTr="00C936AC">
        <w:trPr>
          <w:trHeight w:val="76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05-10</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Положення про відділ</w:t>
            </w:r>
            <w:r w:rsidRPr="00A45549">
              <w:rPr>
                <w:rFonts w:ascii="Times New Roman" w:eastAsia="Aptos" w:hAnsi="Times New Roman" w:cs="Times New Roman"/>
                <w:spacing w:val="-2"/>
                <w:sz w:val="28"/>
                <w:szCs w:val="28"/>
              </w:rPr>
              <w:t xml:space="preserve">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2"/>
                <w:sz w:val="28"/>
                <w:szCs w:val="28"/>
                <w:lang w:val="uk-UA"/>
              </w:rPr>
            </w:pPr>
            <w:r w:rsidRPr="00A45549">
              <w:rPr>
                <w:rFonts w:ascii="Times New Roman" w:eastAsia="Aptos" w:hAnsi="Times New Roman" w:cs="Times New Roman"/>
                <w:spacing w:val="-2"/>
                <w:sz w:val="28"/>
                <w:szCs w:val="28"/>
                <w:lang w:val="uk-UA"/>
              </w:rPr>
              <w:t xml:space="preserve">    Постійно</w:t>
            </w:r>
            <w:r w:rsidRPr="00A45549">
              <w:rPr>
                <w:rFonts w:ascii="Times New Roman" w:eastAsia="Aptos" w:hAnsi="Times New Roman" w:cs="Times New Roman"/>
                <w:spacing w:val="-2"/>
                <w:sz w:val="28"/>
                <w:szCs w:val="28"/>
                <w:vertAlign w:val="superscript"/>
                <w:lang w:val="uk-UA"/>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2"/>
                <w:sz w:val="28"/>
                <w:szCs w:val="28"/>
                <w:lang w:val="uk-UA"/>
              </w:rPr>
              <w:t xml:space="preserve"> </w:t>
            </w:r>
            <w:r w:rsidRPr="00A45549">
              <w:rPr>
                <w:rFonts w:ascii="Times New Roman" w:eastAsia="Aptos" w:hAnsi="Times New Roman" w:cs="Times New Roman"/>
                <w:spacing w:val="-3"/>
                <w:sz w:val="28"/>
                <w:szCs w:val="28"/>
              </w:rPr>
              <w:t>ст. 39</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8"/>
                <w:szCs w:val="28"/>
                <w:lang w:val="uk-UA" w:eastAsia="ru-RU"/>
              </w:rPr>
            </w:pPr>
            <w:r w:rsidRPr="00A45549">
              <w:rPr>
                <w:rFonts w:ascii="Times New Roman" w:eastAsia="Aptos" w:hAnsi="Times New Roman" w:cs="Times New Roman"/>
                <w:sz w:val="20"/>
                <w:szCs w:val="20"/>
                <w:vertAlign w:val="superscript"/>
                <w:lang w:val="uk-UA"/>
              </w:rPr>
              <w:t>1</w:t>
            </w:r>
            <w:r w:rsidRPr="00A45549">
              <w:rPr>
                <w:rFonts w:ascii="Times New Roman" w:eastAsia="Aptos" w:hAnsi="Times New Roman" w:cs="Times New Roman"/>
                <w:sz w:val="20"/>
                <w:szCs w:val="20"/>
                <w:lang w:val="uk-UA"/>
              </w:rPr>
              <w:t>Оригінали документів знаходяться службі діловодства і документо обігу</w:t>
            </w:r>
          </w:p>
        </w:tc>
      </w:tr>
      <w:tr w:rsidR="00A45549" w:rsidRPr="00A45549" w:rsidTr="00C936AC">
        <w:trPr>
          <w:trHeight w:val="780"/>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sz w:val="28"/>
                <w:szCs w:val="28"/>
              </w:rPr>
            </w:pPr>
            <w:r w:rsidRPr="00A45549">
              <w:rPr>
                <w:rFonts w:ascii="Times New Roman" w:eastAsia="Aptos" w:hAnsi="Times New Roman" w:cs="Times New Roman"/>
                <w:spacing w:val="-2"/>
                <w:sz w:val="28"/>
                <w:szCs w:val="28"/>
              </w:rPr>
              <w:t xml:space="preserve">Посадові інструкції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4"/>
                <w:sz w:val="28"/>
                <w:szCs w:val="28"/>
              </w:rPr>
            </w:pPr>
            <w:r>
              <w:rPr>
                <w:rFonts w:ascii="Times New Roman" w:eastAsia="Aptos" w:hAnsi="Times New Roman" w:cs="Times New Roman"/>
                <w:spacing w:val="-4"/>
                <w:sz w:val="28"/>
                <w:szCs w:val="28"/>
              </w:rPr>
              <w:t>5 р.</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sidRPr="00A45549">
              <w:rPr>
                <w:rFonts w:ascii="Times New Roman" w:eastAsia="Aptos" w:hAnsi="Times New Roman" w:cs="Times New Roman"/>
                <w:spacing w:val="-4"/>
                <w:sz w:val="28"/>
                <w:szCs w:val="28"/>
              </w:rPr>
              <w:t>ст.43</w:t>
            </w:r>
            <w:r w:rsidRPr="00A45549">
              <w:rPr>
                <w:rFonts w:ascii="Times New Roman" w:eastAsia="Aptos" w:hAnsi="Times New Roman" w:cs="Times New Roman"/>
                <w:spacing w:val="-4"/>
                <w:sz w:val="28"/>
                <w:szCs w:val="28"/>
                <w:vertAlign w:val="superscript"/>
              </w:rPr>
              <w:t>1</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4"/>
                <w:sz w:val="20"/>
                <w:szCs w:val="20"/>
                <w:vertAlign w:val="superscript"/>
              </w:rPr>
            </w:pPr>
            <w:r w:rsidRPr="00A45549">
              <w:rPr>
                <w:rFonts w:ascii="Times New Roman" w:eastAsia="Aptos" w:hAnsi="Times New Roman" w:cs="Times New Roman"/>
                <w:sz w:val="20"/>
                <w:szCs w:val="20"/>
                <w:vertAlign w:val="superscript"/>
                <w:lang w:val="uk-UA"/>
              </w:rPr>
              <w:t>1</w:t>
            </w:r>
            <w:r w:rsidRPr="00A45549">
              <w:rPr>
                <w:rFonts w:ascii="Times New Roman" w:eastAsia="Aptos" w:hAnsi="Times New Roman" w:cs="Times New Roman"/>
                <w:sz w:val="20"/>
                <w:szCs w:val="20"/>
                <w:lang w:val="uk-UA"/>
              </w:rPr>
              <w:t>Оригінали документів знаходяться службі діловодства і документо обігу</w:t>
            </w:r>
          </w:p>
        </w:tc>
      </w:tr>
      <w:tr w:rsidR="00A45549" w:rsidRPr="00A45549" w:rsidTr="00C936AC">
        <w:trPr>
          <w:trHeight w:val="43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spacing w:val="-2"/>
                <w:sz w:val="28"/>
                <w:szCs w:val="28"/>
              </w:rPr>
            </w:pPr>
            <w:r w:rsidRPr="00A45549">
              <w:rPr>
                <w:rFonts w:ascii="Times New Roman" w:eastAsia="Aptos" w:hAnsi="Times New Roman" w:cs="Times New Roman"/>
                <w:sz w:val="28"/>
                <w:szCs w:val="28"/>
              </w:rPr>
              <w:t>Плани роботи відділу (річні, місячні)</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4"/>
                <w:sz w:val="28"/>
                <w:szCs w:val="28"/>
              </w:rPr>
            </w:pPr>
            <w:r>
              <w:rPr>
                <w:rFonts w:ascii="Times New Roman" w:eastAsia="Aptos" w:hAnsi="Times New Roman" w:cs="Times New Roman"/>
                <w:spacing w:val="-4"/>
                <w:sz w:val="28"/>
                <w:szCs w:val="28"/>
              </w:rPr>
              <w:t>1р.</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sidRPr="00A45549">
              <w:rPr>
                <w:rFonts w:ascii="Times New Roman" w:eastAsia="Aptos" w:hAnsi="Times New Roman" w:cs="Times New Roman"/>
                <w:spacing w:val="-4"/>
                <w:sz w:val="28"/>
                <w:szCs w:val="28"/>
              </w:rPr>
              <w:t xml:space="preserve"> ст. 161</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4"/>
                <w:sz w:val="20"/>
                <w:szCs w:val="20"/>
                <w:vertAlign w:val="superscript"/>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05-11</w:t>
            </w:r>
          </w:p>
        </w:tc>
        <w:tc>
          <w:tcPr>
            <w:tcW w:w="3544" w:type="dxa"/>
            <w:vAlign w:val="center"/>
          </w:tcPr>
          <w:p w:rsidR="00A45549" w:rsidRPr="00A45549" w:rsidRDefault="00A45549" w:rsidP="00FE5024">
            <w:pPr>
              <w:snapToGrid w:val="0"/>
              <w:spacing w:line="240" w:lineRule="auto"/>
              <w:rPr>
                <w:rFonts w:ascii="Times New Roman" w:eastAsia="Aptos" w:hAnsi="Times New Roman" w:cs="Times New Roman"/>
                <w:sz w:val="28"/>
                <w:szCs w:val="28"/>
                <w:lang w:val="uk-UA"/>
              </w:rPr>
            </w:pPr>
            <w:r w:rsidRPr="00A45549">
              <w:rPr>
                <w:rFonts w:ascii="Times New Roman" w:eastAsia="Aptos" w:hAnsi="Times New Roman" w:cs="Times New Roman"/>
                <w:sz w:val="28"/>
                <w:szCs w:val="28"/>
              </w:rPr>
              <w:t>Інструкції з охорони праці</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Поствйно</w:t>
            </w:r>
            <w:r w:rsidR="00A45549" w:rsidRPr="00A45549">
              <w:rPr>
                <w:rFonts w:ascii="Times New Roman" w:eastAsia="Aptos" w:hAnsi="Times New Roman" w:cs="Times New Roman"/>
                <w:sz w:val="28"/>
                <w:szCs w:val="28"/>
                <w:lang w:val="uk-UA"/>
              </w:rPr>
              <w:t xml:space="preserve"> </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val="uk-UA"/>
              </w:rPr>
              <w:t>ст. 20а</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05-13</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val="uk-UA"/>
              </w:rPr>
              <w:t>Інструкції п</w:t>
            </w:r>
            <w:r w:rsidRPr="00A45549">
              <w:rPr>
                <w:rFonts w:ascii="Times New Roman" w:eastAsia="Aptos" w:hAnsi="Times New Roman" w:cs="Times New Roman"/>
                <w:sz w:val="28"/>
                <w:szCs w:val="28"/>
              </w:rPr>
              <w:t>ро заходи пожежної безпеки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snapToGrid w:val="0"/>
              <w:spacing w:line="240" w:lineRule="auto"/>
              <w:jc w:val="center"/>
              <w:rPr>
                <w:rFonts w:ascii="Times New Roman" w:eastAsia="Aptos" w:hAnsi="Times New Roman" w:cs="Times New Roman"/>
                <w:sz w:val="28"/>
                <w:szCs w:val="28"/>
              </w:rPr>
            </w:pPr>
            <w:r w:rsidRPr="00A45549">
              <w:rPr>
                <w:rFonts w:ascii="Times New Roman" w:eastAsia="Aptos" w:hAnsi="Times New Roman" w:cs="Times New Roman"/>
                <w:sz w:val="28"/>
                <w:szCs w:val="28"/>
              </w:rPr>
              <w:t>До заміни новими</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ст.20б</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05-14</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Звіти про роботу відділу (річні, місячні)</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pacing w:val="-4"/>
                <w:sz w:val="28"/>
                <w:szCs w:val="28"/>
              </w:rPr>
              <w:t>1р, ст. 300</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05-20</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bCs/>
                <w:sz w:val="28"/>
                <w:szCs w:val="28"/>
              </w:rPr>
              <w:t>Документи об’єктів природно-заповідного фонду громади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bCs/>
                <w:sz w:val="28"/>
                <w:szCs w:val="28"/>
              </w:rPr>
              <w:t>Постійно</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bCs/>
                <w:sz w:val="28"/>
                <w:szCs w:val="28"/>
              </w:rPr>
              <w:t xml:space="preserve"> ст.2</w:t>
            </w:r>
            <w:r w:rsidRPr="00A45549">
              <w:rPr>
                <w:rFonts w:ascii="Times New Roman" w:eastAsia="Aptos" w:hAnsi="Times New Roman" w:cs="Times New Roman"/>
                <w:bCs/>
                <w:sz w:val="28"/>
                <w:szCs w:val="28"/>
                <w:lang w:val="uk-UA"/>
              </w:rPr>
              <w:t>103</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05-21</w:t>
            </w:r>
          </w:p>
        </w:tc>
        <w:tc>
          <w:tcPr>
            <w:tcW w:w="3544" w:type="dxa"/>
            <w:vAlign w:val="center"/>
          </w:tcPr>
          <w:p w:rsidR="00A45549" w:rsidRPr="00A45549" w:rsidRDefault="00A45549" w:rsidP="00FE5024">
            <w:pPr>
              <w:spacing w:after="0" w:line="240" w:lineRule="auto"/>
              <w:rPr>
                <w:rFonts w:ascii="Times New Roman" w:eastAsia="Aptos" w:hAnsi="Times New Roman" w:cs="Times New Roman"/>
                <w:bCs/>
                <w:sz w:val="28"/>
                <w:szCs w:val="28"/>
                <w:lang w:val="uk-UA"/>
              </w:rPr>
            </w:pPr>
            <w:r w:rsidRPr="00A45549">
              <w:rPr>
                <w:rFonts w:ascii="Times New Roman" w:eastAsia="Aptos" w:hAnsi="Times New Roman" w:cs="Times New Roman"/>
                <w:bCs/>
                <w:sz w:val="28"/>
                <w:szCs w:val="28"/>
              </w:rPr>
              <w:t>Документи земельних ділянок громади покритих лісовою рослинністю</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bCs/>
                <w:sz w:val="28"/>
                <w:szCs w:val="28"/>
              </w:rPr>
              <w:t xml:space="preserve">Постійно </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bCs/>
                <w:sz w:val="28"/>
                <w:szCs w:val="28"/>
              </w:rPr>
              <w:t>ст.2</w:t>
            </w:r>
            <w:r w:rsidRPr="00A45549">
              <w:rPr>
                <w:rFonts w:ascii="Times New Roman" w:eastAsia="Aptos" w:hAnsi="Times New Roman" w:cs="Times New Roman"/>
                <w:bCs/>
                <w:sz w:val="28"/>
                <w:szCs w:val="28"/>
                <w:lang w:val="uk-UA"/>
              </w:rPr>
              <w:t>103</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148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05-22</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bCs/>
                <w:sz w:val="28"/>
                <w:szCs w:val="28"/>
              </w:rPr>
              <w:t>Повідомлення про викиди забруднюючих речовин в атмосферне повітря</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bCs/>
                <w:sz w:val="28"/>
                <w:szCs w:val="28"/>
              </w:rPr>
              <w:t xml:space="preserve">Постійно </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bCs/>
                <w:sz w:val="28"/>
                <w:szCs w:val="28"/>
              </w:rPr>
              <w:t>ст.2</w:t>
            </w:r>
            <w:r w:rsidR="003832C6">
              <w:rPr>
                <w:rFonts w:ascii="Times New Roman" w:eastAsia="Aptos" w:hAnsi="Times New Roman" w:cs="Times New Roman"/>
                <w:bCs/>
                <w:sz w:val="28"/>
                <w:szCs w:val="28"/>
                <w:lang w:val="uk-UA"/>
              </w:rPr>
              <w:t>090</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13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sz w:val="28"/>
                <w:szCs w:val="28"/>
              </w:rPr>
            </w:pPr>
            <w:r w:rsidRPr="00A45549">
              <w:rPr>
                <w:rFonts w:ascii="Times New Roman" w:eastAsia="Aptos" w:hAnsi="Times New Roman" w:cs="Times New Roman"/>
                <w:sz w:val="28"/>
                <w:szCs w:val="28"/>
              </w:rPr>
              <w:t>Журнал реєстрації</w:t>
            </w:r>
          </w:p>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rPr>
              <w:t>інструктажів з питань охорони праці</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sidRPr="00A45549">
              <w:rPr>
                <w:rFonts w:ascii="Times New Roman" w:eastAsia="Aptos" w:hAnsi="Times New Roman" w:cs="Times New Roman"/>
                <w:sz w:val="28"/>
                <w:szCs w:val="28"/>
              </w:rPr>
              <w:t>10 р.</w:t>
            </w:r>
            <w:r w:rsidRPr="00A45549">
              <w:rPr>
                <w:rFonts w:ascii="Times New Roman" w:eastAsia="Aptos" w:hAnsi="Times New Roman" w:cs="Times New Roman"/>
                <w:spacing w:val="-4"/>
                <w:sz w:val="28"/>
                <w:szCs w:val="28"/>
                <w:vertAlign w:val="superscript"/>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rPr>
              <w:t xml:space="preserve"> ст.482</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180"/>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lang w:val="uk-UA"/>
              </w:rPr>
              <w:t>Журнал реєстрації інструктажів з питань пожежної безпеки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sidRPr="00A45549">
              <w:rPr>
                <w:rFonts w:ascii="Times New Roman" w:eastAsia="Aptos" w:hAnsi="Times New Roman" w:cs="Times New Roman"/>
                <w:sz w:val="28"/>
                <w:szCs w:val="28"/>
                <w:lang w:val="uk-UA"/>
              </w:rPr>
              <w:t>10 р.</w:t>
            </w:r>
            <w:r w:rsidRPr="00A45549">
              <w:rPr>
                <w:rFonts w:ascii="Times New Roman" w:eastAsia="Aptos" w:hAnsi="Times New Roman" w:cs="Times New Roman"/>
                <w:spacing w:val="-4"/>
                <w:sz w:val="28"/>
                <w:szCs w:val="28"/>
                <w:vertAlign w:val="superscript"/>
                <w:lang w:val="uk-UA"/>
              </w:rPr>
              <w:t>1</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lang w:val="uk-UA"/>
              </w:rPr>
              <w:t xml:space="preserve"> ст.482</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120"/>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rPr>
              <w:t>Журнал обліку посвідчень сектору «Варта громади»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2"/>
                <w:sz w:val="28"/>
                <w:szCs w:val="28"/>
              </w:rPr>
            </w:pPr>
            <w:r w:rsidRPr="00A45549">
              <w:rPr>
                <w:rFonts w:ascii="Times New Roman" w:eastAsia="Aptos" w:hAnsi="Times New Roman" w:cs="Times New Roman"/>
                <w:spacing w:val="-1"/>
                <w:sz w:val="28"/>
                <w:szCs w:val="28"/>
                <w:lang w:val="uk-UA"/>
              </w:rPr>
              <w:t>3р.</w:t>
            </w:r>
            <w:r w:rsidRPr="00A45549">
              <w:rPr>
                <w:rFonts w:ascii="Times New Roman" w:eastAsia="Aptos" w:hAnsi="Times New Roman" w:cs="Times New Roman"/>
                <w:spacing w:val="-2"/>
                <w:sz w:val="28"/>
                <w:szCs w:val="28"/>
              </w:rPr>
              <w:t xml:space="preserve"> </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lang w:val="uk-UA"/>
              </w:rPr>
            </w:pPr>
            <w:r w:rsidRPr="00A45549">
              <w:rPr>
                <w:rFonts w:ascii="Times New Roman" w:eastAsia="Aptos" w:hAnsi="Times New Roman" w:cs="Times New Roman"/>
                <w:spacing w:val="-3"/>
                <w:sz w:val="28"/>
                <w:szCs w:val="28"/>
              </w:rPr>
              <w:t>ст.10</w:t>
            </w:r>
            <w:r w:rsidRPr="00A45549">
              <w:rPr>
                <w:rFonts w:ascii="Times New Roman" w:eastAsia="Aptos" w:hAnsi="Times New Roman" w:cs="Times New Roman"/>
                <w:spacing w:val="-3"/>
                <w:sz w:val="28"/>
                <w:szCs w:val="28"/>
                <w:lang w:val="uk-UA"/>
              </w:rPr>
              <w:t>44</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2430"/>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bCs/>
                <w:sz w:val="28"/>
                <w:szCs w:val="28"/>
              </w:rPr>
            </w:pPr>
            <w:r w:rsidRPr="00A45549">
              <w:rPr>
                <w:rFonts w:ascii="Times New Roman" w:eastAsia="Aptos" w:hAnsi="Times New Roman" w:cs="Times New Roman"/>
                <w:sz w:val="28"/>
                <w:szCs w:val="28"/>
              </w:rPr>
              <w:t>Журнал реєстрації протоколів про адміністративні правопорушення сектору «Варта громади»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4"/>
                <w:sz w:val="28"/>
                <w:szCs w:val="28"/>
              </w:rPr>
            </w:pPr>
            <w:r>
              <w:rPr>
                <w:rFonts w:ascii="Times New Roman" w:eastAsia="Aptos" w:hAnsi="Times New Roman" w:cs="Times New Roman"/>
                <w:spacing w:val="-4"/>
                <w:sz w:val="28"/>
                <w:szCs w:val="28"/>
              </w:rPr>
              <w:t>5 р.</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sidRPr="00A45549">
              <w:rPr>
                <w:rFonts w:ascii="Times New Roman" w:eastAsia="Aptos" w:hAnsi="Times New Roman" w:cs="Times New Roman"/>
                <w:spacing w:val="-4"/>
                <w:sz w:val="28"/>
                <w:szCs w:val="28"/>
              </w:rPr>
              <w:t>ст.121в</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19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3544" w:type="dxa"/>
            <w:vAlign w:val="center"/>
          </w:tcPr>
          <w:p w:rsidR="00A45549" w:rsidRPr="00A45549" w:rsidRDefault="00A45549" w:rsidP="00FE5024">
            <w:pPr>
              <w:shd w:val="clear" w:color="auto" w:fill="FFFFFF"/>
              <w:spacing w:after="0" w:line="240" w:lineRule="auto"/>
              <w:ind w:left="5" w:right="360"/>
              <w:rPr>
                <w:rFonts w:ascii="Times New Roman" w:eastAsia="Aptos" w:hAnsi="Times New Roman" w:cs="Times New Roman"/>
                <w:sz w:val="28"/>
                <w:szCs w:val="28"/>
              </w:rPr>
            </w:pPr>
            <w:r w:rsidRPr="00A45549">
              <w:rPr>
                <w:rFonts w:ascii="Times New Roman" w:eastAsia="Aptos" w:hAnsi="Times New Roman" w:cs="Times New Roman"/>
                <w:sz w:val="28"/>
                <w:szCs w:val="28"/>
              </w:rPr>
              <w:t>Журнал реєстрації приписів сектору</w:t>
            </w:r>
          </w:p>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sz w:val="28"/>
                <w:szCs w:val="28"/>
              </w:rPr>
            </w:pPr>
            <w:r w:rsidRPr="00A45549">
              <w:rPr>
                <w:rFonts w:ascii="Times New Roman" w:eastAsia="Aptos" w:hAnsi="Times New Roman" w:cs="Times New Roman"/>
                <w:sz w:val="28"/>
                <w:szCs w:val="28"/>
              </w:rPr>
              <w:t>«Варта громади»</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bCs/>
                <w:sz w:val="28"/>
                <w:szCs w:val="28"/>
              </w:rPr>
            </w:pPr>
            <w:r>
              <w:rPr>
                <w:rFonts w:ascii="Times New Roman" w:eastAsia="Aptos" w:hAnsi="Times New Roman" w:cs="Times New Roman"/>
                <w:spacing w:val="-4"/>
                <w:sz w:val="28"/>
                <w:szCs w:val="28"/>
              </w:rPr>
              <w:t>5 р.</w:t>
            </w:r>
            <w:r>
              <w:rPr>
                <w:rFonts w:ascii="Times New Roman" w:eastAsia="Aptos" w:hAnsi="Times New Roman" w:cs="Times New Roman"/>
                <w:spacing w:val="-4"/>
                <w:sz w:val="28"/>
                <w:szCs w:val="28"/>
              </w:rPr>
              <w:br/>
            </w:r>
            <w:r w:rsidR="00A45549" w:rsidRPr="00A45549">
              <w:rPr>
                <w:rFonts w:ascii="Times New Roman" w:eastAsia="Aptos" w:hAnsi="Times New Roman" w:cs="Times New Roman"/>
                <w:spacing w:val="-4"/>
                <w:sz w:val="28"/>
                <w:szCs w:val="28"/>
              </w:rPr>
              <w:t>ст.121в</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233"/>
          <w:jc w:val="center"/>
        </w:trPr>
        <w:tc>
          <w:tcPr>
            <w:tcW w:w="9488" w:type="dxa"/>
            <w:gridSpan w:val="5"/>
            <w:vAlign w:val="center"/>
          </w:tcPr>
          <w:p w:rsidR="00A45549" w:rsidRPr="00A168E2"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8"/>
                <w:lang w:val="uk-UA" w:eastAsia="ru-RU"/>
              </w:rPr>
            </w:pPr>
            <w:r w:rsidRPr="00A168E2">
              <w:rPr>
                <w:rFonts w:ascii="Times New Roman" w:eastAsia="Times New Roman" w:hAnsi="Times New Roman" w:cs="Times New Roman"/>
                <w:b/>
                <w:i/>
                <w:sz w:val="28"/>
                <w:szCs w:val="28"/>
                <w:lang w:val="uk-UA" w:eastAsia="ru-RU"/>
              </w:rPr>
              <w:t>Мобілізаційна робота</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05-23</w:t>
            </w:r>
          </w:p>
        </w:tc>
        <w:tc>
          <w:tcPr>
            <w:tcW w:w="3544" w:type="dxa"/>
            <w:vAlign w:val="center"/>
          </w:tcPr>
          <w:p w:rsidR="00A45549" w:rsidRPr="00A45549" w:rsidRDefault="00A45549" w:rsidP="00FE5024">
            <w:pPr>
              <w:spacing w:after="0" w:line="240" w:lineRule="auto"/>
              <w:rPr>
                <w:rFonts w:ascii="Times New Roman" w:eastAsia="Aptos" w:hAnsi="Times New Roman" w:cs="Times New Roman"/>
                <w:sz w:val="28"/>
                <w:szCs w:val="28"/>
              </w:rPr>
            </w:pPr>
            <w:r w:rsidRPr="00A45549">
              <w:rPr>
                <w:rFonts w:ascii="Times New Roman" w:eastAsia="Aptos" w:hAnsi="Times New Roman" w:cs="Times New Roman"/>
                <w:sz w:val="28"/>
                <w:szCs w:val="28"/>
              </w:rPr>
              <w:t>Методологічне та методичне забезпечення заходів військового обліку:</w:t>
            </w:r>
          </w:p>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Закони України, постанови Верховної Ради України, укази та розпорядження Президента України, постанови та розпорядження Кабінету Міністрів України, накази Міністерства Оборони України (копії)</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Доки не мине п</w:t>
            </w:r>
            <w:r w:rsidR="00FE5024">
              <w:rPr>
                <w:rFonts w:ascii="Times New Roman" w:eastAsia="Aptos" w:hAnsi="Times New Roman" w:cs="Times New Roman"/>
                <w:sz w:val="28"/>
                <w:szCs w:val="28"/>
              </w:rPr>
              <w:t>отреба, до заміни новими, ст.</w:t>
            </w:r>
            <w:r w:rsidRPr="00A45549">
              <w:rPr>
                <w:rFonts w:ascii="Times New Roman" w:eastAsia="Aptos" w:hAnsi="Times New Roman" w:cs="Times New Roman"/>
                <w:sz w:val="28"/>
                <w:szCs w:val="28"/>
              </w:rPr>
              <w:t xml:space="preserve"> 1б</w:t>
            </w:r>
            <w:r w:rsidRPr="00A45549">
              <w:rPr>
                <w:rFonts w:ascii="Times New Roman" w:eastAsia="Aptos" w:hAnsi="Times New Roman" w:cs="Times New Roman"/>
                <w:sz w:val="28"/>
                <w:szCs w:val="28"/>
                <w:vertAlign w:val="superscript"/>
              </w:rPr>
              <w:t>1</w:t>
            </w:r>
            <w:r w:rsidR="00FE5024">
              <w:rPr>
                <w:rFonts w:ascii="Times New Roman" w:eastAsia="Aptos" w:hAnsi="Times New Roman" w:cs="Times New Roman"/>
                <w:sz w:val="28"/>
                <w:szCs w:val="28"/>
              </w:rPr>
              <w:t xml:space="preserve">, 2б,  3б, </w:t>
            </w:r>
            <w:r w:rsidRPr="00A45549">
              <w:rPr>
                <w:rFonts w:ascii="Times New Roman" w:eastAsia="Aptos" w:hAnsi="Times New Roman" w:cs="Times New Roman"/>
                <w:sz w:val="28"/>
                <w:szCs w:val="28"/>
              </w:rPr>
              <w:t>20б ТП</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Що стосується діяльності</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05-24</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План роботи з військового обліку</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5 р.</w:t>
            </w:r>
          </w:p>
          <w:p w:rsidR="003832C6" w:rsidRDefault="003832C6"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ст.668</w:t>
            </w:r>
          </w:p>
          <w:p w:rsidR="00A45549" w:rsidRPr="00A45549" w:rsidRDefault="00A45549" w:rsidP="003832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 </w:t>
            </w:r>
          </w:p>
        </w:tc>
        <w:tc>
          <w:tcPr>
            <w:tcW w:w="1555" w:type="dxa"/>
            <w:vAlign w:val="center"/>
          </w:tcPr>
          <w:p w:rsidR="003832C6" w:rsidRPr="003832C6" w:rsidRDefault="003832C6"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16"/>
                <w:szCs w:val="16"/>
              </w:rPr>
            </w:pPr>
            <w:r w:rsidRPr="003832C6">
              <w:rPr>
                <w:rFonts w:ascii="Times New Roman" w:eastAsia="Aptos" w:hAnsi="Times New Roman" w:cs="Times New Roman"/>
                <w:sz w:val="16"/>
                <w:szCs w:val="16"/>
              </w:rPr>
              <w:t>пункт 72 до Порядку №1487</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rPr>
              <w:t>Затверджується до 01 лютого</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05-25</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Списки персонального військового обліку призовників, військовозобов</w:t>
            </w:r>
            <w:r w:rsidRPr="00A45549">
              <w:rPr>
                <w:rFonts w:ascii="Times New Roman" w:eastAsia="Aptos" w:hAnsi="Times New Roman" w:cs="Times New Roman"/>
                <w:sz w:val="28"/>
                <w:szCs w:val="28"/>
                <w:lang w:val="uk-UA"/>
              </w:rPr>
              <w:t>’</w:t>
            </w:r>
            <w:r w:rsidRPr="00A45549">
              <w:rPr>
                <w:rFonts w:ascii="Times New Roman" w:eastAsia="Aptos" w:hAnsi="Times New Roman" w:cs="Times New Roman"/>
                <w:sz w:val="28"/>
                <w:szCs w:val="28"/>
              </w:rPr>
              <w:t>язаних та резервістів</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3 р.</w:t>
            </w:r>
          </w:p>
          <w:p w:rsidR="003832C6" w:rsidRDefault="00FE5024" w:rsidP="003832C6">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 xml:space="preserve"> ст.</w:t>
            </w:r>
            <w:r w:rsidR="003832C6">
              <w:rPr>
                <w:rFonts w:ascii="Times New Roman" w:eastAsia="Aptos" w:hAnsi="Times New Roman" w:cs="Times New Roman"/>
                <w:sz w:val="28"/>
                <w:szCs w:val="28"/>
              </w:rPr>
              <w:t xml:space="preserve"> 674</w:t>
            </w:r>
          </w:p>
          <w:p w:rsidR="00A45549" w:rsidRPr="00A45549" w:rsidRDefault="00A45549" w:rsidP="003832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 </w:t>
            </w:r>
          </w:p>
        </w:tc>
        <w:tc>
          <w:tcPr>
            <w:tcW w:w="1555" w:type="dxa"/>
            <w:vAlign w:val="center"/>
          </w:tcPr>
          <w:p w:rsidR="00A45549" w:rsidRPr="003832C6" w:rsidRDefault="003832C6"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3832C6">
              <w:rPr>
                <w:rFonts w:ascii="Times New Roman" w:eastAsia="Aptos" w:hAnsi="Times New Roman" w:cs="Times New Roman"/>
                <w:sz w:val="16"/>
                <w:szCs w:val="16"/>
              </w:rPr>
              <w:t>додаток 5 до Порядку №1487</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05-26</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Відомості щодо осіб, виключених з персонального військового обліку</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3832C6" w:rsidRDefault="003832C6" w:rsidP="003832C6">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3р.</w:t>
            </w:r>
          </w:p>
          <w:p w:rsidR="00A45549" w:rsidRPr="00A45549" w:rsidRDefault="003832C6" w:rsidP="003832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lang w:val="uk-UA"/>
              </w:rPr>
              <w:t>ст.676</w:t>
            </w:r>
            <w:r w:rsidR="00A45549" w:rsidRPr="00A45549">
              <w:rPr>
                <w:rFonts w:ascii="Times New Roman" w:eastAsia="Aptos" w:hAnsi="Times New Roman" w:cs="Times New Roman"/>
                <w:sz w:val="28"/>
                <w:szCs w:val="28"/>
              </w:rPr>
              <w:t xml:space="preserve"> </w:t>
            </w:r>
          </w:p>
        </w:tc>
        <w:tc>
          <w:tcPr>
            <w:tcW w:w="1555" w:type="dxa"/>
            <w:vAlign w:val="center"/>
          </w:tcPr>
          <w:p w:rsidR="003832C6" w:rsidRPr="003832C6" w:rsidRDefault="003832C6" w:rsidP="00FE5024">
            <w:pPr>
              <w:spacing w:after="0" w:line="240" w:lineRule="auto"/>
              <w:jc w:val="center"/>
              <w:rPr>
                <w:rFonts w:ascii="Times New Roman" w:eastAsia="Aptos" w:hAnsi="Times New Roman" w:cs="Times New Roman"/>
                <w:sz w:val="16"/>
                <w:szCs w:val="16"/>
                <w:vertAlign w:val="superscript"/>
              </w:rPr>
            </w:pPr>
            <w:r w:rsidRPr="003832C6">
              <w:rPr>
                <w:rFonts w:ascii="Times New Roman" w:eastAsia="Aptos" w:hAnsi="Times New Roman" w:cs="Times New Roman"/>
                <w:sz w:val="16"/>
                <w:szCs w:val="16"/>
              </w:rPr>
              <w:t>пункт 44 до Порядку №1487</w:t>
            </w:r>
          </w:p>
          <w:p w:rsidR="00A45549" w:rsidRPr="00A45549" w:rsidRDefault="00A45549" w:rsidP="00FE5024">
            <w:pPr>
              <w:spacing w:after="0" w:line="240" w:lineRule="auto"/>
              <w:jc w:val="center"/>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Зберігаються зі списками персонального військового обліку</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05-27</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Відомості оперативного обліку призовників, військовозобов</w:t>
            </w:r>
            <w:r w:rsidRPr="00A45549">
              <w:rPr>
                <w:rFonts w:ascii="Times New Roman" w:eastAsia="Aptos" w:hAnsi="Times New Roman" w:cs="Times New Roman"/>
                <w:sz w:val="28"/>
                <w:szCs w:val="28"/>
                <w:lang w:val="uk-UA"/>
              </w:rPr>
              <w:t>’</w:t>
            </w:r>
            <w:r w:rsidRPr="00A45549">
              <w:rPr>
                <w:rFonts w:ascii="Times New Roman" w:eastAsia="Aptos" w:hAnsi="Times New Roman" w:cs="Times New Roman"/>
                <w:sz w:val="28"/>
                <w:szCs w:val="28"/>
              </w:rPr>
              <w:t>язаних та резервістів</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3832C6" w:rsidRDefault="003832C6" w:rsidP="003832C6">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3р.</w:t>
            </w:r>
          </w:p>
          <w:p w:rsidR="00A45549" w:rsidRPr="00A45549" w:rsidRDefault="003832C6" w:rsidP="003832C6">
            <w:pPr>
              <w:spacing w:after="0" w:line="240" w:lineRule="auto"/>
              <w:jc w:val="center"/>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ст.676</w:t>
            </w:r>
          </w:p>
        </w:tc>
        <w:tc>
          <w:tcPr>
            <w:tcW w:w="1555" w:type="dxa"/>
            <w:vAlign w:val="center"/>
          </w:tcPr>
          <w:p w:rsidR="003832C6" w:rsidRPr="003832C6" w:rsidRDefault="003832C6" w:rsidP="00FE5024">
            <w:pPr>
              <w:spacing w:after="0" w:line="240" w:lineRule="auto"/>
              <w:jc w:val="center"/>
              <w:rPr>
                <w:rFonts w:ascii="Times New Roman" w:eastAsia="Aptos" w:hAnsi="Times New Roman" w:cs="Times New Roman"/>
                <w:sz w:val="16"/>
                <w:szCs w:val="16"/>
                <w:vertAlign w:val="superscript"/>
              </w:rPr>
            </w:pPr>
            <w:r w:rsidRPr="003832C6">
              <w:rPr>
                <w:rFonts w:ascii="Times New Roman" w:eastAsia="Aptos" w:hAnsi="Times New Roman" w:cs="Times New Roman"/>
                <w:sz w:val="16"/>
                <w:szCs w:val="16"/>
              </w:rPr>
              <w:t>пункт 33</w:t>
            </w:r>
            <w:r w:rsidRPr="003832C6">
              <w:rPr>
                <w:rFonts w:ascii="Times New Roman" w:eastAsia="Aptos" w:hAnsi="Times New Roman" w:cs="Times New Roman"/>
                <w:sz w:val="16"/>
                <w:szCs w:val="16"/>
                <w:vertAlign w:val="superscript"/>
              </w:rPr>
              <w:t>1</w:t>
            </w:r>
            <w:r w:rsidRPr="003832C6">
              <w:rPr>
                <w:rFonts w:ascii="Times New Roman" w:eastAsia="Aptos" w:hAnsi="Times New Roman" w:cs="Times New Roman"/>
                <w:sz w:val="16"/>
                <w:szCs w:val="16"/>
              </w:rPr>
              <w:t>, додаток 12 до Порядку №1487</w:t>
            </w:r>
          </w:p>
          <w:p w:rsidR="00A45549" w:rsidRPr="00A45549" w:rsidRDefault="00A45549" w:rsidP="00FE5024">
            <w:pPr>
              <w:spacing w:after="0" w:line="240" w:lineRule="auto"/>
              <w:jc w:val="center"/>
              <w:rPr>
                <w:rFonts w:ascii="Times New Roman" w:eastAsia="Aptos" w:hAnsi="Times New Roman" w:cs="Times New Roman"/>
                <w:sz w:val="20"/>
                <w:szCs w:val="20"/>
                <w:lang w:val="uk-UA"/>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Зберігаються зі списками персонального військового обліку</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05-28</w:t>
            </w:r>
          </w:p>
        </w:tc>
        <w:tc>
          <w:tcPr>
            <w:tcW w:w="3544" w:type="dxa"/>
            <w:vAlign w:val="center"/>
          </w:tcPr>
          <w:p w:rsidR="00A45549" w:rsidRPr="00A45549" w:rsidRDefault="00A45549" w:rsidP="00FE5024">
            <w:pPr>
              <w:spacing w:after="0" w:line="240" w:lineRule="auto"/>
              <w:rPr>
                <w:rFonts w:ascii="Times New Roman" w:eastAsia="Aptos" w:hAnsi="Times New Roman" w:cs="Times New Roman"/>
                <w:sz w:val="28"/>
                <w:szCs w:val="28"/>
                <w:lang w:val="uk-UA"/>
              </w:rPr>
            </w:pPr>
            <w:r w:rsidRPr="00A45549">
              <w:rPr>
                <w:rFonts w:ascii="Times New Roman" w:eastAsia="Aptos" w:hAnsi="Times New Roman" w:cs="Times New Roman"/>
                <w:sz w:val="28"/>
                <w:szCs w:val="28"/>
              </w:rPr>
              <w:t xml:space="preserve">Графік звіряння облікових даних списків </w:t>
            </w:r>
            <w:r w:rsidRPr="00A45549">
              <w:rPr>
                <w:rFonts w:ascii="Times New Roman" w:eastAsia="Aptos" w:hAnsi="Times New Roman" w:cs="Times New Roman"/>
                <w:sz w:val="28"/>
                <w:szCs w:val="28"/>
              </w:rPr>
              <w:lastRenderedPageBreak/>
              <w:t>персонального військового обліку з військово-обліковими документами призовників, військовозобов</w:t>
            </w:r>
            <w:r w:rsidRPr="00A45549">
              <w:rPr>
                <w:rFonts w:ascii="Times New Roman" w:eastAsia="Aptos" w:hAnsi="Times New Roman" w:cs="Times New Roman"/>
                <w:sz w:val="28"/>
                <w:szCs w:val="28"/>
                <w:lang w:val="uk-UA"/>
              </w:rPr>
              <w:t>’</w:t>
            </w:r>
            <w:r w:rsidRPr="00A45549">
              <w:rPr>
                <w:rFonts w:ascii="Times New Roman" w:eastAsia="Aptos" w:hAnsi="Times New Roman" w:cs="Times New Roman"/>
                <w:sz w:val="28"/>
                <w:szCs w:val="28"/>
              </w:rPr>
              <w:t>язаних та резервістів</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3832C6" w:rsidRDefault="003832C6" w:rsidP="003832C6">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3р.</w:t>
            </w:r>
          </w:p>
          <w:p w:rsidR="00A45549" w:rsidRPr="00A45549" w:rsidRDefault="003832C6" w:rsidP="003832C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lang w:val="uk-UA"/>
              </w:rPr>
              <w:t>ст.674,676</w:t>
            </w:r>
          </w:p>
        </w:tc>
        <w:tc>
          <w:tcPr>
            <w:tcW w:w="1555" w:type="dxa"/>
            <w:vAlign w:val="center"/>
          </w:tcPr>
          <w:p w:rsidR="00A45549" w:rsidRPr="003832C6" w:rsidRDefault="003832C6"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3832C6">
              <w:rPr>
                <w:rFonts w:ascii="Times New Roman" w:eastAsia="Aptos" w:hAnsi="Times New Roman" w:cs="Times New Roman"/>
                <w:sz w:val="16"/>
                <w:szCs w:val="16"/>
              </w:rPr>
              <w:t>пункт 34 Порядку №1487</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05-29</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val="uk-UA"/>
              </w:rPr>
              <w:t>Графік звіряння списків персонального військового обліку призовників, військовозобов’язаних та резервістів, які працюють в установі з обліковими даними РТЦК та СП</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1F1C1D" w:rsidRDefault="001F1C1D"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lang w:val="uk-UA"/>
              </w:rPr>
              <w:t>ЕК</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05-30</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Блокнот розписки про прийняття від призовників, військовозобов</w:t>
            </w:r>
            <w:r w:rsidRPr="00A45549">
              <w:rPr>
                <w:rFonts w:ascii="Times New Roman" w:eastAsia="Aptos" w:hAnsi="Times New Roman" w:cs="Times New Roman"/>
                <w:sz w:val="28"/>
                <w:szCs w:val="28"/>
                <w:lang w:val="uk-UA"/>
              </w:rPr>
              <w:t>’</w:t>
            </w:r>
            <w:r w:rsidRPr="00A45549">
              <w:rPr>
                <w:rFonts w:ascii="Times New Roman" w:eastAsia="Aptos" w:hAnsi="Times New Roman" w:cs="Times New Roman"/>
                <w:sz w:val="28"/>
                <w:szCs w:val="28"/>
              </w:rPr>
              <w:t>язаних та резервістів їх військово-облікових документів</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65845" w:rsidRDefault="00A65845" w:rsidP="00A65845">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1р.</w:t>
            </w:r>
          </w:p>
          <w:p w:rsidR="00A45549" w:rsidRPr="00A45549" w:rsidRDefault="00A65845"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lang w:val="uk-UA"/>
              </w:rPr>
              <w:t>ст.670</w:t>
            </w:r>
            <w:r w:rsidR="00A45549" w:rsidRPr="00A45549">
              <w:rPr>
                <w:rFonts w:ascii="Times New Roman" w:eastAsia="Aptos" w:hAnsi="Times New Roman" w:cs="Times New Roman"/>
                <w:sz w:val="28"/>
                <w:szCs w:val="28"/>
              </w:rPr>
              <w:t xml:space="preserve"> </w:t>
            </w:r>
          </w:p>
        </w:tc>
        <w:tc>
          <w:tcPr>
            <w:tcW w:w="1555" w:type="dxa"/>
            <w:vAlign w:val="center"/>
          </w:tcPr>
          <w:p w:rsidR="00A65845" w:rsidRPr="00A65845" w:rsidRDefault="00A65845"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16"/>
                <w:szCs w:val="16"/>
              </w:rPr>
            </w:pPr>
            <w:r w:rsidRPr="00A65845">
              <w:rPr>
                <w:rFonts w:ascii="Times New Roman" w:eastAsia="Aptos" w:hAnsi="Times New Roman" w:cs="Times New Roman"/>
                <w:sz w:val="16"/>
                <w:szCs w:val="16"/>
              </w:rPr>
              <w:t>підпункт 14 частина 1 пункт 24, додаток 7 до Порядку №1487</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rPr>
              <w:t>Використані та повернуті призовниками, військовозобов</w:t>
            </w:r>
            <w:r w:rsidRPr="00A45549">
              <w:rPr>
                <w:rFonts w:ascii="Times New Roman" w:eastAsia="Aptos" w:hAnsi="Times New Roman" w:cs="Times New Roman"/>
                <w:sz w:val="20"/>
                <w:szCs w:val="20"/>
                <w:lang w:val="uk-UA"/>
              </w:rPr>
              <w:t>’</w:t>
            </w:r>
            <w:r w:rsidRPr="00A45549">
              <w:rPr>
                <w:rFonts w:ascii="Times New Roman" w:eastAsia="Aptos" w:hAnsi="Times New Roman" w:cs="Times New Roman"/>
                <w:sz w:val="20"/>
                <w:szCs w:val="20"/>
              </w:rPr>
              <w:t>язаними та резервістами</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05-31</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Листування з РТЦК та СП</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65845" w:rsidP="00FE5024">
            <w:pPr>
              <w:spacing w:after="0" w:line="240" w:lineRule="auto"/>
              <w:jc w:val="center"/>
              <w:rPr>
                <w:rFonts w:ascii="Times New Roman" w:eastAsia="Aptos" w:hAnsi="Times New Roman" w:cs="Times New Roman"/>
                <w:sz w:val="28"/>
                <w:szCs w:val="28"/>
              </w:rPr>
            </w:pPr>
            <w:r>
              <w:rPr>
                <w:rFonts w:ascii="Times New Roman" w:eastAsia="Aptos" w:hAnsi="Times New Roman" w:cs="Times New Roman"/>
                <w:sz w:val="28"/>
                <w:szCs w:val="28"/>
              </w:rPr>
              <w:t>5</w:t>
            </w:r>
            <w:r w:rsidR="00FE5024">
              <w:rPr>
                <w:rFonts w:ascii="Times New Roman" w:eastAsia="Aptos" w:hAnsi="Times New Roman" w:cs="Times New Roman"/>
                <w:sz w:val="28"/>
                <w:szCs w:val="28"/>
              </w:rPr>
              <w:t xml:space="preserve"> р.</w:t>
            </w:r>
          </w:p>
          <w:p w:rsidR="00A45549" w:rsidRPr="00A45549" w:rsidRDefault="00FE5024"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rPr>
              <w:t>ст.</w:t>
            </w:r>
            <w:r w:rsidR="00A65845">
              <w:rPr>
                <w:rFonts w:ascii="Times New Roman" w:eastAsia="Aptos" w:hAnsi="Times New Roman" w:cs="Times New Roman"/>
                <w:sz w:val="28"/>
                <w:szCs w:val="28"/>
              </w:rPr>
              <w:t xml:space="preserve"> 679</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05-32</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val="uk-UA"/>
              </w:rPr>
              <w:t>Повідомлення про призначення, звільнення (увільнення) керівника або посадових осіб, відповідальних за організацію та ведення військового обліку призовників, військовозобов’язаних та резервістів</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65845"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5</w:t>
            </w:r>
            <w:r w:rsidR="00FE5024">
              <w:rPr>
                <w:rFonts w:ascii="Times New Roman" w:eastAsia="Aptos" w:hAnsi="Times New Roman" w:cs="Times New Roman"/>
                <w:sz w:val="28"/>
                <w:szCs w:val="28"/>
              </w:rPr>
              <w:t xml:space="preserve"> р.</w:t>
            </w:r>
          </w:p>
          <w:p w:rsidR="00A45549" w:rsidRPr="00A45549" w:rsidRDefault="00FE5024"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rPr>
              <w:t xml:space="preserve"> ст.</w:t>
            </w:r>
            <w:r w:rsidR="00A65845">
              <w:rPr>
                <w:rFonts w:ascii="Times New Roman" w:eastAsia="Aptos" w:hAnsi="Times New Roman" w:cs="Times New Roman"/>
                <w:sz w:val="28"/>
                <w:szCs w:val="28"/>
              </w:rPr>
              <w:t xml:space="preserve"> 668 </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05-33</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Журнал обліку перевірок стану військового обліку</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65845" w:rsidP="00FE5024">
            <w:pPr>
              <w:spacing w:after="0" w:line="240" w:lineRule="auto"/>
              <w:jc w:val="center"/>
              <w:rPr>
                <w:rFonts w:ascii="Times New Roman" w:eastAsia="Aptos" w:hAnsi="Times New Roman" w:cs="Times New Roman"/>
                <w:sz w:val="28"/>
                <w:szCs w:val="28"/>
              </w:rPr>
            </w:pPr>
            <w:r>
              <w:rPr>
                <w:rFonts w:ascii="Times New Roman" w:eastAsia="Aptos" w:hAnsi="Times New Roman" w:cs="Times New Roman"/>
                <w:sz w:val="28"/>
                <w:szCs w:val="28"/>
              </w:rPr>
              <w:t>7</w:t>
            </w:r>
            <w:r w:rsidR="00FE5024">
              <w:rPr>
                <w:rFonts w:ascii="Times New Roman" w:eastAsia="Aptos" w:hAnsi="Times New Roman" w:cs="Times New Roman"/>
                <w:sz w:val="28"/>
                <w:szCs w:val="28"/>
              </w:rPr>
              <w:t xml:space="preserve"> р.</w:t>
            </w:r>
          </w:p>
          <w:p w:rsidR="00A45549" w:rsidRPr="00A45549" w:rsidRDefault="00FE5024"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rPr>
              <w:t>ст.</w:t>
            </w:r>
            <w:r w:rsidR="00A65845">
              <w:rPr>
                <w:rFonts w:ascii="Times New Roman" w:eastAsia="Aptos" w:hAnsi="Times New Roman" w:cs="Times New Roman"/>
                <w:sz w:val="28"/>
                <w:szCs w:val="28"/>
              </w:rPr>
              <w:t xml:space="preserve"> 673</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05-34</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val="uk-UA"/>
              </w:rPr>
              <w:t>Журнал обліку результатів перевірок стану військового обліку призовників, військовозобов’язаних та резервістів, звіряння їх облікових даних з даними РТЦК та СП</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Default="00FE5024" w:rsidP="00FE5024">
            <w:pPr>
              <w:spacing w:after="0" w:line="240" w:lineRule="auto"/>
              <w:jc w:val="center"/>
              <w:rPr>
                <w:rFonts w:ascii="Times New Roman" w:eastAsia="Aptos" w:hAnsi="Times New Roman" w:cs="Times New Roman"/>
                <w:sz w:val="28"/>
                <w:szCs w:val="28"/>
              </w:rPr>
            </w:pPr>
            <w:r>
              <w:rPr>
                <w:rFonts w:ascii="Times New Roman" w:eastAsia="Aptos" w:hAnsi="Times New Roman" w:cs="Times New Roman"/>
                <w:sz w:val="28"/>
                <w:szCs w:val="28"/>
              </w:rPr>
              <w:t>7 р.</w:t>
            </w:r>
          </w:p>
          <w:p w:rsidR="00A65845" w:rsidRPr="00A65845" w:rsidRDefault="00A65845" w:rsidP="00FE5024">
            <w:pPr>
              <w:spacing w:after="0" w:line="240" w:lineRule="auto"/>
              <w:jc w:val="center"/>
              <w:rPr>
                <w:rFonts w:ascii="Times New Roman" w:eastAsia="Aptos" w:hAnsi="Times New Roman" w:cs="Times New Roman"/>
                <w:sz w:val="28"/>
                <w:szCs w:val="28"/>
                <w:lang w:val="uk-UA"/>
              </w:rPr>
            </w:pPr>
            <w:r>
              <w:rPr>
                <w:rFonts w:ascii="Times New Roman" w:eastAsia="Aptos" w:hAnsi="Times New Roman" w:cs="Times New Roman"/>
                <w:sz w:val="28"/>
                <w:szCs w:val="28"/>
                <w:lang w:val="uk-UA"/>
              </w:rPr>
              <w:t>ст.673</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1555" w:type="dxa"/>
            <w:vAlign w:val="center"/>
          </w:tcPr>
          <w:p w:rsidR="00A65845" w:rsidRPr="00A65845" w:rsidRDefault="00A65845"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16"/>
                <w:szCs w:val="16"/>
                <w:vertAlign w:val="superscript"/>
              </w:rPr>
            </w:pPr>
            <w:r w:rsidRPr="00A65845">
              <w:rPr>
                <w:rFonts w:ascii="Times New Roman" w:eastAsia="Aptos" w:hAnsi="Times New Roman" w:cs="Times New Roman"/>
                <w:sz w:val="16"/>
                <w:szCs w:val="16"/>
              </w:rPr>
              <w:t>підпункт 18 частина 1 пункт 24</w:t>
            </w:r>
            <w:r w:rsidRPr="00A65845">
              <w:rPr>
                <w:rFonts w:ascii="Times New Roman" w:eastAsia="Aptos" w:hAnsi="Times New Roman" w:cs="Times New Roman"/>
                <w:sz w:val="16"/>
                <w:szCs w:val="16"/>
                <w:vertAlign w:val="superscript"/>
              </w:rPr>
              <w:t xml:space="preserve">1 </w:t>
            </w:r>
            <w:r w:rsidRPr="00A65845">
              <w:rPr>
                <w:rFonts w:ascii="Times New Roman" w:eastAsia="Aptos" w:hAnsi="Times New Roman" w:cs="Times New Roman"/>
                <w:sz w:val="16"/>
                <w:szCs w:val="16"/>
              </w:rPr>
              <w:t>Порядку №1487</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Після закінчення</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05-35</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Книга обліку передання бланків спеціального військового обліку, військових квитків </w:t>
            </w:r>
            <w:r w:rsidRPr="00A45549">
              <w:rPr>
                <w:rFonts w:ascii="Times New Roman" w:eastAsia="Aptos" w:hAnsi="Times New Roman" w:cs="Times New Roman"/>
                <w:sz w:val="28"/>
                <w:szCs w:val="28"/>
              </w:rPr>
              <w:lastRenderedPageBreak/>
              <w:t>(тимчасових посвідчень) та особових карток</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65845"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3</w:t>
            </w:r>
            <w:r w:rsidR="00FE5024">
              <w:rPr>
                <w:rFonts w:ascii="Times New Roman" w:eastAsia="Aptos" w:hAnsi="Times New Roman" w:cs="Times New Roman"/>
                <w:sz w:val="28"/>
                <w:szCs w:val="28"/>
              </w:rPr>
              <w:t xml:space="preserve"> р. </w:t>
            </w:r>
          </w:p>
          <w:p w:rsidR="00A45549" w:rsidRPr="00A45549" w:rsidRDefault="00FE5024"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rPr>
              <w:t>ст.</w:t>
            </w:r>
            <w:r w:rsidR="00A65845">
              <w:rPr>
                <w:rFonts w:ascii="Times New Roman" w:eastAsia="Aptos" w:hAnsi="Times New Roman" w:cs="Times New Roman"/>
                <w:sz w:val="28"/>
                <w:szCs w:val="28"/>
              </w:rPr>
              <w:t xml:space="preserve"> 6</w:t>
            </w:r>
            <w:r w:rsidR="00A65845">
              <w:rPr>
                <w:rFonts w:ascii="Times New Roman" w:eastAsia="Aptos" w:hAnsi="Times New Roman" w:cs="Times New Roman"/>
                <w:sz w:val="28"/>
                <w:szCs w:val="28"/>
                <w:lang w:val="uk-UA"/>
              </w:rPr>
              <w:t>71</w:t>
            </w:r>
          </w:p>
        </w:tc>
        <w:tc>
          <w:tcPr>
            <w:tcW w:w="1555" w:type="dxa"/>
            <w:vAlign w:val="center"/>
          </w:tcPr>
          <w:p w:rsidR="00A45549" w:rsidRPr="00A65845" w:rsidRDefault="00A65845"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A65845">
              <w:rPr>
                <w:rFonts w:ascii="Times New Roman" w:eastAsia="Aptos" w:hAnsi="Times New Roman" w:cs="Times New Roman"/>
                <w:sz w:val="16"/>
                <w:szCs w:val="16"/>
              </w:rPr>
              <w:t>додаток 7 до Постанови №12</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05-36</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Книга обліку видачі органам державної влади, іншим державним органам, органам місцевого самоврядування, підприємствам, установам, організаціям оформлених посвідчень про відстрочку від призову на військову службу на період мобілізації та на воєнний час і повідомлень про зарахування військовозобов</w:t>
            </w:r>
            <w:r w:rsidRPr="00A45549">
              <w:rPr>
                <w:rFonts w:ascii="Times New Roman" w:eastAsia="Aptos" w:hAnsi="Times New Roman" w:cs="Times New Roman"/>
                <w:sz w:val="28"/>
                <w:szCs w:val="28"/>
                <w:lang w:val="uk-UA"/>
              </w:rPr>
              <w:t>’</w:t>
            </w:r>
            <w:r w:rsidRPr="00A45549">
              <w:rPr>
                <w:rFonts w:ascii="Times New Roman" w:eastAsia="Aptos" w:hAnsi="Times New Roman" w:cs="Times New Roman"/>
                <w:sz w:val="28"/>
                <w:szCs w:val="28"/>
              </w:rPr>
              <w:t>язаного на спеціальний військовий  облік</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3 р.</w:t>
            </w:r>
          </w:p>
          <w:p w:rsidR="00A45549" w:rsidRPr="00A45549" w:rsidRDefault="00FE5024"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Aptos" w:hAnsi="Times New Roman" w:cs="Times New Roman"/>
                <w:sz w:val="28"/>
                <w:szCs w:val="28"/>
              </w:rPr>
              <w:t xml:space="preserve"> ст.</w:t>
            </w:r>
            <w:r w:rsidR="00A65845">
              <w:rPr>
                <w:rFonts w:ascii="Times New Roman" w:eastAsia="Aptos" w:hAnsi="Times New Roman" w:cs="Times New Roman"/>
                <w:sz w:val="28"/>
                <w:szCs w:val="28"/>
              </w:rPr>
              <w:t xml:space="preserve"> 6</w:t>
            </w:r>
            <w:r w:rsidR="00A65845">
              <w:rPr>
                <w:rFonts w:ascii="Times New Roman" w:eastAsia="Aptos" w:hAnsi="Times New Roman" w:cs="Times New Roman"/>
                <w:sz w:val="28"/>
                <w:szCs w:val="28"/>
                <w:lang w:val="uk-UA"/>
              </w:rPr>
              <w:t>71,672</w:t>
            </w:r>
            <w:r w:rsidR="00A45549" w:rsidRPr="00A45549">
              <w:rPr>
                <w:rFonts w:ascii="Times New Roman" w:eastAsia="Aptos" w:hAnsi="Times New Roman" w:cs="Times New Roman"/>
                <w:sz w:val="28"/>
                <w:szCs w:val="28"/>
              </w:rPr>
              <w:t xml:space="preserve"> </w:t>
            </w:r>
          </w:p>
        </w:tc>
        <w:tc>
          <w:tcPr>
            <w:tcW w:w="1555" w:type="dxa"/>
            <w:vAlign w:val="center"/>
          </w:tcPr>
          <w:p w:rsidR="00A45549" w:rsidRPr="00A65845" w:rsidRDefault="00A65845"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A65845">
              <w:rPr>
                <w:rFonts w:ascii="Times New Roman" w:eastAsia="Aptos" w:hAnsi="Times New Roman" w:cs="Times New Roman"/>
                <w:sz w:val="16"/>
                <w:szCs w:val="16"/>
              </w:rPr>
              <w:t>додаток 14 до Постанови №12</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05-37</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Книга обліку бланків спеціального військового обліку</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3 р.</w:t>
            </w:r>
            <w:r w:rsidR="00A45549" w:rsidRPr="00A45549">
              <w:rPr>
                <w:rFonts w:ascii="Times New Roman" w:eastAsia="Aptos" w:hAnsi="Times New Roman" w:cs="Times New Roman"/>
                <w:sz w:val="28"/>
                <w:szCs w:val="28"/>
                <w:vertAlign w:val="superscript"/>
              </w:rPr>
              <w:t>1</w:t>
            </w:r>
            <w:r w:rsidR="00A45549" w:rsidRPr="00A45549">
              <w:rPr>
                <w:rFonts w:ascii="Times New Roman" w:eastAsia="Aptos" w:hAnsi="Times New Roman" w:cs="Times New Roman"/>
                <w:sz w:val="28"/>
                <w:szCs w:val="28"/>
              </w:rPr>
              <w:t xml:space="preserve">, </w:t>
            </w:r>
          </w:p>
          <w:p w:rsidR="00A65845" w:rsidRDefault="00FE5024" w:rsidP="00A65845">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ст.</w:t>
            </w:r>
            <w:r w:rsidR="00A65845">
              <w:rPr>
                <w:rFonts w:ascii="Times New Roman" w:eastAsia="Aptos" w:hAnsi="Times New Roman" w:cs="Times New Roman"/>
                <w:sz w:val="28"/>
                <w:szCs w:val="28"/>
              </w:rPr>
              <w:t xml:space="preserve"> 671</w:t>
            </w:r>
          </w:p>
          <w:p w:rsidR="00A45549" w:rsidRPr="00A45549" w:rsidRDefault="00A45549"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 </w:t>
            </w:r>
          </w:p>
        </w:tc>
        <w:tc>
          <w:tcPr>
            <w:tcW w:w="1555" w:type="dxa"/>
            <w:vAlign w:val="center"/>
          </w:tcPr>
          <w:p w:rsidR="00A65845" w:rsidRPr="00A65845" w:rsidRDefault="00A65845"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16"/>
                <w:szCs w:val="16"/>
                <w:vertAlign w:val="superscript"/>
              </w:rPr>
            </w:pPr>
            <w:r w:rsidRPr="00A65845">
              <w:rPr>
                <w:rFonts w:ascii="Times New Roman" w:eastAsia="Aptos" w:hAnsi="Times New Roman" w:cs="Times New Roman"/>
                <w:sz w:val="16"/>
                <w:szCs w:val="16"/>
              </w:rPr>
              <w:t>додаток 8 до Постанови №12</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0"/>
                <w:szCs w:val="20"/>
                <w:vertAlign w:val="superscript"/>
              </w:rPr>
              <w:t xml:space="preserve">1 </w:t>
            </w:r>
            <w:r w:rsidRPr="00A45549">
              <w:rPr>
                <w:rFonts w:ascii="Times New Roman" w:eastAsia="Aptos" w:hAnsi="Times New Roman" w:cs="Times New Roman"/>
                <w:sz w:val="20"/>
                <w:szCs w:val="20"/>
              </w:rPr>
              <w:t>Після звільнення</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05-38</w:t>
            </w:r>
          </w:p>
        </w:tc>
        <w:tc>
          <w:tcPr>
            <w:tcW w:w="3544" w:type="dxa"/>
            <w:vAlign w:val="center"/>
          </w:tcPr>
          <w:p w:rsidR="00A45549" w:rsidRPr="00A45549" w:rsidRDefault="00A45549" w:rsidP="00FE5024">
            <w:pPr>
              <w:spacing w:after="0" w:line="240" w:lineRule="auto"/>
              <w:rPr>
                <w:rFonts w:ascii="Times New Roman" w:eastAsia="Aptos" w:hAnsi="Times New Roman" w:cs="Times New Roman"/>
                <w:sz w:val="28"/>
                <w:szCs w:val="28"/>
                <w:lang w:val="uk-UA" w:bidi="uk-UA"/>
              </w:rPr>
            </w:pPr>
            <w:r w:rsidRPr="00A45549">
              <w:rPr>
                <w:rFonts w:ascii="Times New Roman" w:eastAsia="Aptos" w:hAnsi="Times New Roman" w:cs="Times New Roman"/>
                <w:sz w:val="28"/>
                <w:szCs w:val="28"/>
                <w:lang w:val="uk-UA" w:bidi="uk-UA"/>
              </w:rPr>
              <w:t>Звіт про чисельність військовозобов’язаних, які заброньовані згідно з переліками посад і професій військовозобов’язаних, які підлягають бронюванню на</w:t>
            </w:r>
            <w:r w:rsidRPr="00A45549">
              <w:rPr>
                <w:rFonts w:ascii="Times New Roman" w:eastAsia="Aptos" w:hAnsi="Times New Roman" w:cs="Times New Roman"/>
                <w:sz w:val="28"/>
                <w:szCs w:val="28"/>
                <w:lang w:val="uk-UA" w:bidi="uk-UA"/>
              </w:rPr>
              <w:br/>
              <w:t>період мобілізації та на воєнний час (річний)</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FE5024"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5 р.</w:t>
            </w:r>
          </w:p>
          <w:p w:rsidR="00A65845" w:rsidRDefault="00FE5024" w:rsidP="00A65845">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Pr>
                <w:rFonts w:ascii="Times New Roman" w:eastAsia="Aptos" w:hAnsi="Times New Roman" w:cs="Times New Roman"/>
                <w:sz w:val="28"/>
                <w:szCs w:val="28"/>
              </w:rPr>
              <w:t xml:space="preserve"> ст.</w:t>
            </w:r>
            <w:r w:rsidR="00A65845">
              <w:rPr>
                <w:rFonts w:ascii="Times New Roman" w:eastAsia="Aptos" w:hAnsi="Times New Roman" w:cs="Times New Roman"/>
                <w:sz w:val="28"/>
                <w:szCs w:val="28"/>
              </w:rPr>
              <w:t xml:space="preserve"> 664</w:t>
            </w:r>
          </w:p>
          <w:p w:rsidR="00A45549" w:rsidRPr="00A45549" w:rsidRDefault="00A45549" w:rsidP="00A6584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 xml:space="preserve"> </w:t>
            </w:r>
          </w:p>
        </w:tc>
        <w:tc>
          <w:tcPr>
            <w:tcW w:w="1555" w:type="dxa"/>
            <w:vAlign w:val="center"/>
          </w:tcPr>
          <w:p w:rsidR="00A45549" w:rsidRPr="00A65845" w:rsidRDefault="00A65845"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val="uk-UA" w:eastAsia="ru-RU"/>
              </w:rPr>
            </w:pPr>
            <w:r w:rsidRPr="00A65845">
              <w:rPr>
                <w:rFonts w:ascii="Times New Roman" w:eastAsia="Aptos" w:hAnsi="Times New Roman" w:cs="Times New Roman"/>
                <w:sz w:val="16"/>
                <w:szCs w:val="16"/>
              </w:rPr>
              <w:t>додаток 3 до Постанови №12</w:t>
            </w: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05-39</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bidi="uk-UA"/>
              </w:rPr>
              <w:t>Документи з грифом «Для службового користування» з мобілізаційних питань (Літер «М»)</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ЕК</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05-40</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bidi="uk-UA"/>
              </w:rPr>
              <w:t>Листування з грифом «Для службового користування Літер «М»</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ЕК</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t>05-41</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lang w:bidi="uk-UA"/>
              </w:rPr>
              <w:t>Журнал реєстрації вхідних документів з грифом «Для службового користування» з мобілізаційних питань (Літер «М»)</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ЕК</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2715"/>
          <w:jc w:val="center"/>
        </w:trPr>
        <w:tc>
          <w:tcPr>
            <w:tcW w:w="1129"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Times New Roman" w:hAnsi="Times New Roman" w:cs="Times New Roman"/>
                <w:sz w:val="28"/>
                <w:szCs w:val="28"/>
                <w:lang w:val="uk-UA" w:eastAsia="ru-RU"/>
              </w:rPr>
              <w:lastRenderedPageBreak/>
              <w:t>05-42</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Журнал реєстрації вихідних документів з грифом «Для службового користування» з мобілізаційних питань (Літер «М»)</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A45549">
              <w:rPr>
                <w:rFonts w:ascii="Times New Roman" w:eastAsia="Aptos" w:hAnsi="Times New Roman" w:cs="Times New Roman"/>
                <w:sz w:val="28"/>
                <w:szCs w:val="28"/>
              </w:rPr>
              <w:t>ЕК</w:t>
            </w:r>
          </w:p>
        </w:tc>
        <w:tc>
          <w:tcPr>
            <w:tcW w:w="1555"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r w:rsidR="00A45549" w:rsidRPr="00A45549" w:rsidTr="00C936AC">
        <w:trPr>
          <w:trHeight w:val="368"/>
          <w:jc w:val="center"/>
        </w:trPr>
        <w:tc>
          <w:tcPr>
            <w:tcW w:w="1129" w:type="dxa"/>
            <w:vAlign w:val="center"/>
          </w:tcPr>
          <w:p w:rsidR="00A45549" w:rsidRPr="00A45549" w:rsidRDefault="00FE69D2"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05-43</w:t>
            </w:r>
          </w:p>
        </w:tc>
        <w:tc>
          <w:tcPr>
            <w:tcW w:w="3544" w:type="dxa"/>
            <w:vAlign w:val="center"/>
          </w:tcPr>
          <w:p w:rsidR="00A45549" w:rsidRPr="00A45549" w:rsidRDefault="00A45549" w:rsidP="00FE5024">
            <w:pPr>
              <w:overflowPunct w:val="0"/>
              <w:autoSpaceDE w:val="0"/>
              <w:autoSpaceDN w:val="0"/>
              <w:adjustRightInd w:val="0"/>
              <w:spacing w:after="0" w:line="240" w:lineRule="auto"/>
              <w:textAlignment w:val="baseline"/>
              <w:rPr>
                <w:rFonts w:ascii="Times New Roman" w:eastAsia="Aptos" w:hAnsi="Times New Roman" w:cs="Times New Roman"/>
                <w:sz w:val="28"/>
                <w:szCs w:val="28"/>
              </w:rPr>
            </w:pPr>
            <w:r w:rsidRPr="00A45549">
              <w:rPr>
                <w:rFonts w:ascii="Times New Roman" w:eastAsia="Aptos" w:hAnsi="Times New Roman" w:cs="Times New Roman"/>
                <w:sz w:val="28"/>
                <w:szCs w:val="28"/>
              </w:rPr>
              <w:t xml:space="preserve">Номенклатура справ </w:t>
            </w:r>
          </w:p>
        </w:tc>
        <w:tc>
          <w:tcPr>
            <w:tcW w:w="992" w:type="dxa"/>
            <w:vAlign w:val="center"/>
          </w:tcPr>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c>
          <w:tcPr>
            <w:tcW w:w="2268" w:type="dxa"/>
            <w:vAlign w:val="center"/>
          </w:tcPr>
          <w:p w:rsidR="00FE5024"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pacing w:val="-3"/>
                <w:sz w:val="28"/>
                <w:szCs w:val="28"/>
              </w:rPr>
            </w:pPr>
            <w:r w:rsidRPr="00A45549">
              <w:rPr>
                <w:rFonts w:ascii="Times New Roman" w:eastAsia="Aptos" w:hAnsi="Times New Roman" w:cs="Times New Roman"/>
                <w:spacing w:val="-1"/>
                <w:sz w:val="28"/>
                <w:szCs w:val="28"/>
              </w:rPr>
              <w:t xml:space="preserve">  3р</w:t>
            </w:r>
            <w:r w:rsidR="00FE5024">
              <w:rPr>
                <w:rFonts w:ascii="Times New Roman" w:eastAsia="Aptos" w:hAnsi="Times New Roman" w:cs="Times New Roman"/>
                <w:spacing w:val="-3"/>
                <w:sz w:val="28"/>
                <w:szCs w:val="28"/>
              </w:rPr>
              <w:t>.</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Aptos" w:hAnsi="Times New Roman" w:cs="Times New Roman"/>
                <w:sz w:val="28"/>
                <w:szCs w:val="28"/>
              </w:rPr>
            </w:pPr>
            <w:r w:rsidRPr="00A45549">
              <w:rPr>
                <w:rFonts w:ascii="Times New Roman" w:eastAsia="Aptos" w:hAnsi="Times New Roman" w:cs="Times New Roman"/>
                <w:spacing w:val="-3"/>
                <w:sz w:val="28"/>
                <w:szCs w:val="28"/>
              </w:rPr>
              <w:t xml:space="preserve">ст.112 в </w:t>
            </w:r>
            <w:r w:rsidRPr="00A45549">
              <w:rPr>
                <w:rFonts w:ascii="Times New Roman" w:eastAsia="Aptos" w:hAnsi="Times New Roman" w:cs="Times New Roman"/>
                <w:spacing w:val="-3"/>
                <w:sz w:val="28"/>
                <w:szCs w:val="28"/>
                <w:vertAlign w:val="superscript"/>
              </w:rPr>
              <w:t>1</w:t>
            </w:r>
          </w:p>
        </w:tc>
        <w:tc>
          <w:tcPr>
            <w:tcW w:w="1555" w:type="dxa"/>
            <w:vAlign w:val="center"/>
          </w:tcPr>
          <w:p w:rsidR="00C936AC" w:rsidRPr="00C936AC" w:rsidRDefault="00C936AC" w:rsidP="00FE5024">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vertAlign w:val="superscript"/>
                <w:lang w:val="uk-UA"/>
              </w:rPr>
            </w:pPr>
            <w:r w:rsidRPr="00C936AC">
              <w:rPr>
                <w:rFonts w:ascii="Times New Roman" w:eastAsia="Calibri" w:hAnsi="Times New Roman" w:cs="Times New Roman"/>
                <w:sz w:val="20"/>
                <w:szCs w:val="20"/>
                <w:vertAlign w:val="superscript"/>
                <w:lang w:val="uk-UA"/>
              </w:rPr>
              <w:t>¹після заміни новими</w:t>
            </w:r>
          </w:p>
          <w:p w:rsidR="00A45549" w:rsidRPr="00A45549" w:rsidRDefault="00A45549" w:rsidP="00FE50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p>
        </w:tc>
      </w:tr>
    </w:tbl>
    <w:p w:rsidR="00A45549" w:rsidRPr="00A45549" w:rsidRDefault="00A45549" w:rsidP="00FE502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uk-UA" w:eastAsia="ru-RU"/>
        </w:rPr>
      </w:pPr>
    </w:p>
    <w:p w:rsidR="00A45549" w:rsidRDefault="00A45549">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830907" w:rsidRDefault="00830907">
      <w:pPr>
        <w:rPr>
          <w:lang w:val="uk-UA"/>
        </w:rPr>
      </w:pPr>
    </w:p>
    <w:p w:rsidR="00A168E2" w:rsidRDefault="00A168E2">
      <w:pPr>
        <w:rPr>
          <w:lang w:val="uk-UA"/>
        </w:rPr>
      </w:pPr>
    </w:p>
    <w:p w:rsidR="00A65845" w:rsidRDefault="00A65845">
      <w:pPr>
        <w:rPr>
          <w:lang w:val="uk-UA"/>
        </w:rPr>
      </w:pPr>
    </w:p>
    <w:p w:rsidR="00A168E2" w:rsidRDefault="00A168E2">
      <w:pPr>
        <w:rPr>
          <w:lang w:val="uk-UA"/>
        </w:rPr>
      </w:pPr>
    </w:p>
    <w:p w:rsidR="00A168E2" w:rsidRDefault="00A168E2">
      <w:pPr>
        <w:rPr>
          <w:lang w:val="uk-UA"/>
        </w:rPr>
      </w:pPr>
    </w:p>
    <w:p w:rsidR="00830907" w:rsidRPr="00A168E2" w:rsidRDefault="00280412" w:rsidP="00830907">
      <w:pPr>
        <w:keepNext/>
        <w:keepLines/>
        <w:spacing w:after="0" w:line="240" w:lineRule="auto"/>
        <w:jc w:val="center"/>
        <w:rPr>
          <w:rFonts w:ascii="Times New Roman" w:eastAsia="Times New Roman" w:hAnsi="Times New Roman" w:cs="Times New Roman"/>
          <w:b/>
          <w:i/>
          <w:sz w:val="28"/>
          <w:szCs w:val="28"/>
          <w:highlight w:val="white"/>
          <w:lang w:val="uk-UA" w:eastAsia="ru-RU"/>
        </w:rPr>
      </w:pPr>
      <w:r w:rsidRPr="00A168E2">
        <w:rPr>
          <w:rFonts w:ascii="Times New Roman" w:eastAsia="Times New Roman" w:hAnsi="Times New Roman" w:cs="Times New Roman"/>
          <w:b/>
          <w:i/>
          <w:sz w:val="28"/>
          <w:szCs w:val="28"/>
          <w:highlight w:val="white"/>
          <w:lang w:val="uk-UA" w:eastAsia="ru-RU"/>
        </w:rPr>
        <w:lastRenderedPageBreak/>
        <w:t xml:space="preserve">06 </w:t>
      </w:r>
      <w:r w:rsidR="00830907" w:rsidRPr="00A168E2">
        <w:rPr>
          <w:rFonts w:ascii="Times New Roman" w:eastAsia="Times New Roman" w:hAnsi="Times New Roman" w:cs="Times New Roman"/>
          <w:b/>
          <w:i/>
          <w:sz w:val="28"/>
          <w:szCs w:val="28"/>
          <w:highlight w:val="white"/>
          <w:lang w:val="uk-UA" w:eastAsia="ru-RU"/>
        </w:rPr>
        <w:t>- Відділ інформації</w:t>
      </w:r>
    </w:p>
    <w:p w:rsidR="00830907" w:rsidRPr="00830907" w:rsidRDefault="00830907" w:rsidP="00830907">
      <w:pPr>
        <w:keepNext/>
        <w:keepLines/>
        <w:spacing w:after="0" w:line="240" w:lineRule="auto"/>
        <w:rPr>
          <w:rFonts w:ascii="Times New Roman" w:eastAsia="Times New Roman" w:hAnsi="Times New Roman" w:cs="Times New Roman"/>
          <w:sz w:val="28"/>
          <w:szCs w:val="28"/>
          <w:highlight w:val="white"/>
          <w:lang w:val="uk-UA" w:eastAsia="ru-RU"/>
        </w:rPr>
      </w:pPr>
    </w:p>
    <w:tbl>
      <w:tblPr>
        <w:tblW w:w="9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3969"/>
        <w:gridCol w:w="1263"/>
        <w:gridCol w:w="1804"/>
        <w:gridCol w:w="1804"/>
      </w:tblGrid>
      <w:tr w:rsidR="00830907" w:rsidRPr="00830907" w:rsidTr="00830907">
        <w:trPr>
          <w:trHeight w:val="272"/>
        </w:trPr>
        <w:tc>
          <w:tcPr>
            <w:tcW w:w="1082" w:type="dxa"/>
            <w:vAlign w:val="center"/>
          </w:tcPr>
          <w:p w:rsidR="00830907" w:rsidRPr="00830907" w:rsidRDefault="00830907" w:rsidP="00830907">
            <w:pPr>
              <w:spacing w:after="0" w:line="240" w:lineRule="auto"/>
              <w:jc w:val="center"/>
              <w:rPr>
                <w:rFonts w:ascii="Times New Roman" w:eastAsia="Times New Roman" w:hAnsi="Times New Roman" w:cs="Times New Roman"/>
                <w:sz w:val="24"/>
                <w:szCs w:val="24"/>
                <w:lang w:val="uk-UA" w:eastAsia="ru-RU"/>
              </w:rPr>
            </w:pPr>
            <w:r w:rsidRPr="00830907">
              <w:rPr>
                <w:rFonts w:ascii="Times New Roman" w:eastAsia="Times New Roman" w:hAnsi="Times New Roman" w:cs="Times New Roman"/>
                <w:sz w:val="24"/>
                <w:szCs w:val="24"/>
                <w:lang w:val="uk-UA" w:eastAsia="ru-RU"/>
              </w:rPr>
              <w:t>1</w:t>
            </w:r>
          </w:p>
        </w:tc>
        <w:tc>
          <w:tcPr>
            <w:tcW w:w="3969" w:type="dxa"/>
            <w:vAlign w:val="center"/>
          </w:tcPr>
          <w:p w:rsidR="00830907" w:rsidRPr="00830907" w:rsidRDefault="00830907" w:rsidP="00830907">
            <w:pPr>
              <w:spacing w:after="0" w:line="240" w:lineRule="auto"/>
              <w:jc w:val="center"/>
              <w:rPr>
                <w:rFonts w:ascii="Times New Roman" w:eastAsia="Times New Roman" w:hAnsi="Times New Roman" w:cs="Times New Roman"/>
                <w:sz w:val="24"/>
                <w:szCs w:val="24"/>
                <w:lang w:val="uk-UA" w:eastAsia="ru-RU"/>
              </w:rPr>
            </w:pPr>
            <w:r w:rsidRPr="00830907">
              <w:rPr>
                <w:rFonts w:ascii="Times New Roman" w:eastAsia="Times New Roman" w:hAnsi="Times New Roman" w:cs="Times New Roman"/>
                <w:sz w:val="24"/>
                <w:szCs w:val="24"/>
                <w:lang w:val="uk-UA" w:eastAsia="ru-RU"/>
              </w:rPr>
              <w:t>2</w:t>
            </w:r>
          </w:p>
        </w:tc>
        <w:tc>
          <w:tcPr>
            <w:tcW w:w="1263" w:type="dxa"/>
            <w:vAlign w:val="center"/>
          </w:tcPr>
          <w:p w:rsidR="00830907" w:rsidRPr="00830907" w:rsidRDefault="00830907" w:rsidP="00830907">
            <w:pPr>
              <w:spacing w:after="0" w:line="240" w:lineRule="auto"/>
              <w:jc w:val="center"/>
              <w:rPr>
                <w:rFonts w:ascii="Times New Roman" w:eastAsia="Times New Roman" w:hAnsi="Times New Roman" w:cs="Times New Roman"/>
                <w:sz w:val="24"/>
                <w:szCs w:val="24"/>
                <w:lang w:val="uk-UA" w:eastAsia="ru-RU"/>
              </w:rPr>
            </w:pPr>
            <w:r w:rsidRPr="00830907">
              <w:rPr>
                <w:rFonts w:ascii="Times New Roman" w:eastAsia="Times New Roman" w:hAnsi="Times New Roman" w:cs="Times New Roman"/>
                <w:sz w:val="24"/>
                <w:szCs w:val="24"/>
                <w:lang w:val="uk-UA" w:eastAsia="ru-RU"/>
              </w:rPr>
              <w:t>3</w:t>
            </w:r>
          </w:p>
        </w:tc>
        <w:tc>
          <w:tcPr>
            <w:tcW w:w="1804" w:type="dxa"/>
            <w:vAlign w:val="center"/>
          </w:tcPr>
          <w:p w:rsidR="00830907" w:rsidRPr="00830907" w:rsidRDefault="00830907" w:rsidP="00830907">
            <w:pPr>
              <w:spacing w:after="0" w:line="240" w:lineRule="auto"/>
              <w:jc w:val="center"/>
              <w:rPr>
                <w:rFonts w:ascii="Times New Roman" w:eastAsia="Times New Roman" w:hAnsi="Times New Roman" w:cs="Times New Roman"/>
                <w:sz w:val="24"/>
                <w:szCs w:val="24"/>
                <w:lang w:val="uk-UA" w:eastAsia="ru-RU"/>
              </w:rPr>
            </w:pPr>
            <w:r w:rsidRPr="00830907">
              <w:rPr>
                <w:rFonts w:ascii="Times New Roman" w:eastAsia="Times New Roman" w:hAnsi="Times New Roman" w:cs="Times New Roman"/>
                <w:sz w:val="24"/>
                <w:szCs w:val="24"/>
                <w:lang w:val="uk-UA" w:eastAsia="ru-RU"/>
              </w:rPr>
              <w:t>4</w:t>
            </w:r>
          </w:p>
        </w:tc>
        <w:tc>
          <w:tcPr>
            <w:tcW w:w="1804" w:type="dxa"/>
            <w:vAlign w:val="center"/>
          </w:tcPr>
          <w:p w:rsidR="00830907" w:rsidRPr="00830907" w:rsidRDefault="00830907" w:rsidP="00830907">
            <w:pPr>
              <w:spacing w:after="0" w:line="240" w:lineRule="auto"/>
              <w:jc w:val="center"/>
              <w:rPr>
                <w:rFonts w:ascii="Times New Roman" w:eastAsia="Times New Roman" w:hAnsi="Times New Roman" w:cs="Times New Roman"/>
                <w:sz w:val="24"/>
                <w:szCs w:val="24"/>
                <w:lang w:val="uk-UA" w:eastAsia="ru-RU"/>
              </w:rPr>
            </w:pPr>
            <w:r w:rsidRPr="00830907">
              <w:rPr>
                <w:rFonts w:ascii="Times New Roman" w:eastAsia="Times New Roman" w:hAnsi="Times New Roman" w:cs="Times New Roman"/>
                <w:sz w:val="24"/>
                <w:szCs w:val="24"/>
                <w:lang w:val="uk-UA" w:eastAsia="ru-RU"/>
              </w:rPr>
              <w:t>5</w:t>
            </w:r>
          </w:p>
        </w:tc>
      </w:tr>
      <w:tr w:rsidR="00830907" w:rsidRPr="00830907" w:rsidTr="00830907">
        <w:trPr>
          <w:trHeight w:val="1015"/>
        </w:trPr>
        <w:tc>
          <w:tcPr>
            <w:tcW w:w="1082"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06-01</w:t>
            </w:r>
          </w:p>
        </w:tc>
        <w:tc>
          <w:tcPr>
            <w:tcW w:w="3969" w:type="dxa"/>
          </w:tcPr>
          <w:p w:rsidR="00830907" w:rsidRPr="00830907" w:rsidRDefault="004237C3" w:rsidP="00830907">
            <w:pPr>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Закони, постанови та інші акти Верховної ради України; Укази, розпорядження Президента країни; постанови, розпорядження Кабінету Міністрів України (копії)</w:t>
            </w:r>
          </w:p>
        </w:tc>
        <w:tc>
          <w:tcPr>
            <w:tcW w:w="1263" w:type="dxa"/>
            <w:vAlign w:val="center"/>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Pr>
          <w:p w:rsidR="00830907" w:rsidRPr="00830907" w:rsidRDefault="00280412"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830907" w:rsidRPr="00830907">
              <w:rPr>
                <w:rFonts w:ascii="Times New Roman" w:eastAsia="Times New Roman" w:hAnsi="Times New Roman" w:cs="Times New Roman"/>
                <w:sz w:val="28"/>
                <w:szCs w:val="28"/>
                <w:lang w:val="uk-UA" w:eastAsia="ru-RU"/>
              </w:rPr>
              <w:t>оки не</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мине</w:t>
            </w:r>
          </w:p>
          <w:p w:rsidR="00830907" w:rsidRPr="00830907" w:rsidRDefault="00830907" w:rsidP="00280412">
            <w:pPr>
              <w:spacing w:after="0" w:line="240" w:lineRule="auto"/>
              <w:jc w:val="center"/>
              <w:rPr>
                <w:rFonts w:ascii="Times New Roman" w:eastAsia="Times New Roman" w:hAnsi="Times New Roman" w:cs="Times New Roman"/>
                <w:sz w:val="28"/>
                <w:szCs w:val="28"/>
                <w:vertAlign w:val="superscript"/>
                <w:lang w:val="uk-UA" w:eastAsia="ru-RU"/>
              </w:rPr>
            </w:pPr>
            <w:r w:rsidRPr="00830907">
              <w:rPr>
                <w:rFonts w:ascii="Times New Roman" w:eastAsia="Times New Roman" w:hAnsi="Times New Roman" w:cs="Times New Roman"/>
                <w:sz w:val="28"/>
                <w:szCs w:val="28"/>
                <w:lang w:val="uk-UA" w:eastAsia="ru-RU"/>
              </w:rPr>
              <w:t>потреба</w:t>
            </w:r>
            <w:r w:rsidRPr="00830907">
              <w:rPr>
                <w:rFonts w:ascii="Times New Roman" w:eastAsia="Times New Roman" w:hAnsi="Times New Roman" w:cs="Times New Roman"/>
                <w:sz w:val="28"/>
                <w:szCs w:val="28"/>
                <w:vertAlign w:val="superscript"/>
                <w:lang w:val="uk-UA" w:eastAsia="ru-RU"/>
              </w:rPr>
              <w:t>1</w:t>
            </w:r>
          </w:p>
          <w:p w:rsidR="00830907" w:rsidRPr="00830907" w:rsidRDefault="004237C3"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 1</w:t>
            </w:r>
            <w:r w:rsidR="00830907" w:rsidRPr="00830907">
              <w:rPr>
                <w:rFonts w:ascii="Times New Roman" w:eastAsia="Times New Roman" w:hAnsi="Times New Roman" w:cs="Times New Roman"/>
                <w:sz w:val="28"/>
                <w:szCs w:val="28"/>
                <w:lang w:val="uk-UA" w:eastAsia="ru-RU"/>
              </w:rPr>
              <w:t>б,</w:t>
            </w:r>
            <w:r>
              <w:rPr>
                <w:rFonts w:ascii="Times New Roman" w:eastAsia="Times New Roman" w:hAnsi="Times New Roman" w:cs="Times New Roman"/>
                <w:sz w:val="28"/>
                <w:szCs w:val="28"/>
                <w:lang w:val="uk-UA" w:eastAsia="ru-RU"/>
              </w:rPr>
              <w:t>2б,3</w:t>
            </w:r>
            <w:r w:rsidR="00830907" w:rsidRPr="00830907">
              <w:rPr>
                <w:rFonts w:ascii="Times New Roman" w:eastAsia="Times New Roman" w:hAnsi="Times New Roman" w:cs="Times New Roman"/>
                <w:sz w:val="28"/>
                <w:szCs w:val="28"/>
                <w:lang w:val="uk-UA" w:eastAsia="ru-RU"/>
              </w:rPr>
              <w:t>б</w:t>
            </w:r>
          </w:p>
        </w:tc>
        <w:tc>
          <w:tcPr>
            <w:tcW w:w="1804" w:type="dxa"/>
          </w:tcPr>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¹</w:t>
            </w:r>
            <w:r w:rsidRPr="00830907">
              <w:rPr>
                <w:rFonts w:ascii="Times New Roman" w:eastAsia="Times New Roman" w:hAnsi="Times New Roman" w:cs="Times New Roman"/>
                <w:sz w:val="20"/>
                <w:szCs w:val="20"/>
                <w:lang w:val="uk-UA" w:eastAsia="ru-RU"/>
              </w:rPr>
              <w:t xml:space="preserve">що стосується діяльності    організаці пост.                                                         </w:t>
            </w:r>
          </w:p>
        </w:tc>
      </w:tr>
      <w:tr w:rsidR="00830907" w:rsidRPr="00830907" w:rsidTr="00830907">
        <w:trPr>
          <w:trHeight w:val="1015"/>
        </w:trPr>
        <w:tc>
          <w:tcPr>
            <w:tcW w:w="1082"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06- 02</w:t>
            </w:r>
          </w:p>
        </w:tc>
        <w:tc>
          <w:tcPr>
            <w:tcW w:w="3969"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Р</w:t>
            </w:r>
            <w:r w:rsidRPr="00830907">
              <w:rPr>
                <w:rFonts w:ascii="Times New Roman" w:eastAsia="Times New Roman" w:hAnsi="Times New Roman" w:cs="Times New Roman"/>
                <w:sz w:val="28"/>
                <w:szCs w:val="28"/>
                <w:lang w:eastAsia="ru-RU"/>
              </w:rPr>
              <w:t>і</w:t>
            </w:r>
            <w:r w:rsidRPr="00830907">
              <w:rPr>
                <w:rFonts w:ascii="Times New Roman" w:eastAsia="Times New Roman" w:hAnsi="Times New Roman" w:cs="Times New Roman"/>
                <w:sz w:val="28"/>
                <w:szCs w:val="28"/>
                <w:lang w:eastAsia="ru-RU"/>
              </w:rPr>
              <w:softHyphen/>
              <w:t>шен</w:t>
            </w:r>
            <w:r w:rsidRPr="00830907">
              <w:rPr>
                <w:rFonts w:ascii="Times New Roman" w:eastAsia="Times New Roman" w:hAnsi="Times New Roman" w:cs="Times New Roman"/>
                <w:sz w:val="28"/>
                <w:szCs w:val="28"/>
                <w:lang w:eastAsia="ru-RU"/>
              </w:rPr>
              <w:softHyphen/>
              <w:t>ня</w:t>
            </w:r>
            <w:r w:rsidRPr="00830907">
              <w:rPr>
                <w:rFonts w:ascii="Times New Roman" w:eastAsia="Times New Roman" w:hAnsi="Times New Roman" w:cs="Times New Roman"/>
                <w:sz w:val="28"/>
                <w:szCs w:val="28"/>
                <w:lang w:val="uk-UA" w:eastAsia="ru-RU"/>
              </w:rPr>
              <w:t xml:space="preserve"> сесії, виконкому</w:t>
            </w:r>
            <w:r w:rsidRPr="00830907">
              <w:rPr>
                <w:rFonts w:ascii="Times New Roman" w:eastAsia="Times New Roman" w:hAnsi="Times New Roman" w:cs="Times New Roman"/>
                <w:sz w:val="28"/>
                <w:szCs w:val="28"/>
                <w:lang w:eastAsia="ru-RU"/>
              </w:rPr>
              <w:t xml:space="preserve"> </w:t>
            </w:r>
            <w:r w:rsidRPr="00830907">
              <w:rPr>
                <w:rFonts w:ascii="Times New Roman" w:eastAsia="Times New Roman" w:hAnsi="Times New Roman" w:cs="Times New Roman"/>
                <w:sz w:val="28"/>
                <w:szCs w:val="28"/>
                <w:lang w:val="uk-UA" w:eastAsia="ru-RU"/>
              </w:rPr>
              <w:t xml:space="preserve"> </w:t>
            </w:r>
            <w:r w:rsidRPr="00830907">
              <w:rPr>
                <w:rFonts w:ascii="Times New Roman" w:eastAsia="Times New Roman" w:hAnsi="Times New Roman" w:cs="Times New Roman"/>
                <w:sz w:val="28"/>
                <w:szCs w:val="28"/>
                <w:lang w:eastAsia="ru-RU"/>
              </w:rPr>
              <w:t>за</w:t>
            </w:r>
            <w:r w:rsidRPr="00830907">
              <w:rPr>
                <w:rFonts w:ascii="Times New Roman" w:eastAsia="Times New Roman" w:hAnsi="Times New Roman" w:cs="Times New Roman"/>
                <w:sz w:val="28"/>
                <w:szCs w:val="28"/>
                <w:lang w:eastAsia="ru-RU"/>
              </w:rPr>
              <w:softHyphen/>
              <w:t>сі</w:t>
            </w:r>
            <w:r w:rsidRPr="00830907">
              <w:rPr>
                <w:rFonts w:ascii="Times New Roman" w:eastAsia="Times New Roman" w:hAnsi="Times New Roman" w:cs="Times New Roman"/>
                <w:sz w:val="28"/>
                <w:szCs w:val="28"/>
                <w:lang w:eastAsia="ru-RU"/>
              </w:rPr>
              <w:softHyphen/>
              <w:t>дань ор</w:t>
            </w:r>
            <w:r w:rsidRPr="00830907">
              <w:rPr>
                <w:rFonts w:ascii="Times New Roman" w:eastAsia="Times New Roman" w:hAnsi="Times New Roman" w:cs="Times New Roman"/>
                <w:sz w:val="28"/>
                <w:szCs w:val="28"/>
                <w:lang w:eastAsia="ru-RU"/>
              </w:rPr>
              <w:softHyphen/>
              <w:t>га</w:t>
            </w:r>
            <w:r w:rsidRPr="00830907">
              <w:rPr>
                <w:rFonts w:ascii="Times New Roman" w:eastAsia="Times New Roman" w:hAnsi="Times New Roman" w:cs="Times New Roman"/>
                <w:sz w:val="28"/>
                <w:szCs w:val="28"/>
                <w:lang w:eastAsia="ru-RU"/>
              </w:rPr>
              <w:softHyphen/>
              <w:t>н</w:t>
            </w:r>
            <w:r w:rsidRPr="00830907">
              <w:rPr>
                <w:rFonts w:ascii="Times New Roman" w:eastAsia="Times New Roman" w:hAnsi="Times New Roman" w:cs="Times New Roman"/>
                <w:sz w:val="28"/>
                <w:szCs w:val="28"/>
                <w:lang w:val="uk-UA" w:eastAsia="ru-RU"/>
              </w:rPr>
              <w:t xml:space="preserve">у       </w:t>
            </w:r>
            <w:r w:rsidRPr="00830907">
              <w:rPr>
                <w:rFonts w:ascii="Times New Roman" w:eastAsia="Times New Roman" w:hAnsi="Times New Roman" w:cs="Times New Roman"/>
                <w:sz w:val="28"/>
                <w:szCs w:val="28"/>
                <w:lang w:eastAsia="ru-RU"/>
              </w:rPr>
              <w:t>мі</w:t>
            </w:r>
            <w:r w:rsidRPr="00830907">
              <w:rPr>
                <w:rFonts w:ascii="Times New Roman" w:eastAsia="Times New Roman" w:hAnsi="Times New Roman" w:cs="Times New Roman"/>
                <w:sz w:val="28"/>
                <w:szCs w:val="28"/>
                <w:lang w:eastAsia="ru-RU"/>
              </w:rPr>
              <w:softHyphen/>
              <w:t>с</w:t>
            </w:r>
            <w:r w:rsidRPr="00830907">
              <w:rPr>
                <w:rFonts w:ascii="Times New Roman" w:eastAsia="Times New Roman" w:hAnsi="Times New Roman" w:cs="Times New Roman"/>
                <w:sz w:val="28"/>
                <w:szCs w:val="28"/>
                <w:lang w:eastAsia="ru-RU"/>
              </w:rPr>
              <w:softHyphen/>
              <w:t>це</w:t>
            </w:r>
            <w:r w:rsidRPr="00830907">
              <w:rPr>
                <w:rFonts w:ascii="Times New Roman" w:eastAsia="Times New Roman" w:hAnsi="Times New Roman" w:cs="Times New Roman"/>
                <w:sz w:val="28"/>
                <w:szCs w:val="28"/>
                <w:lang w:eastAsia="ru-RU"/>
              </w:rPr>
              <w:softHyphen/>
              <w:t>во</w:t>
            </w:r>
            <w:r w:rsidRPr="00830907">
              <w:rPr>
                <w:rFonts w:ascii="Times New Roman" w:eastAsia="Times New Roman" w:hAnsi="Times New Roman" w:cs="Times New Roman"/>
                <w:sz w:val="28"/>
                <w:szCs w:val="28"/>
                <w:lang w:eastAsia="ru-RU"/>
              </w:rPr>
              <w:softHyphen/>
              <w:t>го са</w:t>
            </w:r>
            <w:r w:rsidRPr="00830907">
              <w:rPr>
                <w:rFonts w:ascii="Times New Roman" w:eastAsia="Times New Roman" w:hAnsi="Times New Roman" w:cs="Times New Roman"/>
                <w:sz w:val="28"/>
                <w:szCs w:val="28"/>
                <w:lang w:eastAsia="ru-RU"/>
              </w:rPr>
              <w:softHyphen/>
              <w:t>мо</w:t>
            </w:r>
            <w:r w:rsidRPr="00830907">
              <w:rPr>
                <w:rFonts w:ascii="Times New Roman" w:eastAsia="Times New Roman" w:hAnsi="Times New Roman" w:cs="Times New Roman"/>
                <w:sz w:val="28"/>
                <w:szCs w:val="28"/>
                <w:lang w:eastAsia="ru-RU"/>
              </w:rPr>
              <w:softHyphen/>
              <w:t>вря</w:t>
            </w:r>
            <w:r w:rsidRPr="00830907">
              <w:rPr>
                <w:rFonts w:ascii="Times New Roman" w:eastAsia="Times New Roman" w:hAnsi="Times New Roman" w:cs="Times New Roman"/>
                <w:sz w:val="28"/>
                <w:szCs w:val="28"/>
                <w:lang w:eastAsia="ru-RU"/>
              </w:rPr>
              <w:softHyphen/>
              <w:t>ду</w:t>
            </w:r>
            <w:r w:rsidRPr="00830907">
              <w:rPr>
                <w:rFonts w:ascii="Times New Roman" w:eastAsia="Times New Roman" w:hAnsi="Times New Roman" w:cs="Times New Roman"/>
                <w:sz w:val="28"/>
                <w:szCs w:val="28"/>
                <w:lang w:eastAsia="ru-RU"/>
              </w:rPr>
              <w:softHyphen/>
              <w:t>ван</w:t>
            </w:r>
            <w:r w:rsidRPr="00830907">
              <w:rPr>
                <w:rFonts w:ascii="Times New Roman" w:eastAsia="Times New Roman" w:hAnsi="Times New Roman" w:cs="Times New Roman"/>
                <w:sz w:val="28"/>
                <w:szCs w:val="28"/>
                <w:lang w:eastAsia="ru-RU"/>
              </w:rPr>
              <w:softHyphen/>
              <w:t>н</w:t>
            </w:r>
            <w:r w:rsidRPr="00830907">
              <w:rPr>
                <w:rFonts w:ascii="Times New Roman" w:eastAsia="Times New Roman" w:hAnsi="Times New Roman" w:cs="Times New Roman"/>
                <w:sz w:val="28"/>
                <w:szCs w:val="28"/>
                <w:lang w:val="uk-UA" w:eastAsia="ru-RU"/>
              </w:rPr>
              <w:t>я</w:t>
            </w:r>
            <w:r w:rsidR="004237C3">
              <w:rPr>
                <w:rFonts w:ascii="Times New Roman" w:eastAsia="Times New Roman" w:hAnsi="Times New Roman" w:cs="Times New Roman"/>
                <w:sz w:val="28"/>
                <w:szCs w:val="28"/>
                <w:lang w:val="uk-UA" w:eastAsia="ru-RU"/>
              </w:rPr>
              <w:t xml:space="preserve"> (копії)</w:t>
            </w:r>
          </w:p>
        </w:tc>
        <w:tc>
          <w:tcPr>
            <w:tcW w:w="1263" w:type="dxa"/>
            <w:vAlign w:val="center"/>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Pr>
          <w:p w:rsidR="00830907" w:rsidRPr="004237C3" w:rsidRDefault="004237C3"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Постійно </w:t>
            </w:r>
          </w:p>
          <w:p w:rsidR="00830907" w:rsidRPr="00830907" w:rsidRDefault="00830907" w:rsidP="00280412">
            <w:pPr>
              <w:spacing w:after="0" w:line="240" w:lineRule="auto"/>
              <w:jc w:val="center"/>
              <w:rPr>
                <w:rFonts w:ascii="Times New Roman" w:eastAsia="Times New Roman" w:hAnsi="Times New Roman" w:cs="Times New Roman"/>
                <w:color w:val="FF0000"/>
                <w:sz w:val="28"/>
                <w:szCs w:val="28"/>
                <w:lang w:val="uk-UA" w:eastAsia="ru-RU"/>
              </w:rPr>
            </w:pPr>
            <w:r w:rsidRPr="00830907">
              <w:rPr>
                <w:rFonts w:ascii="Times New Roman" w:eastAsia="Times New Roman" w:hAnsi="Times New Roman" w:cs="Times New Roman"/>
                <w:sz w:val="28"/>
                <w:szCs w:val="28"/>
                <w:lang w:val="uk-UA" w:eastAsia="ru-RU"/>
              </w:rPr>
              <w:t>ст. 7-а</w:t>
            </w:r>
          </w:p>
        </w:tc>
        <w:tc>
          <w:tcPr>
            <w:tcW w:w="1804" w:type="dxa"/>
          </w:tcPr>
          <w:p w:rsidR="00830907" w:rsidRPr="00830907" w:rsidRDefault="004237C3" w:rsidP="00830907">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Оригінали документів зберігаються у службі діловодства</w:t>
            </w:r>
            <w:r w:rsidR="00830907" w:rsidRPr="00830907">
              <w:rPr>
                <w:rFonts w:ascii="Times New Roman" w:eastAsia="Times New Roman" w:hAnsi="Times New Roman" w:cs="Times New Roman"/>
                <w:sz w:val="20"/>
                <w:szCs w:val="20"/>
                <w:lang w:val="uk-UA" w:eastAsia="ru-RU"/>
              </w:rPr>
              <w:t xml:space="preserve">                                                         </w:t>
            </w:r>
          </w:p>
        </w:tc>
      </w:tr>
      <w:tr w:rsidR="00830907" w:rsidRPr="00830907" w:rsidTr="00830907">
        <w:trPr>
          <w:trHeight w:val="176"/>
        </w:trPr>
        <w:tc>
          <w:tcPr>
            <w:tcW w:w="1082"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06-03</w:t>
            </w:r>
          </w:p>
        </w:tc>
        <w:tc>
          <w:tcPr>
            <w:tcW w:w="3969"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Р</w:t>
            </w:r>
            <w:r w:rsidRPr="00830907">
              <w:rPr>
                <w:rFonts w:ascii="Times New Roman" w:eastAsia="Times New Roman" w:hAnsi="Times New Roman" w:cs="Times New Roman"/>
                <w:sz w:val="28"/>
                <w:szCs w:val="28"/>
                <w:lang w:eastAsia="ru-RU"/>
              </w:rPr>
              <w:t>оз</w:t>
            </w:r>
            <w:r w:rsidRPr="00830907">
              <w:rPr>
                <w:rFonts w:ascii="Times New Roman" w:eastAsia="Times New Roman" w:hAnsi="Times New Roman" w:cs="Times New Roman"/>
                <w:sz w:val="28"/>
                <w:szCs w:val="28"/>
                <w:lang w:eastAsia="ru-RU"/>
              </w:rPr>
              <w:softHyphen/>
              <w:t>по</w:t>
            </w:r>
            <w:r w:rsidRPr="00830907">
              <w:rPr>
                <w:rFonts w:ascii="Times New Roman" w:eastAsia="Times New Roman" w:hAnsi="Times New Roman" w:cs="Times New Roman"/>
                <w:sz w:val="28"/>
                <w:szCs w:val="28"/>
                <w:lang w:eastAsia="ru-RU"/>
              </w:rPr>
              <w:softHyphen/>
              <w:t>ря</w:t>
            </w:r>
            <w:r w:rsidRPr="00830907">
              <w:rPr>
                <w:rFonts w:ascii="Times New Roman" w:eastAsia="Times New Roman" w:hAnsi="Times New Roman" w:cs="Times New Roman"/>
                <w:sz w:val="28"/>
                <w:szCs w:val="28"/>
                <w:lang w:eastAsia="ru-RU"/>
              </w:rPr>
              <w:softHyphen/>
              <w:t>джен</w:t>
            </w:r>
            <w:r w:rsidRPr="00830907">
              <w:rPr>
                <w:rFonts w:ascii="Times New Roman" w:eastAsia="Times New Roman" w:hAnsi="Times New Roman" w:cs="Times New Roman"/>
                <w:sz w:val="28"/>
                <w:szCs w:val="28"/>
                <w:lang w:eastAsia="ru-RU"/>
              </w:rPr>
              <w:softHyphen/>
              <w:t xml:space="preserve">ня </w:t>
            </w:r>
            <w:r w:rsidRPr="00830907">
              <w:rPr>
                <w:rFonts w:ascii="Times New Roman" w:eastAsia="Times New Roman" w:hAnsi="Times New Roman" w:cs="Times New Roman"/>
                <w:sz w:val="28"/>
                <w:szCs w:val="28"/>
                <w:lang w:val="uk-UA" w:eastAsia="ru-RU"/>
              </w:rPr>
              <w:t xml:space="preserve"> міського </w:t>
            </w:r>
          </w:p>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 xml:space="preserve">голови (копії)  </w:t>
            </w:r>
          </w:p>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p>
        </w:tc>
        <w:tc>
          <w:tcPr>
            <w:tcW w:w="1263" w:type="dxa"/>
            <w:vAlign w:val="center"/>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Pr>
          <w:p w:rsidR="00830907" w:rsidRPr="004237C3" w:rsidRDefault="004237C3"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Доки не мине потреба</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ст. 16</w:t>
            </w:r>
          </w:p>
        </w:tc>
        <w:tc>
          <w:tcPr>
            <w:tcW w:w="1804" w:type="dxa"/>
            <w:tcBorders>
              <w:bottom w:val="single" w:sz="4" w:space="0" w:color="auto"/>
            </w:tcBorders>
          </w:tcPr>
          <w:p w:rsidR="00830907" w:rsidRPr="00830907" w:rsidRDefault="004237C3" w:rsidP="00830907">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Оригінали документів зберігаються у службі діловодства</w:t>
            </w:r>
            <w:r w:rsidRPr="00830907">
              <w:rPr>
                <w:rFonts w:ascii="Times New Roman" w:eastAsia="Times New Roman" w:hAnsi="Times New Roman" w:cs="Times New Roman"/>
                <w:sz w:val="20"/>
                <w:szCs w:val="20"/>
                <w:lang w:val="uk-UA" w:eastAsia="ru-RU"/>
              </w:rPr>
              <w:t xml:space="preserve">                                                         </w:t>
            </w:r>
          </w:p>
        </w:tc>
      </w:tr>
      <w:tr w:rsidR="00830907" w:rsidRPr="00830907" w:rsidTr="00830907">
        <w:trPr>
          <w:trHeight w:val="630"/>
        </w:trPr>
        <w:tc>
          <w:tcPr>
            <w:tcW w:w="1082"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06-04</w:t>
            </w:r>
          </w:p>
        </w:tc>
        <w:tc>
          <w:tcPr>
            <w:tcW w:w="3969" w:type="dxa"/>
          </w:tcPr>
          <w:p w:rsidR="00280412"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П</w:t>
            </w:r>
            <w:r w:rsidRPr="00830907">
              <w:rPr>
                <w:rFonts w:ascii="Times New Roman" w:eastAsia="Times New Roman" w:hAnsi="Times New Roman" w:cs="Times New Roman"/>
                <w:sz w:val="28"/>
                <w:szCs w:val="28"/>
                <w:lang w:eastAsia="ru-RU"/>
              </w:rPr>
              <w:t>о</w:t>
            </w:r>
            <w:r w:rsidRPr="00830907">
              <w:rPr>
                <w:rFonts w:ascii="Times New Roman" w:eastAsia="Times New Roman" w:hAnsi="Times New Roman" w:cs="Times New Roman"/>
                <w:sz w:val="28"/>
                <w:szCs w:val="28"/>
                <w:lang w:eastAsia="ru-RU"/>
              </w:rPr>
              <w:softHyphen/>
              <w:t>ло</w:t>
            </w:r>
            <w:r w:rsidRPr="00830907">
              <w:rPr>
                <w:rFonts w:ascii="Times New Roman" w:eastAsia="Times New Roman" w:hAnsi="Times New Roman" w:cs="Times New Roman"/>
                <w:sz w:val="28"/>
                <w:szCs w:val="28"/>
                <w:lang w:eastAsia="ru-RU"/>
              </w:rPr>
              <w:softHyphen/>
              <w:t>жен</w:t>
            </w:r>
            <w:r w:rsidRPr="00830907">
              <w:rPr>
                <w:rFonts w:ascii="Times New Roman" w:eastAsia="Times New Roman" w:hAnsi="Times New Roman" w:cs="Times New Roman"/>
                <w:sz w:val="28"/>
                <w:szCs w:val="28"/>
                <w:lang w:eastAsia="ru-RU"/>
              </w:rPr>
              <w:softHyphen/>
              <w:t>ня</w:t>
            </w:r>
            <w:r w:rsidR="00280412">
              <w:rPr>
                <w:rFonts w:ascii="Times New Roman" w:eastAsia="Times New Roman" w:hAnsi="Times New Roman" w:cs="Times New Roman"/>
                <w:sz w:val="28"/>
                <w:szCs w:val="28"/>
                <w:lang w:val="uk-UA" w:eastAsia="ru-RU"/>
              </w:rPr>
              <w:t xml:space="preserve">  про відділ</w:t>
            </w:r>
          </w:p>
          <w:p w:rsidR="00830907" w:rsidRPr="00830907" w:rsidRDefault="00830907" w:rsidP="00830907">
            <w:pPr>
              <w:spacing w:after="0" w:line="240" w:lineRule="auto"/>
              <w:rPr>
                <w:rFonts w:ascii="Times New Roman" w:eastAsia="Times New Roman" w:hAnsi="Times New Roman" w:cs="Times New Roman"/>
                <w:color w:val="000000"/>
                <w:sz w:val="28"/>
                <w:szCs w:val="28"/>
                <w:lang w:val="uk-UA" w:eastAsia="ru-RU"/>
              </w:rPr>
            </w:pPr>
          </w:p>
        </w:tc>
        <w:tc>
          <w:tcPr>
            <w:tcW w:w="1263" w:type="dxa"/>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Borders>
              <w:right w:val="single" w:sz="4" w:space="0" w:color="auto"/>
            </w:tcBorders>
          </w:tcPr>
          <w:p w:rsidR="00830907" w:rsidRPr="00830907" w:rsidRDefault="00280412" w:rsidP="00280412">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w:t>
            </w:r>
            <w:r w:rsidR="00830907" w:rsidRPr="00830907">
              <w:rPr>
                <w:rFonts w:ascii="Times New Roman" w:eastAsia="Times New Roman" w:hAnsi="Times New Roman" w:cs="Times New Roman"/>
                <w:color w:val="000000"/>
                <w:sz w:val="28"/>
                <w:szCs w:val="28"/>
                <w:lang w:val="uk-UA" w:eastAsia="ru-RU"/>
              </w:rPr>
              <w:t>оки не</w:t>
            </w:r>
          </w:p>
          <w:p w:rsidR="00830907" w:rsidRPr="00830907" w:rsidRDefault="00830907" w:rsidP="00280412">
            <w:pPr>
              <w:spacing w:after="0" w:line="240" w:lineRule="auto"/>
              <w:jc w:val="center"/>
              <w:rPr>
                <w:rFonts w:ascii="Times New Roman" w:eastAsia="Times New Roman" w:hAnsi="Times New Roman" w:cs="Times New Roman"/>
                <w:color w:val="000000"/>
                <w:sz w:val="28"/>
                <w:szCs w:val="28"/>
                <w:lang w:val="uk-UA" w:eastAsia="ru-RU"/>
              </w:rPr>
            </w:pPr>
            <w:r w:rsidRPr="00830907">
              <w:rPr>
                <w:rFonts w:ascii="Times New Roman" w:eastAsia="Times New Roman" w:hAnsi="Times New Roman" w:cs="Times New Roman"/>
                <w:color w:val="000000"/>
                <w:sz w:val="28"/>
                <w:szCs w:val="28"/>
                <w:lang w:val="uk-UA" w:eastAsia="ru-RU"/>
              </w:rPr>
              <w:t>мине</w:t>
            </w:r>
          </w:p>
          <w:p w:rsidR="00830907" w:rsidRPr="00280412" w:rsidRDefault="00280412" w:rsidP="00280412">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потреба</w:t>
            </w:r>
          </w:p>
        </w:tc>
        <w:tc>
          <w:tcPr>
            <w:tcW w:w="1804" w:type="dxa"/>
            <w:tcBorders>
              <w:top w:val="single" w:sz="4" w:space="0" w:color="auto"/>
              <w:left w:val="single" w:sz="4" w:space="0" w:color="auto"/>
              <w:bottom w:val="single" w:sz="4" w:space="0" w:color="auto"/>
              <w:right w:val="single" w:sz="4" w:space="0" w:color="auto"/>
            </w:tcBorders>
          </w:tcPr>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 xml:space="preserve">що стосується діяльності </w:t>
            </w:r>
          </w:p>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організації</w:t>
            </w:r>
          </w:p>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 xml:space="preserve">пост.                                                         </w:t>
            </w:r>
          </w:p>
        </w:tc>
      </w:tr>
      <w:tr w:rsidR="00280412" w:rsidRPr="00830907" w:rsidTr="00830907">
        <w:trPr>
          <w:trHeight w:val="630"/>
        </w:trPr>
        <w:tc>
          <w:tcPr>
            <w:tcW w:w="1082" w:type="dxa"/>
          </w:tcPr>
          <w:p w:rsidR="00280412"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06-05</w:t>
            </w:r>
          </w:p>
        </w:tc>
        <w:tc>
          <w:tcPr>
            <w:tcW w:w="3969" w:type="dxa"/>
          </w:tcPr>
          <w:p w:rsidR="00280412"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830907">
              <w:rPr>
                <w:rFonts w:ascii="Times New Roman" w:eastAsia="Times New Roman" w:hAnsi="Times New Roman" w:cs="Times New Roman"/>
                <w:sz w:val="28"/>
                <w:szCs w:val="28"/>
                <w:lang w:val="uk-UA" w:eastAsia="ru-RU"/>
              </w:rPr>
              <w:t xml:space="preserve">осадові </w:t>
            </w:r>
            <w:r w:rsidRPr="00830907">
              <w:rPr>
                <w:rFonts w:ascii="Times New Roman" w:eastAsia="Times New Roman" w:hAnsi="Times New Roman" w:cs="Times New Roman"/>
                <w:sz w:val="28"/>
                <w:szCs w:val="28"/>
                <w:lang w:eastAsia="ru-RU"/>
              </w:rPr>
              <w:t xml:space="preserve"> ін</w:t>
            </w:r>
            <w:r w:rsidRPr="00830907">
              <w:rPr>
                <w:rFonts w:ascii="Times New Roman" w:eastAsia="Times New Roman" w:hAnsi="Times New Roman" w:cs="Times New Roman"/>
                <w:sz w:val="28"/>
                <w:szCs w:val="28"/>
                <w:lang w:eastAsia="ru-RU"/>
              </w:rPr>
              <w:softHyphen/>
              <w:t>ст</w:t>
            </w:r>
            <w:r w:rsidRPr="00830907">
              <w:rPr>
                <w:rFonts w:ascii="Times New Roman" w:eastAsia="Times New Roman" w:hAnsi="Times New Roman" w:cs="Times New Roman"/>
                <w:sz w:val="28"/>
                <w:szCs w:val="28"/>
                <w:lang w:eastAsia="ru-RU"/>
              </w:rPr>
              <w:softHyphen/>
              <w:t>ру</w:t>
            </w:r>
            <w:r w:rsidRPr="00830907">
              <w:rPr>
                <w:rFonts w:ascii="Times New Roman" w:eastAsia="Times New Roman" w:hAnsi="Times New Roman" w:cs="Times New Roman"/>
                <w:sz w:val="28"/>
                <w:szCs w:val="28"/>
                <w:lang w:eastAsia="ru-RU"/>
              </w:rPr>
              <w:softHyphen/>
              <w:t>к</w:t>
            </w:r>
            <w:r w:rsidRPr="00830907">
              <w:rPr>
                <w:rFonts w:ascii="Times New Roman" w:eastAsia="Times New Roman" w:hAnsi="Times New Roman" w:cs="Times New Roman"/>
                <w:sz w:val="28"/>
                <w:szCs w:val="28"/>
                <w:lang w:eastAsia="ru-RU"/>
              </w:rPr>
              <w:softHyphen/>
              <w:t>ції</w:t>
            </w:r>
            <w:r w:rsidRPr="00830907">
              <w:rPr>
                <w:rFonts w:ascii="Times New Roman" w:eastAsia="Times New Roman" w:hAnsi="Times New Roman" w:cs="Times New Roman"/>
                <w:sz w:val="28"/>
                <w:szCs w:val="28"/>
                <w:lang w:val="uk-UA" w:eastAsia="ru-RU"/>
              </w:rPr>
              <w:t xml:space="preserve"> працівників відділу</w:t>
            </w:r>
          </w:p>
        </w:tc>
        <w:tc>
          <w:tcPr>
            <w:tcW w:w="1263" w:type="dxa"/>
          </w:tcPr>
          <w:p w:rsidR="00280412" w:rsidRPr="00830907" w:rsidRDefault="00280412"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Borders>
              <w:right w:val="single" w:sz="4" w:space="0" w:color="auto"/>
            </w:tcBorders>
          </w:tcPr>
          <w:p w:rsidR="00280412" w:rsidRDefault="00280412" w:rsidP="00280412">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5р.¹</w:t>
            </w:r>
          </w:p>
          <w:p w:rsidR="00280412" w:rsidRPr="00830907" w:rsidRDefault="00280412" w:rsidP="00280412">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ст.43</w:t>
            </w:r>
          </w:p>
        </w:tc>
        <w:tc>
          <w:tcPr>
            <w:tcW w:w="1804" w:type="dxa"/>
            <w:tcBorders>
              <w:top w:val="single" w:sz="4" w:space="0" w:color="auto"/>
              <w:left w:val="single" w:sz="4" w:space="0" w:color="auto"/>
              <w:bottom w:val="single" w:sz="4" w:space="0" w:color="auto"/>
              <w:right w:val="single" w:sz="4" w:space="0" w:color="auto"/>
            </w:tcBorders>
          </w:tcPr>
          <w:p w:rsidR="00280412" w:rsidRPr="00280412" w:rsidRDefault="00280412" w:rsidP="00830907">
            <w:pPr>
              <w:spacing w:after="0" w:line="240" w:lineRule="auto"/>
              <w:rPr>
                <w:rFonts w:ascii="Times New Roman" w:eastAsia="Times New Roman" w:hAnsi="Times New Roman" w:cs="Times New Roman"/>
                <w:sz w:val="20"/>
                <w:szCs w:val="20"/>
                <w:lang w:val="uk-UA" w:eastAsia="ru-RU"/>
              </w:rPr>
            </w:pPr>
            <w:r w:rsidRPr="00280412">
              <w:rPr>
                <w:rFonts w:ascii="Times New Roman" w:hAnsi="Times New Roman" w:cs="Times New Roman"/>
                <w:szCs w:val="24"/>
                <w:vertAlign w:val="superscript"/>
              </w:rPr>
              <w:t>1</w:t>
            </w:r>
            <w:r>
              <w:rPr>
                <w:rFonts w:ascii="Times New Roman" w:hAnsi="Times New Roman" w:cs="Times New Roman"/>
                <w:szCs w:val="24"/>
              </w:rPr>
              <w:t>Після заміни новими</w:t>
            </w:r>
          </w:p>
        </w:tc>
      </w:tr>
      <w:tr w:rsidR="00830907" w:rsidRPr="00830907" w:rsidTr="00830907">
        <w:trPr>
          <w:trHeight w:val="666"/>
        </w:trPr>
        <w:tc>
          <w:tcPr>
            <w:tcW w:w="1082" w:type="dxa"/>
          </w:tcPr>
          <w:p w:rsidR="00830907"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06-06</w:t>
            </w:r>
          </w:p>
        </w:tc>
        <w:tc>
          <w:tcPr>
            <w:tcW w:w="3969" w:type="dxa"/>
          </w:tcPr>
          <w:p w:rsidR="00830907" w:rsidRPr="00830907" w:rsidRDefault="00830907" w:rsidP="00830907">
            <w:pPr>
              <w:widowControl w:val="0"/>
              <w:spacing w:after="0" w:line="240" w:lineRule="auto"/>
              <w:jc w:val="both"/>
              <w:rPr>
                <w:rFonts w:ascii="Times New Roman" w:eastAsia="Times New Roman" w:hAnsi="Times New Roman" w:cs="Times New Roman"/>
                <w:color w:val="000000"/>
                <w:sz w:val="28"/>
                <w:szCs w:val="28"/>
                <w:lang w:eastAsia="ru-RU"/>
              </w:rPr>
            </w:pPr>
            <w:r w:rsidRPr="00830907">
              <w:rPr>
                <w:rFonts w:ascii="Times New Roman" w:eastAsia="Times New Roman" w:hAnsi="Times New Roman" w:cs="Times New Roman"/>
                <w:color w:val="000000"/>
                <w:sz w:val="28"/>
                <w:szCs w:val="28"/>
                <w:lang w:val="uk-UA" w:eastAsia="ru-RU"/>
              </w:rPr>
              <w:t>Плани  роботи  відділу</w:t>
            </w:r>
            <w:r w:rsidRPr="00830907">
              <w:rPr>
                <w:rFonts w:ascii="Times New Roman" w:eastAsia="Times New Roman" w:hAnsi="Times New Roman" w:cs="Times New Roman"/>
                <w:color w:val="000000"/>
                <w:sz w:val="28"/>
                <w:szCs w:val="28"/>
                <w:lang w:eastAsia="ru-RU"/>
              </w:rPr>
              <w:t xml:space="preserve"> </w:t>
            </w:r>
            <w:r w:rsidRPr="00830907">
              <w:rPr>
                <w:rFonts w:ascii="Times New Roman" w:eastAsia="Times New Roman" w:hAnsi="Times New Roman" w:cs="Times New Roman"/>
                <w:color w:val="000000"/>
                <w:sz w:val="28"/>
                <w:szCs w:val="28"/>
                <w:lang w:eastAsia="ru-RU"/>
              </w:rPr>
              <w:fldChar w:fldCharType="begin"/>
            </w:r>
            <w:r w:rsidRPr="00830907">
              <w:rPr>
                <w:rFonts w:ascii="Times New Roman" w:eastAsia="Times New Roman" w:hAnsi="Times New Roman" w:cs="Times New Roman"/>
                <w:color w:val="000000"/>
                <w:sz w:val="28"/>
                <w:szCs w:val="28"/>
                <w:lang w:eastAsia="ru-RU"/>
              </w:rPr>
              <w:instrText>xe "ЖУРНАЛИ: реєстрації: за</w:instrText>
            </w:r>
            <w:r w:rsidRPr="00830907">
              <w:rPr>
                <w:rFonts w:ascii="Times New Roman" w:eastAsia="Times New Roman" w:hAnsi="Times New Roman" w:cs="Times New Roman"/>
                <w:color w:val="000000"/>
                <w:sz w:val="28"/>
                <w:szCs w:val="28"/>
                <w:lang w:eastAsia="ru-RU"/>
              </w:rPr>
              <w:softHyphen/>
              <w:instrText>яв та документів, що додаються до заяв, про при</w:instrText>
            </w:r>
            <w:r w:rsidRPr="00830907">
              <w:rPr>
                <w:rFonts w:ascii="Times New Roman" w:eastAsia="Times New Roman" w:hAnsi="Times New Roman" w:cs="Times New Roman"/>
                <w:color w:val="000000"/>
                <w:sz w:val="28"/>
                <w:szCs w:val="28"/>
                <w:lang w:eastAsia="ru-RU"/>
              </w:rPr>
              <w:softHyphen/>
              <w:instrText>зна</w:instrText>
            </w:r>
            <w:r w:rsidRPr="00830907">
              <w:rPr>
                <w:rFonts w:ascii="Times New Roman" w:eastAsia="Times New Roman" w:hAnsi="Times New Roman" w:cs="Times New Roman"/>
                <w:color w:val="000000"/>
                <w:sz w:val="28"/>
                <w:szCs w:val="28"/>
                <w:lang w:eastAsia="ru-RU"/>
              </w:rPr>
              <w:softHyphen/>
              <w:instrText>чен</w:instrText>
            </w:r>
            <w:r w:rsidRPr="00830907">
              <w:rPr>
                <w:rFonts w:ascii="Times New Roman" w:eastAsia="Times New Roman" w:hAnsi="Times New Roman" w:cs="Times New Roman"/>
                <w:color w:val="000000"/>
                <w:sz w:val="28"/>
                <w:szCs w:val="28"/>
                <w:lang w:eastAsia="ru-RU"/>
              </w:rPr>
              <w:softHyphen/>
              <w:instrText>ня всіх видів дер</w:instrText>
            </w:r>
            <w:r w:rsidRPr="00830907">
              <w:rPr>
                <w:rFonts w:ascii="Times New Roman" w:eastAsia="Times New Roman" w:hAnsi="Times New Roman" w:cs="Times New Roman"/>
                <w:color w:val="000000"/>
                <w:sz w:val="28"/>
                <w:szCs w:val="28"/>
                <w:lang w:eastAsia="ru-RU"/>
              </w:rPr>
              <w:softHyphen/>
              <w:instrText>жа</w:instrText>
            </w:r>
            <w:r w:rsidRPr="00830907">
              <w:rPr>
                <w:rFonts w:ascii="Times New Roman" w:eastAsia="Times New Roman" w:hAnsi="Times New Roman" w:cs="Times New Roman"/>
                <w:color w:val="000000"/>
                <w:sz w:val="28"/>
                <w:szCs w:val="28"/>
                <w:lang w:eastAsia="ru-RU"/>
              </w:rPr>
              <w:softHyphen/>
              <w:instrText>в</w:instrText>
            </w:r>
            <w:r w:rsidRPr="00830907">
              <w:rPr>
                <w:rFonts w:ascii="Times New Roman" w:eastAsia="Times New Roman" w:hAnsi="Times New Roman" w:cs="Times New Roman"/>
                <w:color w:val="000000"/>
                <w:sz w:val="28"/>
                <w:szCs w:val="28"/>
                <w:lang w:eastAsia="ru-RU"/>
              </w:rPr>
              <w:softHyphen/>
              <w:instrText>ної соціальної до</w:instrText>
            </w:r>
            <w:r w:rsidRPr="00830907">
              <w:rPr>
                <w:rFonts w:ascii="Times New Roman" w:eastAsia="Times New Roman" w:hAnsi="Times New Roman" w:cs="Times New Roman"/>
                <w:color w:val="000000"/>
                <w:sz w:val="28"/>
                <w:szCs w:val="28"/>
                <w:lang w:eastAsia="ru-RU"/>
              </w:rPr>
              <w:softHyphen/>
              <w:instrText>по</w:instrText>
            </w:r>
            <w:r w:rsidRPr="00830907">
              <w:rPr>
                <w:rFonts w:ascii="Times New Roman" w:eastAsia="Times New Roman" w:hAnsi="Times New Roman" w:cs="Times New Roman"/>
                <w:color w:val="000000"/>
                <w:sz w:val="28"/>
                <w:szCs w:val="28"/>
                <w:lang w:eastAsia="ru-RU"/>
              </w:rPr>
              <w:softHyphen/>
              <w:instrText>мо</w:instrText>
            </w:r>
            <w:r w:rsidRPr="00830907">
              <w:rPr>
                <w:rFonts w:ascii="Times New Roman" w:eastAsia="Times New Roman" w:hAnsi="Times New Roman" w:cs="Times New Roman"/>
                <w:color w:val="000000"/>
                <w:sz w:val="28"/>
                <w:szCs w:val="28"/>
                <w:lang w:eastAsia="ru-RU"/>
              </w:rPr>
              <w:softHyphen/>
              <w:instrText>ги" \t "700"</w:instrText>
            </w:r>
            <w:r w:rsidRPr="00830907">
              <w:rPr>
                <w:rFonts w:ascii="Times New Roman" w:eastAsia="Times New Roman" w:hAnsi="Times New Roman" w:cs="Times New Roman"/>
                <w:color w:val="000000"/>
                <w:sz w:val="28"/>
                <w:szCs w:val="28"/>
                <w:lang w:eastAsia="ru-RU"/>
              </w:rPr>
              <w:fldChar w:fldCharType="end"/>
            </w:r>
          </w:p>
          <w:p w:rsidR="00830907" w:rsidRPr="00830907" w:rsidRDefault="00830907" w:rsidP="00830907">
            <w:pPr>
              <w:widowControl w:val="0"/>
              <w:spacing w:after="0" w:line="240" w:lineRule="auto"/>
              <w:jc w:val="both"/>
              <w:rPr>
                <w:rFonts w:ascii="Times New Roman" w:eastAsia="Times New Roman" w:hAnsi="Times New Roman" w:cs="Times New Roman"/>
                <w:sz w:val="28"/>
                <w:szCs w:val="28"/>
                <w:lang w:val="uk-UA" w:eastAsia="ru-RU"/>
              </w:rPr>
            </w:pPr>
          </w:p>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eastAsia="ru-RU"/>
              </w:rPr>
              <w:fldChar w:fldCharType="begin"/>
            </w:r>
            <w:r w:rsidRPr="00830907">
              <w:rPr>
                <w:rFonts w:ascii="Times New Roman" w:eastAsia="Times New Roman" w:hAnsi="Times New Roman" w:cs="Times New Roman"/>
                <w:sz w:val="28"/>
                <w:szCs w:val="28"/>
                <w:lang w:eastAsia="ru-RU"/>
              </w:rPr>
              <w:instrText>xe "ПОЛОЖЕННЯ" \t "20"</w:instrText>
            </w:r>
            <w:r w:rsidRPr="00830907">
              <w:rPr>
                <w:rFonts w:ascii="Times New Roman" w:eastAsia="Times New Roman" w:hAnsi="Times New Roman" w:cs="Times New Roman"/>
                <w:sz w:val="28"/>
                <w:szCs w:val="28"/>
                <w:lang w:eastAsia="ru-RU"/>
              </w:rPr>
              <w:fldChar w:fldCharType="end"/>
            </w:r>
          </w:p>
        </w:tc>
        <w:tc>
          <w:tcPr>
            <w:tcW w:w="1263" w:type="dxa"/>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Pr>
          <w:p w:rsidR="00830907" w:rsidRPr="00830907" w:rsidRDefault="004237C3"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1р.</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ст. 161</w:t>
            </w:r>
          </w:p>
        </w:tc>
        <w:tc>
          <w:tcPr>
            <w:tcW w:w="1804" w:type="dxa"/>
            <w:tcBorders>
              <w:top w:val="single" w:sz="4" w:space="0" w:color="auto"/>
            </w:tcBorders>
          </w:tcPr>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p>
        </w:tc>
      </w:tr>
      <w:tr w:rsidR="00830907" w:rsidRPr="00830907" w:rsidTr="00830907">
        <w:trPr>
          <w:trHeight w:val="666"/>
        </w:trPr>
        <w:tc>
          <w:tcPr>
            <w:tcW w:w="1082" w:type="dxa"/>
          </w:tcPr>
          <w:p w:rsidR="00830907"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06-07</w:t>
            </w:r>
          </w:p>
        </w:tc>
        <w:tc>
          <w:tcPr>
            <w:tcW w:w="3969" w:type="dxa"/>
            <w:vAlign w:val="center"/>
          </w:tcPr>
          <w:p w:rsidR="00830907" w:rsidRPr="00830907" w:rsidRDefault="001F1C1D" w:rsidP="0083090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Правила з інформаційної безпеки</w:t>
            </w:r>
            <w:r w:rsidR="00830907" w:rsidRPr="00830907">
              <w:rPr>
                <w:rFonts w:ascii="Times New Roman" w:eastAsia="Times New Roman" w:hAnsi="Times New Roman" w:cs="Times New Roman"/>
                <w:sz w:val="28"/>
                <w:szCs w:val="28"/>
                <w:lang w:eastAsia="ru-RU"/>
              </w:rPr>
              <w:t xml:space="preserve"> </w:t>
            </w:r>
            <w:r w:rsidR="00830907" w:rsidRPr="00830907">
              <w:rPr>
                <w:rFonts w:ascii="Times New Roman" w:eastAsia="Times New Roman" w:hAnsi="Times New Roman" w:cs="Times New Roman"/>
                <w:sz w:val="28"/>
                <w:szCs w:val="28"/>
                <w:lang w:eastAsia="ru-RU"/>
              </w:rPr>
              <w:fldChar w:fldCharType="begin"/>
            </w:r>
            <w:r w:rsidR="00830907" w:rsidRPr="00830907">
              <w:rPr>
                <w:rFonts w:ascii="Times New Roman" w:eastAsia="Times New Roman" w:hAnsi="Times New Roman" w:cs="Times New Roman"/>
                <w:sz w:val="28"/>
                <w:szCs w:val="28"/>
                <w:lang w:eastAsia="ru-RU"/>
              </w:rPr>
              <w:instrText>xe "ІНСТРУКЦІЇ" \t "20"</w:instrText>
            </w:r>
            <w:r w:rsidR="00830907" w:rsidRPr="00830907">
              <w:rPr>
                <w:rFonts w:ascii="Times New Roman" w:eastAsia="Times New Roman" w:hAnsi="Times New Roman" w:cs="Times New Roman"/>
                <w:sz w:val="28"/>
                <w:szCs w:val="28"/>
                <w:lang w:eastAsia="ru-RU"/>
              </w:rPr>
              <w:fldChar w:fldCharType="end"/>
            </w:r>
          </w:p>
        </w:tc>
        <w:tc>
          <w:tcPr>
            <w:tcW w:w="1263" w:type="dxa"/>
          </w:tcPr>
          <w:p w:rsidR="00830907" w:rsidRPr="00830907" w:rsidRDefault="00830907" w:rsidP="00830907">
            <w:pPr>
              <w:spacing w:after="0" w:line="240" w:lineRule="auto"/>
              <w:jc w:val="center"/>
              <w:rPr>
                <w:rFonts w:ascii="Times New Roman" w:eastAsia="Times New Roman" w:hAnsi="Times New Roman" w:cs="Times New Roman"/>
                <w:sz w:val="28"/>
                <w:szCs w:val="28"/>
                <w:lang w:eastAsia="ru-RU"/>
              </w:rPr>
            </w:pPr>
          </w:p>
        </w:tc>
        <w:tc>
          <w:tcPr>
            <w:tcW w:w="1804" w:type="dxa"/>
          </w:tcPr>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до заміни новими</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ст. 20 б</w:t>
            </w:r>
          </w:p>
        </w:tc>
        <w:tc>
          <w:tcPr>
            <w:tcW w:w="1804" w:type="dxa"/>
            <w:tcBorders>
              <w:top w:val="single" w:sz="4" w:space="0" w:color="auto"/>
            </w:tcBorders>
          </w:tcPr>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 xml:space="preserve">що стосується діяльності </w:t>
            </w:r>
          </w:p>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організації</w:t>
            </w:r>
          </w:p>
          <w:p w:rsidR="00830907" w:rsidRPr="00830907" w:rsidRDefault="00830907" w:rsidP="00830907">
            <w:pPr>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 xml:space="preserve">пост.                                                         </w:t>
            </w:r>
          </w:p>
        </w:tc>
      </w:tr>
      <w:tr w:rsidR="00830907" w:rsidRPr="00830907" w:rsidTr="00830907">
        <w:trPr>
          <w:trHeight w:val="666"/>
        </w:trPr>
        <w:tc>
          <w:tcPr>
            <w:tcW w:w="1082" w:type="dxa"/>
          </w:tcPr>
          <w:p w:rsidR="00830907"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06-08</w:t>
            </w:r>
          </w:p>
        </w:tc>
        <w:tc>
          <w:tcPr>
            <w:tcW w:w="3969" w:type="dxa"/>
          </w:tcPr>
          <w:p w:rsidR="00830907" w:rsidRPr="001F1C1D" w:rsidRDefault="001F1C1D" w:rsidP="00830907">
            <w:pPr>
              <w:widowControl w:val="0"/>
              <w:spacing w:after="0" w:line="240" w:lineRule="auto"/>
              <w:jc w:val="both"/>
              <w:rPr>
                <w:rFonts w:ascii="Times New Roman" w:eastAsia="Times New Roman" w:hAnsi="Times New Roman" w:cs="Times New Roman"/>
                <w:sz w:val="28"/>
                <w:szCs w:val="28"/>
                <w:lang w:val="uk-UA" w:eastAsia="ru-RU"/>
              </w:rPr>
            </w:pPr>
            <w:r w:rsidRPr="001F1C1D">
              <w:rPr>
                <w:rFonts w:ascii="Times New Roman" w:hAnsi="Times New Roman" w:cs="Times New Roman"/>
                <w:sz w:val="28"/>
                <w:szCs w:val="28"/>
              </w:rPr>
              <w:t>До</w:t>
            </w:r>
            <w:r w:rsidRPr="001F1C1D">
              <w:rPr>
                <w:rFonts w:ascii="Times New Roman" w:hAnsi="Times New Roman" w:cs="Times New Roman"/>
                <w:sz w:val="28"/>
                <w:szCs w:val="28"/>
              </w:rPr>
              <w:softHyphen/>
              <w:t>ку</w:t>
            </w:r>
            <w:r w:rsidRPr="001F1C1D">
              <w:rPr>
                <w:rFonts w:ascii="Times New Roman" w:hAnsi="Times New Roman" w:cs="Times New Roman"/>
                <w:sz w:val="28"/>
                <w:szCs w:val="28"/>
              </w:rPr>
              <w:softHyphen/>
              <w:t>мен</w:t>
            </w:r>
            <w:r w:rsidRPr="001F1C1D">
              <w:rPr>
                <w:rFonts w:ascii="Times New Roman" w:hAnsi="Times New Roman" w:cs="Times New Roman"/>
                <w:sz w:val="28"/>
                <w:szCs w:val="28"/>
              </w:rPr>
              <w:softHyphen/>
              <w:t>ти (іс</w:t>
            </w:r>
            <w:r w:rsidRPr="001F1C1D">
              <w:rPr>
                <w:rFonts w:ascii="Times New Roman" w:hAnsi="Times New Roman" w:cs="Times New Roman"/>
                <w:sz w:val="28"/>
                <w:szCs w:val="28"/>
              </w:rPr>
              <w:softHyphen/>
              <w:t>то</w:t>
            </w:r>
            <w:r w:rsidRPr="001F1C1D">
              <w:rPr>
                <w:rFonts w:ascii="Times New Roman" w:hAnsi="Times New Roman" w:cs="Times New Roman"/>
                <w:sz w:val="28"/>
                <w:szCs w:val="28"/>
              </w:rPr>
              <w:softHyphen/>
              <w:t>ри</w:t>
            </w:r>
            <w:r w:rsidRPr="001F1C1D">
              <w:rPr>
                <w:rFonts w:ascii="Times New Roman" w:hAnsi="Times New Roman" w:cs="Times New Roman"/>
                <w:sz w:val="28"/>
                <w:szCs w:val="28"/>
              </w:rPr>
              <w:softHyphen/>
              <w:t>ч</w:t>
            </w:r>
            <w:r w:rsidRPr="001F1C1D">
              <w:rPr>
                <w:rFonts w:ascii="Times New Roman" w:hAnsi="Times New Roman" w:cs="Times New Roman"/>
                <w:sz w:val="28"/>
                <w:szCs w:val="28"/>
              </w:rPr>
              <w:softHyphen/>
              <w:t>ні й те</w:t>
            </w:r>
            <w:r w:rsidRPr="001F1C1D">
              <w:rPr>
                <w:rFonts w:ascii="Times New Roman" w:hAnsi="Times New Roman" w:cs="Times New Roman"/>
                <w:sz w:val="28"/>
                <w:szCs w:val="28"/>
              </w:rPr>
              <w:softHyphen/>
              <w:t>ма</w:t>
            </w:r>
            <w:r w:rsidRPr="001F1C1D">
              <w:rPr>
                <w:rFonts w:ascii="Times New Roman" w:hAnsi="Times New Roman" w:cs="Times New Roman"/>
                <w:sz w:val="28"/>
                <w:szCs w:val="28"/>
              </w:rPr>
              <w:softHyphen/>
              <w:t>ти</w:t>
            </w:r>
            <w:r w:rsidRPr="001F1C1D">
              <w:rPr>
                <w:rFonts w:ascii="Times New Roman" w:hAnsi="Times New Roman" w:cs="Times New Roman"/>
                <w:sz w:val="28"/>
                <w:szCs w:val="28"/>
              </w:rPr>
              <w:softHyphen/>
              <w:t>ч</w:t>
            </w:r>
            <w:r w:rsidRPr="001F1C1D">
              <w:rPr>
                <w:rFonts w:ascii="Times New Roman" w:hAnsi="Times New Roman" w:cs="Times New Roman"/>
                <w:sz w:val="28"/>
                <w:szCs w:val="28"/>
              </w:rPr>
              <w:softHyphen/>
              <w:t>ні огля</w:t>
            </w:r>
            <w:r w:rsidRPr="001F1C1D">
              <w:rPr>
                <w:rFonts w:ascii="Times New Roman" w:hAnsi="Times New Roman" w:cs="Times New Roman"/>
                <w:sz w:val="28"/>
                <w:szCs w:val="28"/>
              </w:rPr>
              <w:softHyphen/>
              <w:t>ди, довідки, добірки публікацій у засобах масової інформації</w:t>
            </w:r>
            <w:r w:rsidRPr="001F1C1D">
              <w:rPr>
                <w:rFonts w:ascii="Times New Roman" w:hAnsi="Times New Roman" w:cs="Times New Roman"/>
                <w:sz w:val="28"/>
                <w:szCs w:val="28"/>
              </w:rPr>
              <w:fldChar w:fldCharType="begin"/>
            </w:r>
            <w:r w:rsidRPr="001F1C1D">
              <w:rPr>
                <w:rFonts w:ascii="Times New Roman" w:hAnsi="Times New Roman" w:cs="Times New Roman"/>
                <w:sz w:val="28"/>
                <w:szCs w:val="28"/>
              </w:rPr>
              <w:instrText>xe "ДОБІРКИ: публікацій у засобах масової інформації" \t "60"</w:instrText>
            </w:r>
            <w:r w:rsidRPr="001F1C1D">
              <w:rPr>
                <w:rFonts w:ascii="Times New Roman" w:hAnsi="Times New Roman" w:cs="Times New Roman"/>
                <w:sz w:val="28"/>
                <w:szCs w:val="28"/>
              </w:rPr>
              <w:fldChar w:fldCharType="end"/>
            </w:r>
            <w:r w:rsidRPr="001F1C1D">
              <w:rPr>
                <w:rFonts w:ascii="Times New Roman" w:hAnsi="Times New Roman" w:cs="Times New Roman"/>
                <w:sz w:val="28"/>
                <w:szCs w:val="28"/>
              </w:rPr>
              <w:t>, відеозаписи</w:t>
            </w:r>
          </w:p>
        </w:tc>
        <w:tc>
          <w:tcPr>
            <w:tcW w:w="1263" w:type="dxa"/>
          </w:tcPr>
          <w:p w:rsidR="00830907" w:rsidRPr="00830907" w:rsidRDefault="00830907" w:rsidP="00830907">
            <w:pPr>
              <w:widowControl w:val="0"/>
              <w:spacing w:after="0" w:line="240" w:lineRule="auto"/>
              <w:jc w:val="center"/>
              <w:rPr>
                <w:rFonts w:ascii="Times New Roman" w:eastAsia="Times New Roman" w:hAnsi="Times New Roman" w:cs="Times New Roman"/>
                <w:sz w:val="28"/>
                <w:szCs w:val="28"/>
                <w:lang w:eastAsia="ru-RU"/>
              </w:rPr>
            </w:pPr>
          </w:p>
        </w:tc>
        <w:tc>
          <w:tcPr>
            <w:tcW w:w="1804" w:type="dxa"/>
          </w:tcPr>
          <w:p w:rsidR="001F1C1D" w:rsidRDefault="001F1C1D" w:rsidP="0028041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Пост. </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ст. 60</w:t>
            </w:r>
          </w:p>
        </w:tc>
        <w:tc>
          <w:tcPr>
            <w:tcW w:w="1804" w:type="dxa"/>
          </w:tcPr>
          <w:p w:rsidR="00830907" w:rsidRPr="00830907" w:rsidRDefault="001F1C1D" w:rsidP="00830907">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tc>
      </w:tr>
      <w:tr w:rsidR="00830907" w:rsidRPr="00830907" w:rsidTr="00830907">
        <w:trPr>
          <w:trHeight w:val="581"/>
        </w:trPr>
        <w:tc>
          <w:tcPr>
            <w:tcW w:w="1082" w:type="dxa"/>
          </w:tcPr>
          <w:p w:rsidR="00830907" w:rsidRPr="00830907" w:rsidRDefault="00280412" w:rsidP="0083090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06-09</w:t>
            </w:r>
          </w:p>
        </w:tc>
        <w:tc>
          <w:tcPr>
            <w:tcW w:w="3969" w:type="dxa"/>
          </w:tcPr>
          <w:p w:rsidR="00830907" w:rsidRPr="00830907" w:rsidRDefault="00830907" w:rsidP="00830907">
            <w:pPr>
              <w:spacing w:after="0" w:line="240" w:lineRule="auto"/>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Номенклатура справ</w:t>
            </w:r>
          </w:p>
        </w:tc>
        <w:tc>
          <w:tcPr>
            <w:tcW w:w="1263" w:type="dxa"/>
          </w:tcPr>
          <w:p w:rsidR="00830907" w:rsidRPr="00830907" w:rsidRDefault="00830907" w:rsidP="00830907">
            <w:pPr>
              <w:spacing w:after="0" w:line="240" w:lineRule="auto"/>
              <w:jc w:val="center"/>
              <w:rPr>
                <w:rFonts w:ascii="Times New Roman" w:eastAsia="Times New Roman" w:hAnsi="Times New Roman" w:cs="Times New Roman"/>
                <w:sz w:val="28"/>
                <w:szCs w:val="28"/>
                <w:lang w:val="uk-UA" w:eastAsia="ru-RU"/>
              </w:rPr>
            </w:pPr>
          </w:p>
        </w:tc>
        <w:tc>
          <w:tcPr>
            <w:tcW w:w="1804" w:type="dxa"/>
          </w:tcPr>
          <w:p w:rsidR="00830907" w:rsidRPr="00830907" w:rsidRDefault="00830907" w:rsidP="00280412">
            <w:pPr>
              <w:spacing w:after="0" w:line="240" w:lineRule="auto"/>
              <w:jc w:val="center"/>
              <w:rPr>
                <w:rFonts w:ascii="Times New Roman" w:eastAsia="Times New Roman" w:hAnsi="Times New Roman" w:cs="Times New Roman"/>
                <w:sz w:val="28"/>
                <w:szCs w:val="28"/>
                <w:vertAlign w:val="superscript"/>
                <w:lang w:val="uk-UA" w:eastAsia="ru-RU"/>
              </w:rPr>
            </w:pPr>
            <w:r w:rsidRPr="00830907">
              <w:rPr>
                <w:rFonts w:ascii="Times New Roman" w:eastAsia="Times New Roman" w:hAnsi="Times New Roman" w:cs="Times New Roman"/>
                <w:sz w:val="28"/>
                <w:szCs w:val="28"/>
                <w:lang w:val="uk-UA" w:eastAsia="ru-RU"/>
              </w:rPr>
              <w:t>3 р.</w:t>
            </w:r>
          </w:p>
          <w:p w:rsidR="00830907" w:rsidRPr="00830907" w:rsidRDefault="00830907" w:rsidP="00280412">
            <w:pPr>
              <w:spacing w:after="0" w:line="240" w:lineRule="auto"/>
              <w:jc w:val="center"/>
              <w:rPr>
                <w:rFonts w:ascii="Times New Roman" w:eastAsia="Times New Roman" w:hAnsi="Times New Roman" w:cs="Times New Roman"/>
                <w:sz w:val="28"/>
                <w:szCs w:val="28"/>
                <w:lang w:val="uk-UA" w:eastAsia="ru-RU"/>
              </w:rPr>
            </w:pPr>
            <w:r w:rsidRPr="00830907">
              <w:rPr>
                <w:rFonts w:ascii="Times New Roman" w:eastAsia="Times New Roman" w:hAnsi="Times New Roman" w:cs="Times New Roman"/>
                <w:sz w:val="28"/>
                <w:szCs w:val="28"/>
                <w:lang w:val="uk-UA" w:eastAsia="ru-RU"/>
              </w:rPr>
              <w:t>ст. 112 в¹</w:t>
            </w:r>
          </w:p>
        </w:tc>
        <w:tc>
          <w:tcPr>
            <w:tcW w:w="1804" w:type="dxa"/>
          </w:tcPr>
          <w:p w:rsidR="00830907" w:rsidRPr="00830907" w:rsidRDefault="00830907" w:rsidP="00830907">
            <w:pPr>
              <w:keepLines/>
              <w:spacing w:after="0" w:line="240" w:lineRule="auto"/>
              <w:rPr>
                <w:rFonts w:ascii="Times New Roman" w:eastAsia="Times New Roman" w:hAnsi="Times New Roman" w:cs="Times New Roman"/>
                <w:sz w:val="20"/>
                <w:szCs w:val="20"/>
                <w:lang w:val="uk-UA" w:eastAsia="ru-RU"/>
              </w:rPr>
            </w:pPr>
            <w:r w:rsidRPr="00830907">
              <w:rPr>
                <w:rFonts w:ascii="Times New Roman" w:eastAsia="Times New Roman" w:hAnsi="Times New Roman" w:cs="Times New Roman"/>
                <w:sz w:val="20"/>
                <w:szCs w:val="20"/>
                <w:lang w:val="uk-UA" w:eastAsia="ru-RU"/>
              </w:rPr>
              <w:t xml:space="preserve">¹після заміни новими </w:t>
            </w:r>
          </w:p>
        </w:tc>
      </w:tr>
    </w:tbl>
    <w:p w:rsidR="00830907" w:rsidRDefault="00830907">
      <w:pPr>
        <w:rPr>
          <w:lang w:val="uk-UA"/>
        </w:rPr>
      </w:pPr>
    </w:p>
    <w:p w:rsidR="007F60F2" w:rsidRDefault="007F60F2">
      <w:pPr>
        <w:rPr>
          <w:lang w:val="uk-UA"/>
        </w:rPr>
      </w:pPr>
    </w:p>
    <w:p w:rsidR="007F60F2" w:rsidRDefault="007F60F2">
      <w:pPr>
        <w:rPr>
          <w:lang w:val="uk-UA"/>
        </w:rPr>
      </w:pPr>
    </w:p>
    <w:p w:rsidR="007F60F2" w:rsidRDefault="007F60F2">
      <w:pPr>
        <w:rPr>
          <w:lang w:val="uk-UA"/>
        </w:rPr>
      </w:pPr>
    </w:p>
    <w:p w:rsidR="007F60F2" w:rsidRDefault="007F60F2">
      <w:pPr>
        <w:rPr>
          <w:lang w:val="uk-UA"/>
        </w:rPr>
      </w:pPr>
    </w:p>
    <w:p w:rsidR="007F60F2" w:rsidRDefault="007F60F2">
      <w:pPr>
        <w:rPr>
          <w:lang w:val="uk-UA"/>
        </w:rPr>
      </w:pPr>
    </w:p>
    <w:p w:rsidR="007F60F2" w:rsidRDefault="007F60F2">
      <w:pPr>
        <w:rPr>
          <w:lang w:val="uk-UA"/>
        </w:rPr>
      </w:pPr>
    </w:p>
    <w:p w:rsidR="007F60F2" w:rsidRDefault="007F60F2">
      <w:pPr>
        <w:rPr>
          <w:lang w:val="uk-UA"/>
        </w:rPr>
      </w:pPr>
    </w:p>
    <w:p w:rsidR="007F60F2" w:rsidRPr="00A168E2" w:rsidRDefault="00B22897" w:rsidP="00B22897">
      <w:pPr>
        <w:jc w:val="center"/>
        <w:rPr>
          <w:rFonts w:ascii="Times New Roman" w:hAnsi="Times New Roman" w:cs="Times New Roman"/>
          <w:b/>
          <w:i/>
          <w:lang w:val="uk-UA"/>
        </w:rPr>
      </w:pPr>
      <w:r w:rsidRPr="00A168E2">
        <w:rPr>
          <w:rFonts w:ascii="Times New Roman" w:hAnsi="Times New Roman" w:cs="Times New Roman"/>
          <w:b/>
          <w:i/>
          <w:sz w:val="28"/>
          <w:szCs w:val="28"/>
          <w:lang w:val="uk-UA"/>
        </w:rPr>
        <w:lastRenderedPageBreak/>
        <w:t>09 - Відділу бухгалтерського обліку та звітності</w:t>
      </w:r>
    </w:p>
    <w:tbl>
      <w:tblPr>
        <w:tblStyle w:val="20"/>
        <w:tblW w:w="9639" w:type="dxa"/>
        <w:tblInd w:w="-5" w:type="dxa"/>
        <w:tblLook w:val="04A0" w:firstRow="1" w:lastRow="0" w:firstColumn="1" w:lastColumn="0" w:noHBand="0" w:noVBand="1"/>
      </w:tblPr>
      <w:tblGrid>
        <w:gridCol w:w="1196"/>
        <w:gridCol w:w="3837"/>
        <w:gridCol w:w="992"/>
        <w:gridCol w:w="1735"/>
        <w:gridCol w:w="1879"/>
      </w:tblGrid>
      <w:tr w:rsidR="007F60F2" w:rsidRPr="007F60F2" w:rsidTr="001B7E33">
        <w:trPr>
          <w:trHeight w:val="1076"/>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09-01</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Положення про відділ(копія) </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831E0C" w:rsidP="007F60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Доки не мине потреба</w:t>
            </w:r>
          </w:p>
        </w:tc>
        <w:tc>
          <w:tcPr>
            <w:tcW w:w="1879" w:type="dxa"/>
          </w:tcPr>
          <w:p w:rsidR="007F60F2" w:rsidRPr="007F60F2" w:rsidRDefault="007F60F2" w:rsidP="007F60F2">
            <w:pPr>
              <w:spacing w:after="0" w:line="240" w:lineRule="auto"/>
              <w:jc w:val="center"/>
              <w:rPr>
                <w:rFonts w:ascii="Times New Roman" w:eastAsia="Times New Roman" w:hAnsi="Times New Roman" w:cs="Times New Roman"/>
                <w:lang w:val="uk-UA" w:eastAsia="ru-RU"/>
              </w:rPr>
            </w:pPr>
            <w:r w:rsidRPr="007F60F2">
              <w:rPr>
                <w:rFonts w:ascii="Times New Roman" w:eastAsia="Times New Roman" w:hAnsi="Times New Roman" w:cs="Times New Roman"/>
                <w:lang w:val="uk-UA" w:eastAsia="ru-RU"/>
              </w:rPr>
              <w:t>Оригінал зберігається в протоколі сесії</w:t>
            </w:r>
            <w:r w:rsidR="002E0A5C">
              <w:rPr>
                <w:rFonts w:ascii="Times New Roman" w:eastAsia="Times New Roman" w:hAnsi="Times New Roman" w:cs="Times New Roman"/>
                <w:lang w:val="uk-UA" w:eastAsia="ru-RU"/>
              </w:rPr>
              <w:t xml:space="preserve"> </w:t>
            </w:r>
            <w:r w:rsidRPr="007F60F2">
              <w:rPr>
                <w:rFonts w:ascii="Times New Roman" w:eastAsia="Times New Roman" w:hAnsi="Times New Roman" w:cs="Times New Roman"/>
                <w:lang w:val="uk-UA" w:eastAsia="ru-RU"/>
              </w:rPr>
              <w:t>(Рішення №1519 від 27.05.2021 року</w:t>
            </w:r>
          </w:p>
        </w:tc>
      </w:tr>
      <w:tr w:rsidR="007F60F2" w:rsidRPr="007F60F2" w:rsidTr="001B7E33">
        <w:trPr>
          <w:trHeight w:val="850"/>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09-02</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Посадові інструкції працівників</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2E0A5C" w:rsidP="007F60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р.</w:t>
            </w:r>
            <w:r w:rsidR="007F60F2" w:rsidRPr="007F60F2">
              <w:rPr>
                <w:rFonts w:ascii="Times New Roman" w:eastAsia="Times New Roman" w:hAnsi="Times New Roman" w:cs="Times New Roman"/>
                <w:sz w:val="28"/>
                <w:szCs w:val="28"/>
                <w:vertAlign w:val="superscript"/>
                <w:lang w:val="uk-UA" w:eastAsia="ru-RU"/>
              </w:rPr>
              <w:t>1</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ст.43</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після заміни новими</w:t>
            </w:r>
          </w:p>
        </w:tc>
      </w:tr>
      <w:tr w:rsidR="007F60F2" w:rsidRPr="007F60F2" w:rsidTr="001B7E33">
        <w:trPr>
          <w:trHeight w:val="850"/>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09-03</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Кошториси,</w:t>
            </w:r>
            <w:r w:rsidRPr="007F60F2">
              <w:rPr>
                <w:rFonts w:ascii="Times New Roman" w:eastAsia="Times New Roman" w:hAnsi="Times New Roman" w:cs="Times New Roman"/>
                <w:sz w:val="28"/>
                <w:szCs w:val="28"/>
                <w:lang w:val="en-US" w:eastAsia="ru-RU"/>
              </w:rPr>
              <w:t xml:space="preserve"> </w:t>
            </w:r>
            <w:r w:rsidRPr="007F60F2">
              <w:rPr>
                <w:rFonts w:ascii="Times New Roman" w:eastAsia="Times New Roman" w:hAnsi="Times New Roman" w:cs="Times New Roman"/>
                <w:sz w:val="28"/>
                <w:szCs w:val="28"/>
                <w:lang w:val="uk-UA" w:eastAsia="ru-RU"/>
              </w:rPr>
              <w:t>плани асигнувань</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Постійно</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ст.172,193</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rPr>
          <w:trHeight w:val="850"/>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09-04</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Штатні розписи та переліки змін до них</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Постійно</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ст.37</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rPr>
          <w:trHeight w:val="850"/>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09-05</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Паспорти бюджетних програм, бюджетні запити, звіти про виконання бюджетної програми</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Постійно ст.193-а</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09-06</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Бюджетна та фінансова звітність</w:t>
            </w: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а) річна</w:t>
            </w: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б) квартальна</w:t>
            </w: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в) місячна</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Постійно¹ </w:t>
            </w: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    ст.311-б</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ст.311 в</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1 рік</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ст.311г</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09-07</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Податковий розрахунок сум доходу нарахованого (сплаченого)на користь платників податків-фізичних осіб і сум утриманого з них податку, а також сум нарахованого єдиного внеску</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7F60F2">
              <w:rPr>
                <w:rFonts w:ascii="Times New Roman" w:eastAsia="Times New Roman" w:hAnsi="Times New Roman" w:cs="Times New Roman"/>
                <w:sz w:val="28"/>
                <w:szCs w:val="28"/>
                <w:lang w:val="uk-UA" w:eastAsia="ru-RU"/>
              </w:rPr>
              <w:t>т.279</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p>
        </w:tc>
        <w:tc>
          <w:tcPr>
            <w:tcW w:w="1879"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09-08</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Статистичні звіти з усіх основних видів діяльності міської ради </w:t>
            </w:r>
          </w:p>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(річні, квартальні, місячні)</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Постійно</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ст.302б</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302,в-5р</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302,г-1р</w:t>
            </w:r>
          </w:p>
        </w:tc>
        <w:tc>
          <w:tcPr>
            <w:tcW w:w="1879"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09-09</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Первинні документи і додатки до них, що фіксують факт виконання господарських операцій, виконаних робіт і є підставою для бухгалтерських записів (касові, банківські документи, повідомлення банків, виписки </w:t>
            </w:r>
            <w:r w:rsidRPr="007F60F2">
              <w:rPr>
                <w:rFonts w:ascii="Times New Roman" w:eastAsia="Times New Roman" w:hAnsi="Times New Roman" w:cs="Times New Roman"/>
                <w:sz w:val="28"/>
                <w:szCs w:val="28"/>
                <w:lang w:val="uk-UA" w:eastAsia="ru-RU"/>
              </w:rPr>
              <w:lastRenderedPageBreak/>
              <w:t>банків, табелі, договори на виконані роботи, поставку товаро-матеріальних цінностей, кошториси на виконання робіт, акти виконаних робіт, акти про приймання, здавання і списання майна й матеріалів, квитанції і накладні з обліку товарно-матеріальних цінностей, авансові звіти та ін.)</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роки</w:t>
            </w:r>
            <w:r w:rsidRPr="007F60F2">
              <w:rPr>
                <w:rFonts w:ascii="Times New Roman" w:eastAsia="Times New Roman" w:hAnsi="Times New Roman" w:cs="Times New Roman"/>
                <w:sz w:val="28"/>
                <w:szCs w:val="28"/>
                <w:vertAlign w:val="superscript"/>
                <w:lang w:val="uk-UA" w:eastAsia="ru-RU"/>
              </w:rPr>
              <w:t>1</w:t>
            </w:r>
            <w:r w:rsidRPr="007F60F2">
              <w:rPr>
                <w:rFonts w:ascii="Times New Roman" w:eastAsia="Times New Roman" w:hAnsi="Times New Roman" w:cs="Times New Roman"/>
                <w:sz w:val="28"/>
                <w:szCs w:val="28"/>
                <w:lang w:val="uk-UA" w:eastAsia="ru-RU"/>
              </w:rPr>
              <w:t>, ст.336</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Calibri" w:hAnsi="Times New Roman" w:cs="Times New Roman"/>
                <w:sz w:val="18"/>
                <w:szCs w:val="18"/>
                <w:vertAlign w:val="superscript"/>
              </w:rPr>
              <w:t>1</w:t>
            </w:r>
            <w:r w:rsidRPr="007F60F2">
              <w:rPr>
                <w:rFonts w:ascii="Times New Roman" w:eastAsia="Calibri" w:hAnsi="Times New Roman" w:cs="Times New Roman"/>
                <w:sz w:val="18"/>
                <w:szCs w:val="18"/>
              </w:rPr>
              <w:t xml:space="preserve">За умови завершення перевірки державними податковими органами з питань дотримання податкового законодавства, а для органів виконавчої влади, державних фондів, бюджетних </w:t>
            </w:r>
            <w:r w:rsidRPr="007F60F2">
              <w:rPr>
                <w:rFonts w:ascii="Times New Roman" w:eastAsia="Calibri" w:hAnsi="Times New Roman" w:cs="Times New Roman"/>
                <w:sz w:val="18"/>
                <w:szCs w:val="18"/>
              </w:rPr>
              <w:lastRenderedPageBreak/>
              <w:t>організацій, суб’єктів господарювання державного сектору економіки підприємств і організацій, які отримували кошти з бюджетів усіх рівнів та державних фондів або використовували державне чи комунальне майно, _ревізії, проведеної органами державної контрольно –ревізійної служби за сокупними показниками фінансово господарської діяльності. У разі виникнення спорів (суперечок), порушення кримінальних справ,  відкриття  судами провадження у спрвах – зберігаються до ухвалення остаточного рішення</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lastRenderedPageBreak/>
              <w:t>09-10</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Облікові реєстри (головна книга, журнали, меморіальні ордери, оборотні відомості, інвентарні картки.</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r w:rsidRPr="007F60F2">
              <w:rPr>
                <w:rFonts w:ascii="Times New Roman" w:eastAsia="Times New Roman" w:hAnsi="Times New Roman" w:cs="Times New Roman"/>
                <w:sz w:val="28"/>
                <w:szCs w:val="28"/>
                <w:vertAlign w:val="superscript"/>
                <w:lang w:val="uk-UA" w:eastAsia="ru-RU"/>
              </w:rPr>
              <w:t>1</w:t>
            </w:r>
            <w:r w:rsidRPr="007F60F2">
              <w:rPr>
                <w:rFonts w:ascii="Times New Roman" w:eastAsia="Times New Roman" w:hAnsi="Times New Roman" w:cs="Times New Roman"/>
                <w:sz w:val="28"/>
                <w:szCs w:val="28"/>
                <w:lang w:val="uk-UA" w:eastAsia="ru-RU"/>
              </w:rPr>
              <w:t xml:space="preserve"> ст.351</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див. примітки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09-11</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Розрахункові (особові рахунки) відомості по заробітній платі</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75 років ст.317-а</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rPr>
          <w:trHeight w:val="1040"/>
        </w:trPr>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09-12</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Відомості про нарахування зносу основних засобів</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Постійно</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Ст.343</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09-13</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Документи(протоколи засідань інвентаризаційних комісій, інвентарні описи, акти)інвентаризацію основних засобів, грошових коштів, матеріальних цінностей</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r w:rsidRPr="007F60F2">
              <w:rPr>
                <w:rFonts w:ascii="Times New Roman" w:eastAsia="Times New Roman" w:hAnsi="Times New Roman" w:cs="Times New Roman"/>
                <w:sz w:val="28"/>
                <w:szCs w:val="28"/>
                <w:vertAlign w:val="superscript"/>
                <w:lang w:val="uk-UA" w:eastAsia="ru-RU"/>
              </w:rPr>
              <w:t>1</w:t>
            </w:r>
            <w:r w:rsidRPr="007F60F2">
              <w:rPr>
                <w:rFonts w:ascii="Times New Roman" w:eastAsia="Times New Roman" w:hAnsi="Times New Roman" w:cs="Times New Roman"/>
                <w:sz w:val="28"/>
                <w:szCs w:val="28"/>
                <w:lang w:val="uk-UA" w:eastAsia="ru-RU"/>
              </w:rPr>
              <w:t xml:space="preserve"> ст.345</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див. примітки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09-14</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Листки непрацездатності</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r w:rsidRPr="007F60F2">
              <w:rPr>
                <w:rFonts w:ascii="Times New Roman" w:eastAsia="Times New Roman" w:hAnsi="Times New Roman" w:cs="Times New Roman"/>
                <w:sz w:val="24"/>
                <w:szCs w:val="24"/>
                <w:vertAlign w:val="superscript"/>
                <w:lang w:val="uk-UA" w:eastAsia="ru-RU"/>
              </w:rPr>
              <w:t>1</w:t>
            </w:r>
          </w:p>
          <w:p w:rsidR="007F60F2" w:rsidRPr="007F60F2" w:rsidRDefault="007F60F2" w:rsidP="007F60F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ст.320</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див. примітки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09-15</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Акти документальних ревізій фінансово-господарської діяльності міської ради </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ст.341</w:t>
            </w:r>
          </w:p>
        </w:tc>
        <w:tc>
          <w:tcPr>
            <w:tcW w:w="1879"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09-16</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Трудові договори</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r w:rsidRPr="007F60F2">
              <w:rPr>
                <w:rFonts w:ascii="Times New Roman" w:eastAsia="Times New Roman" w:hAnsi="Times New Roman" w:cs="Times New Roman"/>
                <w:sz w:val="28"/>
                <w:szCs w:val="28"/>
                <w:vertAlign w:val="superscript"/>
                <w:lang w:val="uk-UA" w:eastAsia="ru-RU"/>
              </w:rPr>
              <w:t>1</w:t>
            </w:r>
            <w:r w:rsidRPr="007F60F2">
              <w:rPr>
                <w:rFonts w:ascii="Times New Roman" w:eastAsia="Times New Roman" w:hAnsi="Times New Roman" w:cs="Times New Roman"/>
                <w:sz w:val="28"/>
                <w:szCs w:val="28"/>
                <w:lang w:val="uk-UA" w:eastAsia="ru-RU"/>
              </w:rPr>
              <w:t>, ст.334,330</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lang w:val="uk-UA" w:eastAsia="ru-RU"/>
              </w:rPr>
              <w:t xml:space="preserve">Після закінчення строку дії </w:t>
            </w:r>
            <w:r w:rsidRPr="007F60F2">
              <w:rPr>
                <w:rFonts w:ascii="Times New Roman" w:eastAsia="Times New Roman" w:hAnsi="Times New Roman" w:cs="Times New Roman"/>
                <w:sz w:val="24"/>
                <w:szCs w:val="24"/>
                <w:lang w:val="uk-UA" w:eastAsia="ru-RU"/>
              </w:rPr>
              <w:lastRenderedPageBreak/>
              <w:t>договору; див. прим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lastRenderedPageBreak/>
              <w:t>09-17</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Договори про матеріальну відповідальність</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ст.332</w:t>
            </w:r>
          </w:p>
        </w:tc>
        <w:tc>
          <w:tcPr>
            <w:tcW w:w="1879" w:type="dxa"/>
          </w:tcPr>
          <w:p w:rsidR="007F60F2" w:rsidRPr="007F60F2" w:rsidRDefault="007F60F2" w:rsidP="007F60F2">
            <w:pPr>
              <w:spacing w:after="0" w:line="240" w:lineRule="auto"/>
              <w:rPr>
                <w:rFonts w:ascii="Times New Roman" w:eastAsia="Calibri" w:hAnsi="Times New Roman" w:cs="Times New Roman"/>
                <w:lang w:val="uk-UA"/>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 xml:space="preserve"> після звільнення матеріально відповідальної особи</w:t>
            </w:r>
          </w:p>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Calibri" w:hAnsi="Times New Roman" w:cs="Times New Roman"/>
                <w:lang w:val="uk-UA"/>
              </w:rPr>
              <w:t>²див. примітки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09-18</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Довідки, що подаються до бухгалтерії на оплату навчальних відпусток, одержання пільг з податків та</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5 років., </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ст. 321</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09-19</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Виконавчі листи</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5 років¹, ст.324</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див. примітки до 09-09</w:t>
            </w: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09-20</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Листування всіх видів діяльності</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 xml:space="preserve">5 років </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ЕПК ст.346,349</w:t>
            </w:r>
          </w:p>
        </w:tc>
        <w:tc>
          <w:tcPr>
            <w:tcW w:w="1879"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09-21</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Листування про строки подання бухгалтерської і фінансової звітності</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1 рік,ст.350</w:t>
            </w:r>
          </w:p>
        </w:tc>
        <w:tc>
          <w:tcPr>
            <w:tcW w:w="1879"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r>
      <w:tr w:rsidR="007F60F2" w:rsidRPr="007F60F2" w:rsidTr="001B7E33">
        <w:tc>
          <w:tcPr>
            <w:tcW w:w="1196"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09-22</w:t>
            </w:r>
          </w:p>
        </w:tc>
        <w:tc>
          <w:tcPr>
            <w:tcW w:w="3837" w:type="dxa"/>
          </w:tcPr>
          <w:p w:rsidR="007F60F2" w:rsidRPr="007F60F2" w:rsidRDefault="007F60F2" w:rsidP="007F60F2">
            <w:pPr>
              <w:spacing w:after="0" w:line="240" w:lineRule="auto"/>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Номенклатура справ</w:t>
            </w:r>
          </w:p>
        </w:tc>
        <w:tc>
          <w:tcPr>
            <w:tcW w:w="992" w:type="dxa"/>
          </w:tcPr>
          <w:p w:rsidR="007F60F2" w:rsidRPr="007F60F2" w:rsidRDefault="007F60F2" w:rsidP="007F60F2">
            <w:pPr>
              <w:spacing w:after="0" w:line="240" w:lineRule="auto"/>
              <w:rPr>
                <w:rFonts w:ascii="Times New Roman" w:eastAsia="Times New Roman" w:hAnsi="Times New Roman" w:cs="Times New Roman"/>
                <w:sz w:val="24"/>
                <w:szCs w:val="24"/>
                <w:lang w:val="uk-UA" w:eastAsia="ru-RU"/>
              </w:rPr>
            </w:pPr>
          </w:p>
        </w:tc>
        <w:tc>
          <w:tcPr>
            <w:tcW w:w="1735" w:type="dxa"/>
          </w:tcPr>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3р</w:t>
            </w:r>
            <w:r w:rsidR="002E0A5C">
              <w:rPr>
                <w:rFonts w:ascii="Times New Roman" w:eastAsia="Times New Roman" w:hAnsi="Times New Roman" w:cs="Times New Roman"/>
                <w:sz w:val="28"/>
                <w:szCs w:val="28"/>
                <w:lang w:val="uk-UA" w:eastAsia="ru-RU"/>
              </w:rPr>
              <w:t>.</w:t>
            </w:r>
          </w:p>
          <w:p w:rsidR="007F60F2" w:rsidRPr="007F60F2" w:rsidRDefault="007F60F2" w:rsidP="007F60F2">
            <w:pPr>
              <w:spacing w:after="0" w:line="240" w:lineRule="auto"/>
              <w:jc w:val="center"/>
              <w:rPr>
                <w:rFonts w:ascii="Times New Roman" w:eastAsia="Times New Roman" w:hAnsi="Times New Roman" w:cs="Times New Roman"/>
                <w:sz w:val="28"/>
                <w:szCs w:val="28"/>
                <w:lang w:val="uk-UA" w:eastAsia="ru-RU"/>
              </w:rPr>
            </w:pPr>
            <w:r w:rsidRPr="007F60F2">
              <w:rPr>
                <w:rFonts w:ascii="Times New Roman" w:eastAsia="Times New Roman" w:hAnsi="Times New Roman" w:cs="Times New Roman"/>
                <w:sz w:val="28"/>
                <w:szCs w:val="28"/>
                <w:lang w:val="uk-UA" w:eastAsia="ru-RU"/>
              </w:rPr>
              <w:t>с</w:t>
            </w:r>
            <w:r w:rsidR="002E0A5C">
              <w:rPr>
                <w:rFonts w:ascii="Times New Roman" w:eastAsia="Times New Roman" w:hAnsi="Times New Roman" w:cs="Times New Roman"/>
                <w:sz w:val="28"/>
                <w:szCs w:val="28"/>
                <w:lang w:val="uk-UA" w:eastAsia="ru-RU"/>
              </w:rPr>
              <w:t xml:space="preserve">т.112 </w:t>
            </w:r>
            <w:r w:rsidRPr="007F60F2">
              <w:rPr>
                <w:rFonts w:ascii="Times New Roman" w:eastAsia="Times New Roman" w:hAnsi="Times New Roman" w:cs="Times New Roman"/>
                <w:sz w:val="28"/>
                <w:szCs w:val="28"/>
                <w:lang w:val="uk-UA" w:eastAsia="ru-RU"/>
              </w:rPr>
              <w:t>в</w:t>
            </w:r>
            <w:r w:rsidR="002E0A5C">
              <w:rPr>
                <w:rFonts w:ascii="Times New Roman" w:eastAsia="Times New Roman" w:hAnsi="Times New Roman" w:cs="Times New Roman"/>
                <w:sz w:val="28"/>
                <w:szCs w:val="28"/>
                <w:lang w:val="uk-UA" w:eastAsia="ru-RU"/>
              </w:rPr>
              <w:t>¹</w:t>
            </w:r>
          </w:p>
        </w:tc>
        <w:tc>
          <w:tcPr>
            <w:tcW w:w="1879" w:type="dxa"/>
          </w:tcPr>
          <w:p w:rsidR="007F60F2" w:rsidRPr="007F60F2" w:rsidRDefault="002E0A5C" w:rsidP="007F60F2">
            <w:pPr>
              <w:spacing w:after="0" w:line="240" w:lineRule="auto"/>
              <w:rPr>
                <w:rFonts w:ascii="Times New Roman" w:eastAsia="Times New Roman" w:hAnsi="Times New Roman" w:cs="Times New Roman"/>
                <w:sz w:val="28"/>
                <w:szCs w:val="28"/>
                <w:vertAlign w:val="superscript"/>
                <w:lang w:val="uk-UA" w:eastAsia="ru-RU"/>
              </w:rPr>
            </w:pPr>
            <w:r>
              <w:rPr>
                <w:rFonts w:ascii="Times New Roman" w:eastAsia="Times New Roman" w:hAnsi="Times New Roman" w:cs="Times New Roman"/>
                <w:sz w:val="28"/>
                <w:szCs w:val="28"/>
                <w:vertAlign w:val="superscript"/>
                <w:lang w:val="uk-UA" w:eastAsia="ru-RU"/>
              </w:rPr>
              <w:t>¹</w:t>
            </w:r>
            <w:r w:rsidR="007F60F2" w:rsidRPr="007F60F2">
              <w:rPr>
                <w:rFonts w:ascii="Times New Roman" w:eastAsia="Times New Roman" w:hAnsi="Times New Roman" w:cs="Times New Roman"/>
                <w:sz w:val="28"/>
                <w:szCs w:val="28"/>
                <w:vertAlign w:val="superscript"/>
                <w:lang w:val="uk-UA" w:eastAsia="ru-RU"/>
              </w:rPr>
              <w:t>після заміни новими</w:t>
            </w:r>
          </w:p>
        </w:tc>
      </w:tr>
    </w:tbl>
    <w:p w:rsidR="007F60F2" w:rsidRPr="007F60F2" w:rsidRDefault="007F60F2" w:rsidP="007F60F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p>
    <w:p w:rsidR="007F60F2" w:rsidRDefault="007F60F2">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B22BD6" w:rsidRDefault="00B22BD6">
      <w:pPr>
        <w:rPr>
          <w:lang w:val="uk-UA"/>
        </w:rPr>
      </w:pPr>
    </w:p>
    <w:p w:rsidR="00A168E2" w:rsidRDefault="00A168E2">
      <w:pPr>
        <w:rPr>
          <w:lang w:val="uk-UA"/>
        </w:rPr>
      </w:pPr>
    </w:p>
    <w:p w:rsidR="00A168E2" w:rsidRDefault="00A168E2">
      <w:pPr>
        <w:rPr>
          <w:lang w:val="uk-UA"/>
        </w:rPr>
      </w:pPr>
    </w:p>
    <w:p w:rsidR="00B22BD6" w:rsidRPr="00A168E2" w:rsidRDefault="00B22BD6" w:rsidP="00B22BD6">
      <w:pPr>
        <w:shd w:val="clear" w:color="auto" w:fill="FFFFFF"/>
        <w:tabs>
          <w:tab w:val="center" w:pos="4905"/>
        </w:tabs>
        <w:spacing w:after="0" w:line="274" w:lineRule="exact"/>
        <w:ind w:left="238" w:hanging="238"/>
        <w:jc w:val="center"/>
        <w:rPr>
          <w:rFonts w:ascii="Times New Roman" w:eastAsia="Times New Roman" w:hAnsi="Times New Roman" w:cs="Times New Roman"/>
          <w:b/>
          <w:bCs/>
          <w:i/>
          <w:color w:val="000000"/>
          <w:spacing w:val="-4"/>
          <w:sz w:val="28"/>
          <w:szCs w:val="28"/>
          <w:lang w:val="uk-UA" w:eastAsia="uk-UA"/>
        </w:rPr>
      </w:pPr>
      <w:r w:rsidRPr="00A168E2">
        <w:rPr>
          <w:rFonts w:ascii="Times New Roman" w:eastAsia="Times New Roman" w:hAnsi="Times New Roman" w:cs="Times New Roman"/>
          <w:b/>
          <w:bCs/>
          <w:i/>
          <w:color w:val="000000"/>
          <w:spacing w:val="-4"/>
          <w:sz w:val="28"/>
          <w:szCs w:val="28"/>
          <w:lang w:val="uk-UA" w:eastAsia="uk-UA"/>
        </w:rPr>
        <w:lastRenderedPageBreak/>
        <w:t>10 – Відділ містобудування та архітектури</w:t>
      </w:r>
    </w:p>
    <w:p w:rsidR="00B22BD6" w:rsidRPr="00B22BD6" w:rsidRDefault="00B22BD6" w:rsidP="00B22BD6">
      <w:pPr>
        <w:shd w:val="clear" w:color="auto" w:fill="FFFFFF"/>
        <w:spacing w:after="0" w:line="277" w:lineRule="exact"/>
        <w:ind w:left="2282" w:right="2300"/>
        <w:jc w:val="center"/>
        <w:rPr>
          <w:rFonts w:ascii="Times New Roman" w:eastAsia="Times New Roman" w:hAnsi="Times New Roman" w:cs="Times New Roman"/>
          <w:bCs/>
          <w:color w:val="000000"/>
          <w:spacing w:val="-1"/>
          <w:sz w:val="28"/>
          <w:szCs w:val="28"/>
          <w:lang w:val="uk-UA"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4560"/>
        <w:gridCol w:w="969"/>
        <w:gridCol w:w="1639"/>
        <w:gridCol w:w="1275"/>
      </w:tblGrid>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4"/>
                <w:szCs w:val="24"/>
                <w:lang w:val="uk-UA" w:eastAsia="uk-UA"/>
              </w:rPr>
            </w:pPr>
            <w:r w:rsidRPr="00B22BD6">
              <w:rPr>
                <w:rFonts w:ascii="Times New Roman" w:eastAsia="Times New Roman" w:hAnsi="Times New Roman" w:cs="Times New Roman"/>
                <w:sz w:val="24"/>
                <w:szCs w:val="24"/>
                <w:lang w:val="uk-UA" w:eastAsia="uk-UA"/>
              </w:rPr>
              <w:t>1</w:t>
            </w:r>
          </w:p>
        </w:tc>
        <w:tc>
          <w:tcPr>
            <w:tcW w:w="4560"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4"/>
                <w:szCs w:val="24"/>
                <w:lang w:val="uk-UA" w:eastAsia="uk-UA"/>
              </w:rPr>
            </w:pPr>
            <w:r w:rsidRPr="00B22BD6">
              <w:rPr>
                <w:rFonts w:ascii="Times New Roman" w:eastAsia="Times New Roman" w:hAnsi="Times New Roman" w:cs="Times New Roman"/>
                <w:sz w:val="24"/>
                <w:szCs w:val="24"/>
                <w:lang w:val="uk-UA" w:eastAsia="uk-UA"/>
              </w:rPr>
              <w:t>2</w:t>
            </w:r>
          </w:p>
        </w:tc>
        <w:tc>
          <w:tcPr>
            <w:tcW w:w="96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4"/>
                <w:szCs w:val="24"/>
                <w:lang w:val="uk-UA" w:eastAsia="uk-UA"/>
              </w:rPr>
            </w:pPr>
            <w:r w:rsidRPr="00B22BD6">
              <w:rPr>
                <w:rFonts w:ascii="Times New Roman" w:eastAsia="Times New Roman" w:hAnsi="Times New Roman" w:cs="Times New Roman"/>
                <w:sz w:val="24"/>
                <w:szCs w:val="24"/>
                <w:lang w:val="uk-UA" w:eastAsia="uk-UA"/>
              </w:rPr>
              <w:t>3</w:t>
            </w: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4"/>
                <w:szCs w:val="24"/>
                <w:lang w:val="uk-UA" w:eastAsia="uk-UA"/>
              </w:rPr>
            </w:pPr>
            <w:r w:rsidRPr="00B22BD6">
              <w:rPr>
                <w:rFonts w:ascii="Times New Roman" w:eastAsia="Times New Roman" w:hAnsi="Times New Roman" w:cs="Times New Roman"/>
                <w:sz w:val="24"/>
                <w:szCs w:val="24"/>
                <w:lang w:val="uk-UA" w:eastAsia="uk-UA"/>
              </w:rPr>
              <w:t>4</w:t>
            </w:r>
          </w:p>
        </w:tc>
        <w:tc>
          <w:tcPr>
            <w:tcW w:w="1275" w:type="dxa"/>
            <w:shd w:val="clear" w:color="auto" w:fill="auto"/>
            <w:vAlign w:val="center"/>
          </w:tcPr>
          <w:p w:rsidR="00B22BD6" w:rsidRPr="00B22BD6" w:rsidRDefault="00B22BD6" w:rsidP="00B22BD6">
            <w:pPr>
              <w:spacing w:after="0" w:line="240" w:lineRule="auto"/>
              <w:ind w:left="-1305" w:firstLine="1305"/>
              <w:jc w:val="center"/>
              <w:rPr>
                <w:rFonts w:ascii="Times New Roman" w:eastAsia="Times New Roman" w:hAnsi="Times New Roman" w:cs="Times New Roman"/>
                <w:sz w:val="24"/>
                <w:szCs w:val="24"/>
                <w:lang w:val="uk-UA" w:eastAsia="uk-UA"/>
              </w:rPr>
            </w:pPr>
            <w:r w:rsidRPr="00B22BD6">
              <w:rPr>
                <w:rFonts w:ascii="Times New Roman" w:eastAsia="Times New Roman" w:hAnsi="Times New Roman" w:cs="Times New Roman"/>
                <w:sz w:val="24"/>
                <w:szCs w:val="24"/>
                <w:lang w:val="uk-UA" w:eastAsia="uk-UA"/>
              </w:rPr>
              <w:t>5</w:t>
            </w: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10-01</w:t>
            </w:r>
          </w:p>
        </w:tc>
        <w:tc>
          <w:tcPr>
            <w:tcW w:w="4560" w:type="dxa"/>
            <w:shd w:val="clear" w:color="auto" w:fill="auto"/>
            <w:vAlign w:val="center"/>
          </w:tcPr>
          <w:p w:rsidR="00B22BD6" w:rsidRPr="00B22BD6" w:rsidRDefault="00B22BD6" w:rsidP="00B22BD6">
            <w:pPr>
              <w:spacing w:after="0" w:line="240" w:lineRule="auto"/>
              <w:jc w:val="both"/>
              <w:rPr>
                <w:rFonts w:ascii="Times New Roman" w:eastAsia="Times New Roman" w:hAnsi="Times New Roman" w:cs="Times New Roman"/>
                <w:color w:val="000000"/>
                <w:sz w:val="28"/>
                <w:szCs w:val="28"/>
                <w:lang w:val="uk-UA" w:eastAsia="uk-UA"/>
              </w:rPr>
            </w:pPr>
            <w:r w:rsidRPr="00B22BD6">
              <w:rPr>
                <w:rFonts w:ascii="Times New Roman" w:eastAsia="Times New Roman" w:hAnsi="Times New Roman" w:cs="Times New Roman"/>
                <w:sz w:val="28"/>
                <w:szCs w:val="28"/>
                <w:lang w:val="uk-UA" w:eastAsia="uk-UA"/>
              </w:rPr>
              <w:t xml:space="preserve">Положення про відділ містобудування та архітектури </w:t>
            </w:r>
            <w:r w:rsidRPr="00B22BD6">
              <w:rPr>
                <w:rFonts w:ascii="Times New Roman" w:eastAsia="Times New Roman" w:hAnsi="Times New Roman" w:cs="Times New Roman"/>
                <w:color w:val="000000"/>
                <w:sz w:val="28"/>
                <w:szCs w:val="28"/>
                <w:lang w:val="uk-UA" w:eastAsia="uk-UA"/>
              </w:rPr>
              <w:t>виконавчого комітету</w:t>
            </w:r>
            <w:r w:rsidRPr="00B22BD6">
              <w:rPr>
                <w:rFonts w:ascii="Times New Roman" w:eastAsia="Times New Roman" w:hAnsi="Times New Roman" w:cs="Times New Roman"/>
                <w:color w:val="000000"/>
                <w:sz w:val="28"/>
                <w:szCs w:val="28"/>
                <w:lang w:val="uk-UA" w:eastAsia="uk-UA"/>
              </w:rPr>
              <w:tab/>
            </w:r>
          </w:p>
          <w:p w:rsidR="00B22BD6" w:rsidRPr="00B22BD6" w:rsidRDefault="00B22BD6" w:rsidP="00B22BD6">
            <w:pPr>
              <w:spacing w:after="0" w:line="240" w:lineRule="auto"/>
              <w:jc w:val="both"/>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color w:val="000000"/>
                <w:sz w:val="28"/>
                <w:szCs w:val="28"/>
                <w:lang w:val="uk-UA" w:eastAsia="uk-UA"/>
              </w:rPr>
              <w:t>Рогатинської міської ради</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Доки не мине потреба</w:t>
            </w:r>
            <w:r w:rsidRPr="00B22BD6">
              <w:rPr>
                <w:rFonts w:ascii="Times New Roman" w:eastAsia="Times New Roman" w:hAnsi="Times New Roman" w:cs="Times New Roman"/>
                <w:sz w:val="28"/>
                <w:szCs w:val="28"/>
                <w:lang w:val="uk-UA" w:eastAsia="uk-UA"/>
              </w:rPr>
              <w:t xml:space="preserve"> </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10-02</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Посадові  інструкції</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7F60F2" w:rsidRDefault="00B22BD6" w:rsidP="00B22BD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р.</w:t>
            </w:r>
            <w:r w:rsidRPr="007F60F2">
              <w:rPr>
                <w:rFonts w:ascii="Times New Roman" w:eastAsia="Times New Roman" w:hAnsi="Times New Roman" w:cs="Times New Roman"/>
                <w:sz w:val="28"/>
                <w:szCs w:val="28"/>
                <w:vertAlign w:val="superscript"/>
                <w:lang w:val="uk-UA" w:eastAsia="ru-RU"/>
              </w:rPr>
              <w:t>1</w:t>
            </w:r>
          </w:p>
          <w:p w:rsidR="00B22BD6" w:rsidRPr="00B22BD6" w:rsidRDefault="00B22BD6" w:rsidP="00B22BD6">
            <w:pPr>
              <w:spacing w:after="0" w:line="240" w:lineRule="auto"/>
              <w:jc w:val="center"/>
              <w:rPr>
                <w:rFonts w:ascii="Times New Roman" w:eastAsia="Times New Roman" w:hAnsi="Times New Roman" w:cs="Times New Roman"/>
                <w:sz w:val="28"/>
                <w:szCs w:val="28"/>
                <w:lang w:val="en-US" w:eastAsia="uk-UA"/>
              </w:rPr>
            </w:pPr>
            <w:r w:rsidRPr="007F60F2">
              <w:rPr>
                <w:rFonts w:ascii="Times New Roman" w:eastAsia="Times New Roman" w:hAnsi="Times New Roman" w:cs="Times New Roman"/>
                <w:sz w:val="28"/>
                <w:szCs w:val="28"/>
                <w:lang w:val="uk-UA" w:eastAsia="ru-RU"/>
              </w:rPr>
              <w:t>ст.43</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після заміни новими</w:t>
            </w: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10-03</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Розпорядження міського голови, рішення сесій та виконавчого комітету міської ради (копії)</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widowControl w:val="0"/>
              <w:suppressLineNumbers/>
              <w:suppressAutoHyphens/>
              <w:snapToGrid w:val="0"/>
              <w:spacing w:after="0" w:line="240" w:lineRule="auto"/>
              <w:jc w:val="center"/>
              <w:rPr>
                <w:rFonts w:ascii="Times New Roman" w:eastAsia="Lucida Sans Unicode" w:hAnsi="Times New Roman" w:cs="Times New Roman"/>
                <w:kern w:val="1"/>
                <w:position w:val="4"/>
                <w:sz w:val="28"/>
                <w:szCs w:val="28"/>
                <w:vertAlign w:val="superscript"/>
                <w:lang w:val="uk-UA" w:eastAsia="ar-SA"/>
              </w:rPr>
            </w:pPr>
            <w:r w:rsidRPr="00B22BD6">
              <w:rPr>
                <w:rFonts w:ascii="Times New Roman" w:eastAsia="Lucida Sans Unicode" w:hAnsi="Times New Roman" w:cs="Times New Roman"/>
                <w:kern w:val="1"/>
                <w:sz w:val="28"/>
                <w:szCs w:val="28"/>
                <w:lang w:val="uk-UA" w:eastAsia="ar-SA"/>
              </w:rPr>
              <w:t>Доки не мине потреба</w:t>
            </w:r>
            <w:r w:rsidRPr="00B22BD6">
              <w:rPr>
                <w:rFonts w:ascii="Times New Roman" w:eastAsia="Lucida Sans Unicode" w:hAnsi="Times New Roman" w:cs="Times New Roman"/>
                <w:kern w:val="1"/>
                <w:position w:val="4"/>
                <w:sz w:val="28"/>
                <w:szCs w:val="28"/>
                <w:vertAlign w:val="superscript"/>
                <w:lang w:val="uk-UA" w:eastAsia="ar-SA"/>
              </w:rPr>
              <w:t>1</w:t>
            </w:r>
          </w:p>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ст. 16-а</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en-US" w:eastAsia="uk-UA"/>
              </w:rPr>
            </w:pPr>
            <w:r w:rsidRPr="00B22BD6">
              <w:rPr>
                <w:rFonts w:ascii="Times New Roman" w:eastAsia="Times New Roman" w:hAnsi="Times New Roman" w:cs="Times New Roman"/>
                <w:sz w:val="28"/>
                <w:szCs w:val="28"/>
                <w:lang w:val="uk-UA" w:eastAsia="uk-UA"/>
              </w:rPr>
              <w:t>10-0</w:t>
            </w:r>
            <w:r w:rsidRPr="00B22BD6">
              <w:rPr>
                <w:rFonts w:ascii="Times New Roman" w:eastAsia="Times New Roman" w:hAnsi="Times New Roman" w:cs="Times New Roman"/>
                <w:sz w:val="28"/>
                <w:szCs w:val="28"/>
                <w:lang w:val="en-US" w:eastAsia="uk-UA"/>
              </w:rPr>
              <w:t>4</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eastAsia="uk-UA"/>
              </w:rPr>
            </w:pPr>
            <w:r w:rsidRPr="00B22BD6">
              <w:rPr>
                <w:rFonts w:ascii="Times New Roman" w:eastAsia="Times New Roman" w:hAnsi="Times New Roman" w:cs="Times New Roman"/>
                <w:sz w:val="28"/>
                <w:szCs w:val="28"/>
                <w:lang w:val="uk-UA" w:eastAsia="uk-UA"/>
              </w:rPr>
              <w:t>Викопіювання з генеральних планів</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701AF" w:rsidRDefault="00B701AF"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r w:rsidR="00B22BD6" w:rsidRPr="00B22BD6">
              <w:rPr>
                <w:rFonts w:ascii="Times New Roman" w:eastAsia="Times New Roman" w:hAnsi="Times New Roman" w:cs="Times New Roman"/>
                <w:sz w:val="28"/>
                <w:szCs w:val="28"/>
                <w:lang w:val="uk-UA" w:eastAsia="uk-UA"/>
              </w:rPr>
              <w:t xml:space="preserve">р., ст. </w:t>
            </w:r>
            <w:r>
              <w:rPr>
                <w:rFonts w:ascii="Times New Roman" w:eastAsia="Times New Roman" w:hAnsi="Times New Roman" w:cs="Times New Roman"/>
                <w:sz w:val="28"/>
                <w:szCs w:val="28"/>
                <w:lang w:val="uk-UA" w:eastAsia="uk-UA"/>
              </w:rPr>
              <w:t>903</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10-05</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Будівельні паспорта</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701AF"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р.</w:t>
            </w:r>
            <w:r w:rsidR="00B22BD6" w:rsidRPr="00B22BD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ст.1047</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10-06</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Містобудівні умови та обмеження</w:t>
            </w:r>
            <w:r w:rsidRPr="00B22BD6">
              <w:rPr>
                <w:rFonts w:ascii="Times New Roman" w:eastAsia="Times New Roman" w:hAnsi="Times New Roman" w:cs="Times New Roman"/>
                <w:sz w:val="28"/>
                <w:szCs w:val="28"/>
                <w:lang w:eastAsia="uk-UA"/>
              </w:rPr>
              <w:t xml:space="preserve"> </w:t>
            </w:r>
            <w:r w:rsidRPr="00B22BD6">
              <w:rPr>
                <w:rFonts w:ascii="Times New Roman" w:eastAsia="Times New Roman" w:hAnsi="Times New Roman" w:cs="Times New Roman"/>
                <w:sz w:val="28"/>
                <w:szCs w:val="28"/>
                <w:lang w:val="uk-UA" w:eastAsia="uk-UA"/>
              </w:rPr>
              <w:t>для проектування об’єктів будівництва 2021</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постійно, ЕПК</w:t>
            </w:r>
            <w:r w:rsidRPr="00B22BD6">
              <w:rPr>
                <w:rFonts w:ascii="Times New Roman" w:eastAsia="Times New Roman" w:hAnsi="Times New Roman" w:cs="Times New Roman"/>
                <w:sz w:val="28"/>
                <w:szCs w:val="28"/>
                <w:lang w:eastAsia="uk-UA"/>
              </w:rPr>
              <w:t xml:space="preserve"> </w:t>
            </w:r>
            <w:r w:rsidRPr="00B22BD6">
              <w:rPr>
                <w:rFonts w:ascii="Times New Roman" w:eastAsia="Times New Roman" w:hAnsi="Times New Roman" w:cs="Times New Roman"/>
                <w:sz w:val="28"/>
                <w:szCs w:val="28"/>
                <w:lang w:val="uk-UA" w:eastAsia="uk-UA"/>
              </w:rPr>
              <w:t>ст.1421</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10-07</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Паспорта прив’язки тимчасових споруд</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701AF"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р.</w:t>
            </w:r>
            <w:r w:rsidR="00B22BD6" w:rsidRPr="00B22BD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ст.1047</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10-08</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Завдання на розробку містобудівної документації</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701AF">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 xml:space="preserve">постійно, </w:t>
            </w:r>
            <w:r w:rsidR="00B701AF">
              <w:rPr>
                <w:rFonts w:ascii="Times New Roman" w:eastAsia="Times New Roman" w:hAnsi="Times New Roman" w:cs="Times New Roman"/>
                <w:sz w:val="28"/>
                <w:szCs w:val="28"/>
                <w:lang w:val="uk-UA" w:eastAsia="uk-UA"/>
              </w:rPr>
              <w:t>ст.1265</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10-09</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Копії висновків по земельних ділянках з обгрунтуючими матеріалами</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701AF"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р. ст.903</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10-10</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Протоколи громадських слухань</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76448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Пост. ст.12а</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10-11</w:t>
            </w:r>
          </w:p>
        </w:tc>
        <w:tc>
          <w:tcPr>
            <w:tcW w:w="4560" w:type="dxa"/>
            <w:shd w:val="clear" w:color="auto" w:fill="auto"/>
            <w:vAlign w:val="center"/>
          </w:tcPr>
          <w:p w:rsidR="00B22BD6" w:rsidRPr="00B22BD6" w:rsidRDefault="00170F36" w:rsidP="00B22BD6">
            <w:pPr>
              <w:spacing w:after="0" w:line="240" w:lineRule="auto"/>
              <w:rPr>
                <w:rFonts w:ascii="Times New Roman" w:eastAsia="Times New Roman" w:hAnsi="Times New Roman" w:cs="Times New Roman"/>
                <w:sz w:val="28"/>
                <w:szCs w:val="28"/>
                <w:lang w:val="uk-UA" w:eastAsia="uk-UA"/>
              </w:rPr>
            </w:pPr>
            <w:r w:rsidRPr="00413316">
              <w:rPr>
                <w:rFonts w:ascii="Times New Roman" w:hAnsi="Times New Roman" w:cs="Times New Roman"/>
                <w:sz w:val="28"/>
                <w:szCs w:val="28"/>
                <w:lang w:val="uk-UA"/>
              </w:rPr>
              <w:t>Листування з місцевими органами державної влади та місцевого самоврядування з питань основної діяльності</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170F36" w:rsidRDefault="00170F3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5р.</w:t>
            </w:r>
          </w:p>
          <w:p w:rsidR="00B22BD6" w:rsidRPr="00B22BD6" w:rsidRDefault="00170F3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ст.22</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10-12</w:t>
            </w:r>
          </w:p>
        </w:tc>
        <w:tc>
          <w:tcPr>
            <w:tcW w:w="4560" w:type="dxa"/>
            <w:shd w:val="clear" w:color="auto" w:fill="auto"/>
            <w:vAlign w:val="center"/>
          </w:tcPr>
          <w:p w:rsidR="00B22BD6" w:rsidRPr="00B22BD6" w:rsidRDefault="00170F36" w:rsidP="00B22BD6">
            <w:pPr>
              <w:spacing w:after="0" w:line="240" w:lineRule="auto"/>
              <w:rPr>
                <w:rFonts w:ascii="Times New Roman" w:eastAsia="Times New Roman" w:hAnsi="Times New Roman" w:cs="Times New Roman"/>
                <w:sz w:val="28"/>
                <w:szCs w:val="28"/>
                <w:lang w:val="uk-UA" w:eastAsia="uk-UA"/>
              </w:rPr>
            </w:pPr>
            <w:r w:rsidRPr="00413316">
              <w:rPr>
                <w:rFonts w:ascii="Times New Roman" w:hAnsi="Times New Roman" w:cs="Times New Roman"/>
                <w:sz w:val="28"/>
                <w:szCs w:val="28"/>
                <w:lang w:val="uk-UA"/>
              </w:rPr>
              <w:t>Листування з іншими організаціями з основних питань діяльності</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170F36" w:rsidRDefault="00170F3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5р.</w:t>
            </w:r>
          </w:p>
          <w:p w:rsidR="00B22BD6" w:rsidRPr="00B22BD6" w:rsidRDefault="00170F36"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w:t>
            </w:r>
            <w:r w:rsidR="00B22BD6" w:rsidRPr="00B22BD6">
              <w:rPr>
                <w:rFonts w:ascii="Times New Roman" w:eastAsia="Times New Roman" w:hAnsi="Times New Roman" w:cs="Times New Roman"/>
                <w:sz w:val="28"/>
                <w:szCs w:val="28"/>
                <w:lang w:val="uk-UA" w:eastAsia="uk-UA"/>
              </w:rPr>
              <w:t>22</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10-13</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вхідних документів</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3р., ст.24</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10-14</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вихідних документів</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3р., ст.122</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w:t>
            </w:r>
            <w:r w:rsidRPr="00B22BD6">
              <w:rPr>
                <w:rFonts w:ascii="Times New Roman" w:eastAsia="Times New Roman" w:hAnsi="Times New Roman" w:cs="Times New Roman"/>
                <w:sz w:val="28"/>
                <w:szCs w:val="28"/>
                <w:lang w:val="en-US" w:eastAsia="uk-UA"/>
              </w:rPr>
              <w:t>15</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особистого прийому громадян</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3р., ст. 125</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10-16</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заяв та видачі висновків</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3р., ст.122</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10-17</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заяв та видачі будівельних паспортів</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522343" w:rsidRDefault="00522343"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р.</w:t>
            </w:r>
          </w:p>
          <w:p w:rsidR="00B22BD6" w:rsidRPr="00B22BD6" w:rsidRDefault="00522343" w:rsidP="00B22BD6">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ст.1530</w:t>
            </w:r>
            <w:r w:rsidR="00B22BD6" w:rsidRPr="00B22BD6">
              <w:rPr>
                <w:rFonts w:ascii="Times New Roman" w:eastAsia="Times New Roman" w:hAnsi="Times New Roman" w:cs="Times New Roman"/>
                <w:sz w:val="28"/>
                <w:szCs w:val="28"/>
                <w:lang w:val="uk-UA" w:eastAsia="uk-UA"/>
              </w:rPr>
              <w:t xml:space="preserve"> </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lastRenderedPageBreak/>
              <w:t>10-18</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заяв та видачі містобудівних умов та обмежень забудови земельної ділянки</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522343" w:rsidRDefault="00522343" w:rsidP="0052234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р.</w:t>
            </w:r>
          </w:p>
          <w:p w:rsidR="00B22BD6" w:rsidRPr="00B22BD6" w:rsidRDefault="00522343" w:rsidP="0052234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ст.1530</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10-19</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Журнал реєстрації заяв та видачі паспортів прив’язки тимчасових споруд.</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522343" w:rsidRDefault="00522343" w:rsidP="0052234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 р.</w:t>
            </w:r>
          </w:p>
          <w:p w:rsidR="00B22BD6" w:rsidRPr="00B22BD6" w:rsidRDefault="00522343" w:rsidP="0052234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ст.1530</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10-20</w:t>
            </w:r>
          </w:p>
        </w:tc>
        <w:tc>
          <w:tcPr>
            <w:tcW w:w="4560" w:type="dxa"/>
            <w:shd w:val="clear" w:color="auto" w:fill="auto"/>
            <w:vAlign w:val="center"/>
          </w:tcPr>
          <w:p w:rsidR="00B22BD6" w:rsidRPr="00B22BD6" w:rsidRDefault="00B22BD6" w:rsidP="00B22BD6">
            <w:pPr>
              <w:spacing w:after="0" w:line="240" w:lineRule="auto"/>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 xml:space="preserve">Журнал  наказів начальника відділу    містобудування та архітектури </w:t>
            </w:r>
          </w:p>
        </w:tc>
        <w:tc>
          <w:tcPr>
            <w:tcW w:w="969" w:type="dxa"/>
            <w:shd w:val="clear" w:color="auto" w:fill="auto"/>
            <w:vAlign w:val="center"/>
          </w:tcPr>
          <w:p w:rsidR="00B22BD6" w:rsidRPr="00B22BD6" w:rsidRDefault="00B22BD6" w:rsidP="00B22BD6">
            <w:pPr>
              <w:tabs>
                <w:tab w:val="left" w:pos="363"/>
              </w:tabs>
              <w:spacing w:after="0" w:line="240" w:lineRule="auto"/>
              <w:ind w:right="239"/>
              <w:jc w:val="center"/>
              <w:rPr>
                <w:rFonts w:ascii="Times New Roman" w:eastAsia="Times New Roman" w:hAnsi="Times New Roman" w:cs="Times New Roman"/>
                <w:sz w:val="28"/>
                <w:szCs w:val="28"/>
                <w:lang w:val="uk-UA" w:eastAsia="uk-UA"/>
              </w:rPr>
            </w:pPr>
          </w:p>
        </w:tc>
        <w:tc>
          <w:tcPr>
            <w:tcW w:w="1639" w:type="dxa"/>
            <w:shd w:val="clear" w:color="auto" w:fill="auto"/>
            <w:vAlign w:val="center"/>
          </w:tcPr>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 xml:space="preserve">доки не мине потреба, </w:t>
            </w:r>
          </w:p>
          <w:p w:rsidR="00B22BD6" w:rsidRPr="00B22BD6" w:rsidRDefault="00B22BD6" w:rsidP="00B22BD6">
            <w:pPr>
              <w:spacing w:after="0" w:line="240" w:lineRule="auto"/>
              <w:jc w:val="center"/>
              <w:rPr>
                <w:rFonts w:ascii="Times New Roman" w:eastAsia="Times New Roman" w:hAnsi="Times New Roman" w:cs="Times New Roman"/>
                <w:sz w:val="28"/>
                <w:szCs w:val="28"/>
                <w:lang w:val="uk-UA" w:eastAsia="uk-UA"/>
              </w:rPr>
            </w:pPr>
            <w:r w:rsidRPr="00B22BD6">
              <w:rPr>
                <w:rFonts w:ascii="Times New Roman" w:eastAsia="Times New Roman" w:hAnsi="Times New Roman" w:cs="Times New Roman"/>
                <w:sz w:val="28"/>
                <w:szCs w:val="28"/>
                <w:lang w:val="uk-UA" w:eastAsia="uk-UA"/>
              </w:rPr>
              <w:t>ст. 121-а</w:t>
            </w:r>
          </w:p>
        </w:tc>
        <w:tc>
          <w:tcPr>
            <w:tcW w:w="1275" w:type="dxa"/>
            <w:shd w:val="clear" w:color="auto" w:fill="auto"/>
          </w:tcPr>
          <w:p w:rsidR="00B22BD6" w:rsidRPr="00B22BD6" w:rsidRDefault="00B22BD6" w:rsidP="00B22BD6">
            <w:pPr>
              <w:spacing w:after="0" w:line="240" w:lineRule="auto"/>
              <w:rPr>
                <w:rFonts w:ascii="Times New Roman" w:eastAsia="Times New Roman" w:hAnsi="Times New Roman" w:cs="Times New Roman"/>
                <w:bCs/>
                <w:color w:val="000000"/>
                <w:spacing w:val="-4"/>
                <w:sz w:val="28"/>
                <w:szCs w:val="28"/>
                <w:lang w:val="uk-UA" w:eastAsia="uk-UA"/>
              </w:rPr>
            </w:pPr>
          </w:p>
        </w:tc>
      </w:tr>
      <w:tr w:rsidR="00B22BD6" w:rsidRPr="00B22BD6" w:rsidTr="00B22BD6">
        <w:tc>
          <w:tcPr>
            <w:tcW w:w="1191" w:type="dxa"/>
            <w:shd w:val="clear" w:color="auto" w:fill="auto"/>
          </w:tcPr>
          <w:p w:rsidR="00B22BD6" w:rsidRPr="00B22BD6" w:rsidRDefault="00B22BD6" w:rsidP="00B22BD6">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eastAsia="ar-SA"/>
              </w:rPr>
            </w:pPr>
            <w:r w:rsidRPr="00B22BD6">
              <w:rPr>
                <w:rFonts w:ascii="Times New Roman" w:eastAsia="Lucida Sans Unicode" w:hAnsi="Times New Roman" w:cs="Times New Roman"/>
                <w:kern w:val="1"/>
                <w:sz w:val="28"/>
                <w:szCs w:val="28"/>
                <w:lang w:eastAsia="ar-SA"/>
              </w:rPr>
              <w:t>10-21</w:t>
            </w:r>
          </w:p>
        </w:tc>
        <w:tc>
          <w:tcPr>
            <w:tcW w:w="4560" w:type="dxa"/>
            <w:shd w:val="clear" w:color="auto" w:fill="auto"/>
          </w:tcPr>
          <w:p w:rsidR="00B22BD6" w:rsidRPr="00B22BD6" w:rsidRDefault="00B22BD6" w:rsidP="00B22BD6">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B22BD6">
              <w:rPr>
                <w:rFonts w:ascii="Times New Roman" w:eastAsia="Lucida Sans Unicode" w:hAnsi="Times New Roman" w:cs="Times New Roman"/>
                <w:kern w:val="1"/>
                <w:sz w:val="28"/>
                <w:szCs w:val="28"/>
                <w:lang w:val="uk-UA" w:eastAsia="ar-SA"/>
              </w:rPr>
              <w:t>Номенклатура справ</w:t>
            </w:r>
          </w:p>
        </w:tc>
        <w:tc>
          <w:tcPr>
            <w:tcW w:w="969" w:type="dxa"/>
            <w:shd w:val="clear" w:color="auto" w:fill="auto"/>
          </w:tcPr>
          <w:p w:rsidR="00B22BD6" w:rsidRPr="00B22BD6" w:rsidRDefault="00B22BD6" w:rsidP="00B22BD6">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p>
        </w:tc>
        <w:tc>
          <w:tcPr>
            <w:tcW w:w="1639" w:type="dxa"/>
            <w:shd w:val="clear" w:color="auto" w:fill="auto"/>
          </w:tcPr>
          <w:p w:rsidR="007A0E33" w:rsidRDefault="007A0E33" w:rsidP="00B22BD6">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3 р.</w:t>
            </w:r>
          </w:p>
          <w:p w:rsidR="00B22BD6" w:rsidRPr="00B22BD6" w:rsidRDefault="00B22BD6" w:rsidP="00B22BD6">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B22BD6">
              <w:rPr>
                <w:rFonts w:ascii="Times New Roman" w:eastAsia="Lucida Sans Unicode" w:hAnsi="Times New Roman" w:cs="Times New Roman"/>
                <w:kern w:val="1"/>
                <w:sz w:val="28"/>
                <w:szCs w:val="28"/>
                <w:lang w:val="uk-UA" w:eastAsia="ar-SA"/>
              </w:rPr>
              <w:t xml:space="preserve"> ст.112-в</w:t>
            </w:r>
          </w:p>
        </w:tc>
        <w:tc>
          <w:tcPr>
            <w:tcW w:w="1275" w:type="dxa"/>
            <w:shd w:val="clear" w:color="auto" w:fill="auto"/>
          </w:tcPr>
          <w:p w:rsidR="00B22BD6" w:rsidRPr="00B22BD6" w:rsidRDefault="00B22BD6" w:rsidP="00B22BD6">
            <w:pPr>
              <w:widowControl w:val="0"/>
              <w:suppressLineNumbers/>
              <w:suppressAutoHyphens/>
              <w:snapToGrid w:val="0"/>
              <w:spacing w:after="0" w:line="240" w:lineRule="auto"/>
              <w:jc w:val="center"/>
              <w:rPr>
                <w:rFonts w:ascii="Times New Roman" w:eastAsia="Lucida Sans Unicode" w:hAnsi="Times New Roman" w:cs="Times New Roman"/>
                <w:b/>
                <w:kern w:val="1"/>
                <w:sz w:val="28"/>
                <w:szCs w:val="28"/>
                <w:lang w:val="uk-UA" w:eastAsia="ar-SA"/>
              </w:rPr>
            </w:pPr>
            <w:r>
              <w:rPr>
                <w:rFonts w:ascii="Times New Roman" w:eastAsia="Times New Roman" w:hAnsi="Times New Roman" w:cs="Times New Roman"/>
                <w:sz w:val="28"/>
                <w:szCs w:val="28"/>
                <w:vertAlign w:val="superscript"/>
                <w:lang w:val="uk-UA" w:eastAsia="ru-RU"/>
              </w:rPr>
              <w:t>¹</w:t>
            </w:r>
            <w:r w:rsidRPr="007F60F2">
              <w:rPr>
                <w:rFonts w:ascii="Times New Roman" w:eastAsia="Times New Roman" w:hAnsi="Times New Roman" w:cs="Times New Roman"/>
                <w:sz w:val="28"/>
                <w:szCs w:val="28"/>
                <w:vertAlign w:val="superscript"/>
                <w:lang w:val="uk-UA" w:eastAsia="ru-RU"/>
              </w:rPr>
              <w:t>після заміни новими</w:t>
            </w:r>
          </w:p>
        </w:tc>
      </w:tr>
    </w:tbl>
    <w:p w:rsidR="00B22BD6" w:rsidRDefault="00B22BD6">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p w:rsidR="008051AB" w:rsidRDefault="008051AB">
      <w:pPr>
        <w:rPr>
          <w:lang w:val="uk-UA"/>
        </w:rPr>
      </w:pPr>
    </w:p>
    <w:tbl>
      <w:tblPr>
        <w:tblStyle w:val="10"/>
        <w:tblW w:w="9639" w:type="dxa"/>
        <w:tblInd w:w="-5" w:type="dxa"/>
        <w:tblLayout w:type="fixed"/>
        <w:tblLook w:val="04A0" w:firstRow="1" w:lastRow="0" w:firstColumn="1" w:lastColumn="0" w:noHBand="0" w:noVBand="1"/>
      </w:tblPr>
      <w:tblGrid>
        <w:gridCol w:w="9639"/>
      </w:tblGrid>
      <w:tr w:rsidR="008051AB" w:rsidRPr="009D03E9" w:rsidTr="001B7E33">
        <w:trPr>
          <w:trHeight w:val="226"/>
        </w:trPr>
        <w:tc>
          <w:tcPr>
            <w:tcW w:w="9639" w:type="dxa"/>
            <w:tcBorders>
              <w:top w:val="nil"/>
              <w:left w:val="nil"/>
              <w:right w:val="nil"/>
            </w:tcBorders>
          </w:tcPr>
          <w:p w:rsidR="008051AB" w:rsidRPr="00A168E2" w:rsidRDefault="00A168E2" w:rsidP="00A168E2">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11- Відділ земельних ресурсів</w:t>
            </w:r>
            <w:r w:rsidR="008051A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8051AB">
              <w:rPr>
                <w:rFonts w:ascii="Times New Roman" w:hAnsi="Times New Roman" w:cs="Times New Roman"/>
                <w:sz w:val="28"/>
                <w:szCs w:val="28"/>
                <w:lang w:val="uk-UA"/>
              </w:rPr>
              <w:t xml:space="preserve">                                                                  </w:t>
            </w:r>
          </w:p>
        </w:tc>
      </w:tr>
    </w:tbl>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3402"/>
        <w:gridCol w:w="1157"/>
        <w:gridCol w:w="1914"/>
        <w:gridCol w:w="1984"/>
      </w:tblGrid>
      <w:tr w:rsidR="008051AB" w:rsidRPr="00245E2E" w:rsidTr="001B7E33">
        <w:trPr>
          <w:trHeight w:hRule="exact" w:val="2282"/>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8051AB">
            <w:pPr>
              <w:shd w:val="clear" w:color="auto" w:fill="FFFFFF"/>
              <w:ind w:right="38"/>
              <w:jc w:val="center"/>
              <w:rPr>
                <w:rFonts w:ascii="Times New Roman" w:hAnsi="Times New Roman" w:cs="Times New Roman"/>
                <w:sz w:val="28"/>
                <w:szCs w:val="28"/>
              </w:rPr>
            </w:pPr>
            <w:r>
              <w:rPr>
                <w:rFonts w:ascii="Times New Roman" w:hAnsi="Times New Roman" w:cs="Times New Roman"/>
                <w:sz w:val="28"/>
                <w:szCs w:val="28"/>
                <w:lang w:val="uk-UA"/>
              </w:rPr>
              <w:t>11-01</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line="240" w:lineRule="auto"/>
              <w:ind w:right="53" w:firstLine="5"/>
              <w:rPr>
                <w:rFonts w:ascii="Times New Roman" w:hAnsi="Times New Roman" w:cs="Times New Roman"/>
                <w:sz w:val="28"/>
                <w:szCs w:val="28"/>
              </w:rPr>
            </w:pPr>
            <w:r w:rsidRPr="002071A2">
              <w:rPr>
                <w:rFonts w:ascii="Times New Roman" w:hAnsi="Times New Roman" w:cs="Times New Roman"/>
                <w:spacing w:val="-2"/>
                <w:sz w:val="28"/>
                <w:szCs w:val="28"/>
              </w:rPr>
              <w:t xml:space="preserve">Закони України, постанови Кабінету </w:t>
            </w:r>
            <w:r w:rsidRPr="002071A2">
              <w:rPr>
                <w:rFonts w:ascii="Times New Roman" w:hAnsi="Times New Roman" w:cs="Times New Roman"/>
                <w:sz w:val="28"/>
                <w:szCs w:val="28"/>
              </w:rPr>
              <w:t>Міністрів України, укази та розпорядження Президента України, що стосуються діяльності відділу</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shd w:val="clear" w:color="auto" w:fill="FFFFFF"/>
              <w:spacing w:after="0" w:line="240" w:lineRule="auto"/>
              <w:jc w:val="center"/>
              <w:rPr>
                <w:rFonts w:ascii="Times New Roman" w:hAnsi="Times New Roman" w:cs="Times New Roman"/>
                <w:spacing w:val="-1"/>
                <w:sz w:val="28"/>
                <w:szCs w:val="28"/>
              </w:rPr>
            </w:pPr>
            <w:r w:rsidRPr="003407BC">
              <w:rPr>
                <w:rFonts w:ascii="Times New Roman" w:hAnsi="Times New Roman" w:cs="Times New Roman"/>
                <w:spacing w:val="-1"/>
                <w:sz w:val="28"/>
                <w:szCs w:val="28"/>
              </w:rPr>
              <w:t>Доки не мине</w:t>
            </w:r>
          </w:p>
          <w:p w:rsidR="008051AB" w:rsidRPr="003407BC" w:rsidRDefault="008051AB" w:rsidP="003407BC">
            <w:pPr>
              <w:shd w:val="clear" w:color="auto" w:fill="FFFFFF"/>
              <w:spacing w:line="322" w:lineRule="exact"/>
              <w:ind w:firstLine="5"/>
              <w:jc w:val="center"/>
              <w:rPr>
                <w:rFonts w:ascii="Times New Roman" w:hAnsi="Times New Roman" w:cs="Times New Roman"/>
                <w:spacing w:val="-2"/>
                <w:sz w:val="28"/>
                <w:szCs w:val="28"/>
              </w:rPr>
            </w:pPr>
            <w:r w:rsidRPr="003407BC">
              <w:rPr>
                <w:rFonts w:ascii="Times New Roman" w:hAnsi="Times New Roman" w:cs="Times New Roman"/>
                <w:spacing w:val="-2"/>
                <w:sz w:val="28"/>
                <w:szCs w:val="28"/>
              </w:rPr>
              <w:t>потреба</w:t>
            </w:r>
          </w:p>
          <w:p w:rsidR="008051AB" w:rsidRPr="003407BC" w:rsidRDefault="008051AB" w:rsidP="003407BC">
            <w:pPr>
              <w:shd w:val="clear" w:color="auto" w:fill="FFFFFF"/>
              <w:spacing w:line="322" w:lineRule="exact"/>
              <w:ind w:firstLine="5"/>
              <w:jc w:val="center"/>
              <w:rPr>
                <w:rFonts w:ascii="Times New Roman" w:hAnsi="Times New Roman" w:cs="Times New Roman"/>
                <w:spacing w:val="-2"/>
                <w:sz w:val="28"/>
                <w:szCs w:val="28"/>
                <w:lang w:val="uk-UA"/>
              </w:rPr>
            </w:pPr>
            <w:r w:rsidRPr="003407BC">
              <w:rPr>
                <w:rFonts w:ascii="Times New Roman" w:hAnsi="Times New Roman" w:cs="Times New Roman"/>
                <w:spacing w:val="-2"/>
                <w:sz w:val="28"/>
                <w:szCs w:val="28"/>
              </w:rPr>
              <w:t>ст.</w:t>
            </w:r>
            <w:r w:rsidRPr="003407BC">
              <w:rPr>
                <w:rFonts w:ascii="Times New Roman" w:hAnsi="Times New Roman" w:cs="Times New Roman"/>
                <w:spacing w:val="-2"/>
                <w:sz w:val="28"/>
                <w:szCs w:val="28"/>
                <w:lang w:val="uk-UA"/>
              </w:rPr>
              <w:t>1-б</w:t>
            </w:r>
          </w:p>
          <w:p w:rsidR="008051AB" w:rsidRPr="003407BC" w:rsidRDefault="008051AB" w:rsidP="003407BC">
            <w:pPr>
              <w:shd w:val="clear" w:color="auto" w:fill="FFFFFF"/>
              <w:spacing w:line="322" w:lineRule="exact"/>
              <w:ind w:firstLine="5"/>
              <w:jc w:val="center"/>
              <w:rPr>
                <w:rFonts w:ascii="Times New Roman" w:hAnsi="Times New Roman" w:cs="Times New Roman"/>
                <w:spacing w:val="-2"/>
                <w:sz w:val="28"/>
                <w:szCs w:val="28"/>
                <w:lang w:val="uk-UA"/>
              </w:rPr>
            </w:pPr>
            <w:r w:rsidRPr="003407BC">
              <w:rPr>
                <w:rFonts w:ascii="Times New Roman" w:hAnsi="Times New Roman" w:cs="Times New Roman"/>
                <w:spacing w:val="-2"/>
                <w:sz w:val="28"/>
                <w:szCs w:val="28"/>
                <w:lang w:val="uk-UA"/>
              </w:rPr>
              <w:t>ст.2-б</w:t>
            </w:r>
          </w:p>
          <w:p w:rsidR="008051AB" w:rsidRPr="003407BC" w:rsidRDefault="008051AB" w:rsidP="003407BC">
            <w:pPr>
              <w:shd w:val="clear" w:color="auto" w:fill="FFFFFF"/>
              <w:spacing w:after="0" w:line="240" w:lineRule="auto"/>
              <w:jc w:val="center"/>
              <w:rPr>
                <w:rFonts w:ascii="Times New Roman" w:hAnsi="Times New Roman" w:cs="Times New Roman"/>
                <w:spacing w:val="-2"/>
                <w:sz w:val="28"/>
                <w:szCs w:val="28"/>
              </w:rPr>
            </w:pPr>
            <w:r w:rsidRPr="003407BC">
              <w:rPr>
                <w:rFonts w:ascii="Times New Roman" w:hAnsi="Times New Roman" w:cs="Times New Roman"/>
                <w:spacing w:val="-2"/>
                <w:sz w:val="28"/>
                <w:szCs w:val="28"/>
                <w:lang w:val="uk-UA"/>
              </w:rPr>
              <w:t>ст.3-б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F40F84" w:rsidRDefault="008051AB" w:rsidP="001B7E33">
            <w:pPr>
              <w:shd w:val="clear" w:color="auto" w:fill="FFFFFF"/>
              <w:ind w:firstLine="5"/>
              <w:rPr>
                <w:rFonts w:ascii="Times New Roman" w:hAnsi="Times New Roman" w:cs="Times New Roman"/>
                <w:sz w:val="20"/>
                <w:szCs w:val="20"/>
              </w:rPr>
            </w:pPr>
          </w:p>
          <w:p w:rsidR="008051AB" w:rsidRPr="00B463A0" w:rsidRDefault="008051AB" w:rsidP="001B7E33">
            <w:pPr>
              <w:shd w:val="clear" w:color="auto" w:fill="FFFFFF"/>
              <w:spacing w:line="322" w:lineRule="exact"/>
              <w:ind w:firstLine="5"/>
              <w:jc w:val="center"/>
              <w:rPr>
                <w:rFonts w:ascii="Times New Roman" w:hAnsi="Times New Roman" w:cs="Times New Roman"/>
                <w:sz w:val="20"/>
                <w:szCs w:val="20"/>
                <w:lang w:val="uk-UA"/>
              </w:rPr>
            </w:pPr>
          </w:p>
        </w:tc>
      </w:tr>
      <w:tr w:rsidR="008051AB" w:rsidRPr="00245E2E" w:rsidTr="008051AB">
        <w:trPr>
          <w:trHeight w:hRule="exact" w:val="1013"/>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8051AB">
            <w:pPr>
              <w:shd w:val="clear" w:color="auto" w:fill="FFFFFF"/>
              <w:spacing w:after="0"/>
              <w:ind w:right="19"/>
              <w:jc w:val="center"/>
              <w:rPr>
                <w:rFonts w:ascii="Times New Roman" w:hAnsi="Times New Roman" w:cs="Times New Roman"/>
                <w:sz w:val="28"/>
                <w:szCs w:val="28"/>
              </w:rPr>
            </w:pPr>
            <w:r>
              <w:rPr>
                <w:rFonts w:ascii="Times New Roman" w:hAnsi="Times New Roman" w:cs="Times New Roman"/>
                <w:sz w:val="28"/>
                <w:szCs w:val="28"/>
                <w:lang w:val="uk-UA"/>
              </w:rPr>
              <w:t>11-02</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ind w:right="346" w:firstLine="5"/>
              <w:rPr>
                <w:rFonts w:ascii="Times New Roman" w:hAnsi="Times New Roman" w:cs="Times New Roman"/>
                <w:sz w:val="28"/>
                <w:szCs w:val="28"/>
              </w:rPr>
            </w:pPr>
            <w:r>
              <w:rPr>
                <w:rFonts w:ascii="Times New Roman" w:hAnsi="Times New Roman" w:cs="Times New Roman"/>
                <w:spacing w:val="-2"/>
                <w:sz w:val="28"/>
                <w:szCs w:val="28"/>
              </w:rPr>
              <w:t>Положення про відділ земельних ресурсів</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shd w:val="clear" w:color="auto" w:fill="FFFFFF"/>
              <w:spacing w:after="0" w:line="240" w:lineRule="auto"/>
              <w:ind w:left="226" w:right="96" w:firstLine="125"/>
              <w:jc w:val="center"/>
              <w:rPr>
                <w:rFonts w:ascii="Times New Roman" w:hAnsi="Times New Roman" w:cs="Times New Roman"/>
                <w:spacing w:val="-3"/>
                <w:sz w:val="28"/>
                <w:szCs w:val="28"/>
              </w:rPr>
            </w:pPr>
            <w:r w:rsidRPr="003407BC">
              <w:rPr>
                <w:rFonts w:ascii="Times New Roman" w:eastAsia="Times New Roman" w:hAnsi="Times New Roman" w:cs="Times New Roman"/>
                <w:sz w:val="28"/>
                <w:szCs w:val="28"/>
                <w:lang w:val="uk-UA" w:eastAsia="uk-UA"/>
              </w:rPr>
              <w:t>Доки не мине потреба</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B463A0" w:rsidRDefault="008051AB" w:rsidP="001B7E33">
            <w:pPr>
              <w:shd w:val="clear" w:color="auto" w:fill="FFFFFF"/>
              <w:spacing w:after="0"/>
              <w:jc w:val="center"/>
              <w:rPr>
                <w:rFonts w:ascii="Times New Roman" w:hAnsi="Times New Roman" w:cs="Times New Roman"/>
                <w:sz w:val="28"/>
                <w:szCs w:val="28"/>
                <w:lang w:val="uk-UA"/>
              </w:rPr>
            </w:pPr>
          </w:p>
        </w:tc>
      </w:tr>
      <w:tr w:rsidR="008051AB" w:rsidRPr="00245E2E" w:rsidTr="001B7E33">
        <w:trPr>
          <w:trHeight w:hRule="exact" w:val="832"/>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8051AB">
            <w:pPr>
              <w:shd w:val="clear" w:color="auto" w:fill="FFFFFF"/>
              <w:spacing w:after="0"/>
              <w:ind w:right="34"/>
              <w:jc w:val="center"/>
              <w:rPr>
                <w:rFonts w:ascii="Times New Roman" w:hAnsi="Times New Roman" w:cs="Times New Roman"/>
                <w:sz w:val="28"/>
                <w:szCs w:val="28"/>
              </w:rPr>
            </w:pPr>
            <w:r>
              <w:rPr>
                <w:rFonts w:ascii="Times New Roman" w:hAnsi="Times New Roman" w:cs="Times New Roman"/>
                <w:sz w:val="28"/>
                <w:szCs w:val="28"/>
                <w:lang w:val="uk-UA"/>
              </w:rPr>
              <w:t>11</w:t>
            </w:r>
            <w:r w:rsidRPr="002071A2">
              <w:rPr>
                <w:rFonts w:ascii="Times New Roman" w:hAnsi="Times New Roman" w:cs="Times New Roman"/>
                <w:sz w:val="28"/>
                <w:szCs w:val="28"/>
              </w:rPr>
              <w:t>-03</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ind w:right="33"/>
              <w:rPr>
                <w:rFonts w:ascii="Times New Roman" w:hAnsi="Times New Roman" w:cs="Times New Roman"/>
                <w:sz w:val="28"/>
                <w:szCs w:val="28"/>
              </w:rPr>
            </w:pPr>
            <w:r>
              <w:rPr>
                <w:rFonts w:ascii="Times New Roman" w:hAnsi="Times New Roman" w:cs="Times New Roman"/>
                <w:sz w:val="28"/>
                <w:szCs w:val="28"/>
              </w:rPr>
              <w:t>Посадові інструкції працівників</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shd w:val="clear" w:color="auto" w:fill="FFFFFF"/>
              <w:spacing w:after="0" w:line="240" w:lineRule="auto"/>
              <w:ind w:left="226" w:right="96" w:firstLine="130"/>
              <w:jc w:val="center"/>
              <w:rPr>
                <w:rFonts w:ascii="Times New Roman" w:hAnsi="Times New Roman" w:cs="Times New Roman"/>
                <w:spacing w:val="-1"/>
                <w:sz w:val="28"/>
                <w:szCs w:val="28"/>
              </w:rPr>
            </w:pPr>
            <w:r w:rsidRPr="003407BC">
              <w:rPr>
                <w:rFonts w:ascii="Times New Roman" w:hAnsi="Times New Roman" w:cs="Times New Roman"/>
                <w:spacing w:val="-1"/>
                <w:sz w:val="28"/>
                <w:szCs w:val="28"/>
              </w:rPr>
              <w:t>5 р.</w:t>
            </w:r>
          </w:p>
          <w:p w:rsidR="008051AB" w:rsidRPr="003407BC" w:rsidRDefault="008051AB" w:rsidP="003407BC">
            <w:pPr>
              <w:shd w:val="clear" w:color="auto" w:fill="FFFFFF"/>
              <w:spacing w:after="0" w:line="240" w:lineRule="auto"/>
              <w:ind w:left="226" w:right="96" w:firstLine="130"/>
              <w:jc w:val="center"/>
              <w:rPr>
                <w:rFonts w:ascii="Times New Roman" w:hAnsi="Times New Roman" w:cs="Times New Roman"/>
                <w:spacing w:val="-3"/>
                <w:sz w:val="28"/>
                <w:szCs w:val="28"/>
                <w:lang w:val="uk-UA"/>
              </w:rPr>
            </w:pPr>
            <w:r w:rsidRPr="003407BC">
              <w:rPr>
                <w:rFonts w:ascii="Times New Roman" w:hAnsi="Times New Roman" w:cs="Times New Roman"/>
                <w:spacing w:val="-1"/>
                <w:sz w:val="28"/>
                <w:szCs w:val="28"/>
                <w:lang w:val="uk-UA"/>
              </w:rPr>
              <w:t>ст. 43¹</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A80608" w:rsidRDefault="008051AB" w:rsidP="001B7E33">
            <w:pPr>
              <w:shd w:val="clear" w:color="auto" w:fill="FFFFFF"/>
              <w:spacing w:after="0"/>
              <w:jc w:val="center"/>
              <w:rPr>
                <w:rFonts w:ascii="Times New Roman" w:hAnsi="Times New Roman" w:cs="Times New Roman"/>
                <w:sz w:val="28"/>
                <w:szCs w:val="28"/>
                <w:lang w:val="uk-UA"/>
              </w:rPr>
            </w:pPr>
            <w:r w:rsidRPr="007F60F2">
              <w:rPr>
                <w:rFonts w:ascii="Times New Roman" w:eastAsia="Times New Roman" w:hAnsi="Times New Roman" w:cs="Times New Roman"/>
                <w:sz w:val="24"/>
                <w:szCs w:val="24"/>
                <w:vertAlign w:val="superscript"/>
                <w:lang w:val="uk-UA" w:eastAsia="ru-RU"/>
              </w:rPr>
              <w:t>1</w:t>
            </w:r>
            <w:r w:rsidRPr="007F60F2">
              <w:rPr>
                <w:rFonts w:ascii="Times New Roman" w:eastAsia="Calibri" w:hAnsi="Times New Roman" w:cs="Times New Roman"/>
                <w:lang w:val="uk-UA"/>
              </w:rPr>
              <w:t>після заміни новими</w:t>
            </w:r>
          </w:p>
        </w:tc>
      </w:tr>
      <w:tr w:rsidR="008051AB" w:rsidRPr="00245E2E" w:rsidTr="001B7E33">
        <w:trPr>
          <w:trHeight w:hRule="exact" w:val="1401"/>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8051AB">
            <w:pPr>
              <w:shd w:val="clear" w:color="auto" w:fill="FFFFFF"/>
              <w:ind w:right="24"/>
              <w:jc w:val="center"/>
              <w:rPr>
                <w:rFonts w:ascii="Times New Roman" w:hAnsi="Times New Roman" w:cs="Times New Roman"/>
                <w:sz w:val="28"/>
                <w:szCs w:val="28"/>
              </w:rPr>
            </w:pPr>
            <w:r>
              <w:rPr>
                <w:rFonts w:ascii="Times New Roman" w:hAnsi="Times New Roman" w:cs="Times New Roman"/>
                <w:sz w:val="28"/>
                <w:szCs w:val="28"/>
                <w:lang w:val="uk-UA"/>
              </w:rPr>
              <w:t>11-04</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645C2D" w:rsidRDefault="008051AB" w:rsidP="001B7E33">
            <w:pPr>
              <w:shd w:val="clear" w:color="auto" w:fill="FFFFFF"/>
              <w:spacing w:line="240" w:lineRule="auto"/>
              <w:ind w:right="538"/>
              <w:rPr>
                <w:rFonts w:ascii="Times New Roman" w:hAnsi="Times New Roman" w:cs="Times New Roman"/>
                <w:sz w:val="28"/>
                <w:szCs w:val="28"/>
                <w:lang w:val="uk-UA"/>
              </w:rPr>
            </w:pPr>
            <w:r>
              <w:rPr>
                <w:rFonts w:ascii="Times New Roman" w:hAnsi="Times New Roman" w:cs="Times New Roman"/>
                <w:spacing w:val="-3"/>
                <w:sz w:val="28"/>
                <w:szCs w:val="28"/>
                <w:lang w:val="uk-UA"/>
              </w:rPr>
              <w:t xml:space="preserve">Плани роботи відділу земельних ресурсів (річні, квартальні, місячні) </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645C2D" w:rsidRDefault="008051AB" w:rsidP="001B7E33">
            <w:pPr>
              <w:shd w:val="clear" w:color="auto" w:fill="FFFFFF"/>
              <w:spacing w:line="240" w:lineRule="auto"/>
              <w:rPr>
                <w:rFonts w:ascii="Times New Roman" w:hAnsi="Times New Roman" w:cs="Times New Roman"/>
                <w:sz w:val="28"/>
                <w:szCs w:val="28"/>
                <w:lang w:val="uk-UA"/>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shd w:val="clear" w:color="auto" w:fill="FFFFFF"/>
              <w:spacing w:after="0" w:line="240" w:lineRule="auto"/>
              <w:ind w:left="221" w:right="101" w:firstLine="130"/>
              <w:jc w:val="center"/>
              <w:rPr>
                <w:rFonts w:ascii="Times New Roman" w:hAnsi="Times New Roman" w:cs="Times New Roman"/>
                <w:spacing w:val="-1"/>
                <w:sz w:val="28"/>
                <w:szCs w:val="28"/>
                <w:lang w:val="uk-UA"/>
              </w:rPr>
            </w:pPr>
            <w:r w:rsidRPr="003407BC">
              <w:rPr>
                <w:rFonts w:ascii="Times New Roman" w:hAnsi="Times New Roman" w:cs="Times New Roman"/>
                <w:spacing w:val="-1"/>
                <w:sz w:val="28"/>
                <w:szCs w:val="28"/>
                <w:lang w:val="uk-UA"/>
              </w:rPr>
              <w:t>1 рік</w:t>
            </w:r>
          </w:p>
          <w:p w:rsidR="008051AB" w:rsidRPr="003407BC" w:rsidRDefault="008051AB" w:rsidP="003407BC">
            <w:pPr>
              <w:shd w:val="clear" w:color="auto" w:fill="FFFFFF"/>
              <w:spacing w:line="240" w:lineRule="auto"/>
              <w:jc w:val="center"/>
              <w:rPr>
                <w:rFonts w:ascii="Times New Roman" w:hAnsi="Times New Roman" w:cs="Times New Roman"/>
                <w:sz w:val="28"/>
                <w:szCs w:val="28"/>
                <w:lang w:val="uk-UA"/>
              </w:rPr>
            </w:pPr>
            <w:r w:rsidRPr="003407BC">
              <w:rPr>
                <w:rFonts w:ascii="Times New Roman" w:hAnsi="Times New Roman" w:cs="Times New Roman"/>
                <w:sz w:val="28"/>
                <w:szCs w:val="28"/>
                <w:lang w:val="uk-UA"/>
              </w:rPr>
              <w:t>ст. 161</w:t>
            </w:r>
          </w:p>
          <w:p w:rsidR="008051AB" w:rsidRPr="003407BC" w:rsidRDefault="008051AB" w:rsidP="003407BC">
            <w:pPr>
              <w:shd w:val="clear" w:color="auto" w:fill="FFFFFF"/>
              <w:spacing w:after="0" w:line="240" w:lineRule="auto"/>
              <w:ind w:left="221" w:right="101" w:firstLine="130"/>
              <w:jc w:val="center"/>
              <w:rPr>
                <w:rFonts w:ascii="Times New Roman" w:hAnsi="Times New Roman" w:cs="Times New Roman"/>
                <w:spacing w:val="-2"/>
                <w:sz w:val="28"/>
                <w:szCs w:val="28"/>
                <w:lang w:val="uk-UA"/>
              </w:rPr>
            </w:pP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F40F84" w:rsidRDefault="008051AB" w:rsidP="001B7E33">
            <w:pPr>
              <w:shd w:val="clear" w:color="auto" w:fill="FFFFFF"/>
              <w:spacing w:line="240" w:lineRule="auto"/>
              <w:jc w:val="center"/>
              <w:rPr>
                <w:rFonts w:ascii="Times New Roman" w:hAnsi="Times New Roman" w:cs="Times New Roman"/>
                <w:sz w:val="18"/>
                <w:szCs w:val="18"/>
              </w:rPr>
            </w:pPr>
          </w:p>
        </w:tc>
      </w:tr>
      <w:tr w:rsidR="008051AB" w:rsidRPr="00245E2E" w:rsidTr="001B7E33">
        <w:trPr>
          <w:trHeight w:hRule="exact" w:val="762"/>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8051AB">
            <w:pPr>
              <w:shd w:val="clear" w:color="auto" w:fill="FFFFFF"/>
              <w:spacing w:after="0"/>
              <w:jc w:val="center"/>
              <w:rPr>
                <w:rFonts w:ascii="Times New Roman" w:hAnsi="Times New Roman" w:cs="Times New Roman"/>
                <w:sz w:val="28"/>
                <w:szCs w:val="28"/>
              </w:rPr>
            </w:pPr>
            <w:r>
              <w:rPr>
                <w:rFonts w:ascii="Times New Roman" w:hAnsi="Times New Roman" w:cs="Times New Roman"/>
                <w:sz w:val="28"/>
                <w:szCs w:val="28"/>
                <w:lang w:val="uk-UA"/>
              </w:rPr>
              <w:t>11-05</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ind w:right="33"/>
              <w:rPr>
                <w:rFonts w:ascii="Times New Roman" w:hAnsi="Times New Roman" w:cs="Times New Roman"/>
                <w:sz w:val="28"/>
                <w:szCs w:val="28"/>
              </w:rPr>
            </w:pPr>
            <w:r>
              <w:rPr>
                <w:rFonts w:ascii="Times New Roman" w:hAnsi="Times New Roman" w:cs="Times New Roman"/>
                <w:sz w:val="28"/>
                <w:szCs w:val="28"/>
              </w:rPr>
              <w:t>Договори оренди землі</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shd w:val="clear" w:color="auto" w:fill="FFFFFF"/>
              <w:spacing w:after="0" w:line="240" w:lineRule="auto"/>
              <w:ind w:right="101"/>
              <w:jc w:val="center"/>
              <w:rPr>
                <w:rFonts w:ascii="Times New Roman" w:hAnsi="Times New Roman" w:cs="Times New Roman"/>
                <w:spacing w:val="-1"/>
                <w:sz w:val="28"/>
                <w:szCs w:val="28"/>
                <w:lang w:val="uk-UA"/>
              </w:rPr>
            </w:pPr>
            <w:r w:rsidRPr="003407BC">
              <w:rPr>
                <w:rFonts w:ascii="Times New Roman" w:hAnsi="Times New Roman" w:cs="Times New Roman"/>
                <w:spacing w:val="-1"/>
                <w:sz w:val="28"/>
                <w:szCs w:val="28"/>
                <w:lang w:val="uk-UA"/>
              </w:rPr>
              <w:t>50 років</w:t>
            </w:r>
          </w:p>
          <w:p w:rsidR="008051AB" w:rsidRPr="003407BC" w:rsidRDefault="00B701AF" w:rsidP="003407BC">
            <w:pPr>
              <w:shd w:val="clear" w:color="auto" w:fill="FFFFFF"/>
              <w:spacing w:after="0" w:line="240" w:lineRule="auto"/>
              <w:ind w:right="101"/>
              <w:jc w:val="center"/>
              <w:rPr>
                <w:rFonts w:ascii="Times New Roman" w:hAnsi="Times New Roman" w:cs="Times New Roman"/>
                <w:sz w:val="28"/>
                <w:szCs w:val="28"/>
                <w:lang w:val="uk-UA"/>
              </w:rPr>
            </w:pPr>
            <w:r>
              <w:rPr>
                <w:rFonts w:ascii="Times New Roman" w:hAnsi="Times New Roman" w:cs="Times New Roman"/>
                <w:sz w:val="28"/>
                <w:szCs w:val="28"/>
                <w:lang w:val="uk-UA"/>
              </w:rPr>
              <w:t>ст. 2149</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after="0" w:line="240" w:lineRule="auto"/>
              <w:jc w:val="center"/>
              <w:rPr>
                <w:rFonts w:ascii="Times New Roman" w:hAnsi="Times New Roman" w:cs="Times New Roman"/>
                <w:sz w:val="28"/>
                <w:szCs w:val="28"/>
                <w:lang w:val="uk-UA"/>
              </w:rPr>
            </w:pPr>
          </w:p>
        </w:tc>
      </w:tr>
      <w:tr w:rsidR="008051AB" w:rsidRPr="008A44A7" w:rsidTr="001B7E33">
        <w:trPr>
          <w:trHeight w:hRule="exact" w:val="1690"/>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7721A" w:rsidRDefault="008051AB" w:rsidP="008051AB">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11-06</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ind w:left="-38" w:right="106"/>
              <w:rPr>
                <w:rFonts w:ascii="Times New Roman" w:hAnsi="Times New Roman" w:cs="Times New Roman"/>
                <w:sz w:val="28"/>
                <w:szCs w:val="28"/>
                <w:lang w:val="uk-UA"/>
              </w:rPr>
            </w:pPr>
            <w:r>
              <w:rPr>
                <w:rFonts w:ascii="Times New Roman" w:hAnsi="Times New Roman" w:cs="Times New Roman"/>
                <w:spacing w:val="-2"/>
                <w:sz w:val="28"/>
                <w:szCs w:val="28"/>
              </w:rPr>
              <w:t>Проекти землеустрою щодо встановлення і заміни меж адміністративно-</w:t>
            </w:r>
            <w:r>
              <w:rPr>
                <w:rFonts w:ascii="Times New Roman" w:hAnsi="Times New Roman" w:cs="Times New Roman"/>
                <w:spacing w:val="-2"/>
                <w:sz w:val="28"/>
                <w:szCs w:val="28"/>
                <w:lang w:val="uk-UA"/>
              </w:rPr>
              <w:t>територіальних утворень</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rPr>
                <w:rFonts w:ascii="Times New Roman" w:hAnsi="Times New Roman" w:cs="Times New Roman"/>
                <w:sz w:val="28"/>
                <w:szCs w:val="28"/>
                <w:lang w:val="uk-UA"/>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096B65" w:rsidP="003407BC">
            <w:pPr>
              <w:shd w:val="clear" w:color="auto" w:fill="FFFFFF"/>
              <w:spacing w:after="0" w:line="240" w:lineRule="auto"/>
              <w:jc w:val="center"/>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Пост.</w:t>
            </w:r>
          </w:p>
          <w:p w:rsidR="008051AB" w:rsidRPr="003407BC" w:rsidRDefault="00096B65" w:rsidP="003407BC">
            <w:pPr>
              <w:shd w:val="clear" w:color="auto" w:fill="FFFFFF"/>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 2123</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jc w:val="center"/>
              <w:rPr>
                <w:sz w:val="28"/>
                <w:szCs w:val="28"/>
                <w:lang w:val="uk-UA"/>
              </w:rPr>
            </w:pPr>
          </w:p>
        </w:tc>
      </w:tr>
      <w:tr w:rsidR="008051AB" w:rsidRPr="008A44A7" w:rsidTr="001B7E33">
        <w:trPr>
          <w:trHeight w:hRule="exact" w:val="1270"/>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7721A" w:rsidRDefault="008051AB" w:rsidP="008051AB">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11-07</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ind w:right="53"/>
              <w:rPr>
                <w:rFonts w:ascii="Times New Roman" w:hAnsi="Times New Roman" w:cs="Times New Roman"/>
                <w:sz w:val="28"/>
                <w:szCs w:val="28"/>
                <w:lang w:val="uk-UA"/>
              </w:rPr>
            </w:pPr>
            <w:r>
              <w:rPr>
                <w:rFonts w:ascii="Times New Roman" w:hAnsi="Times New Roman" w:cs="Times New Roman"/>
                <w:sz w:val="28"/>
                <w:szCs w:val="28"/>
                <w:lang w:val="uk-UA"/>
              </w:rPr>
              <w:t>Технічна документація з нормативно грошової оцінки земель населених пунктів</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rPr>
                <w:rFonts w:ascii="Times New Roman" w:hAnsi="Times New Roman" w:cs="Times New Roman"/>
                <w:sz w:val="28"/>
                <w:szCs w:val="28"/>
                <w:lang w:val="uk-UA"/>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096B65" w:rsidP="003407BC">
            <w:pPr>
              <w:shd w:val="clear" w:color="auto" w:fill="FFFFFF"/>
              <w:spacing w:after="0" w:line="240" w:lineRule="auto"/>
              <w:jc w:val="center"/>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Пост.</w:t>
            </w:r>
          </w:p>
          <w:p w:rsidR="008051AB" w:rsidRPr="003407BC" w:rsidRDefault="008051AB" w:rsidP="003407BC">
            <w:pPr>
              <w:shd w:val="clear" w:color="auto" w:fill="FFFFFF"/>
              <w:spacing w:after="0" w:line="240" w:lineRule="auto"/>
              <w:jc w:val="center"/>
              <w:rPr>
                <w:rFonts w:ascii="Times New Roman" w:hAnsi="Times New Roman" w:cs="Times New Roman"/>
                <w:spacing w:val="-1"/>
                <w:sz w:val="28"/>
                <w:szCs w:val="28"/>
                <w:lang w:val="uk-UA"/>
              </w:rPr>
            </w:pPr>
          </w:p>
          <w:p w:rsidR="008051AB" w:rsidRPr="003407BC" w:rsidRDefault="00B701AF" w:rsidP="003407BC">
            <w:pPr>
              <w:shd w:val="clear" w:color="auto" w:fill="FFFFFF"/>
              <w:spacing w:after="0" w:line="240" w:lineRule="auto"/>
              <w:jc w:val="center"/>
              <w:rPr>
                <w:rFonts w:ascii="Times New Roman" w:hAnsi="Times New Roman" w:cs="Times New Roman"/>
                <w:spacing w:val="-3"/>
                <w:sz w:val="28"/>
                <w:szCs w:val="28"/>
                <w:lang w:val="uk-UA"/>
              </w:rPr>
            </w:pPr>
            <w:r>
              <w:rPr>
                <w:rFonts w:ascii="Times New Roman" w:hAnsi="Times New Roman" w:cs="Times New Roman"/>
                <w:sz w:val="28"/>
                <w:szCs w:val="28"/>
                <w:lang w:val="uk-UA"/>
              </w:rPr>
              <w:t>ст. 2142</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6C48AC" w:rsidRDefault="008051AB" w:rsidP="001B7E33">
            <w:pPr>
              <w:shd w:val="clear" w:color="auto" w:fill="FFFFFF"/>
              <w:jc w:val="center"/>
              <w:rPr>
                <w:sz w:val="28"/>
                <w:szCs w:val="28"/>
                <w:lang w:val="uk-UA"/>
              </w:rPr>
            </w:pPr>
          </w:p>
        </w:tc>
      </w:tr>
      <w:tr w:rsidR="008051AB" w:rsidRPr="008A44A7" w:rsidTr="001B7E33">
        <w:trPr>
          <w:trHeight w:hRule="exact" w:val="1681"/>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7721A" w:rsidRDefault="008051AB" w:rsidP="008051AB">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11-08</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ind w:left="5" w:right="154"/>
              <w:rPr>
                <w:rFonts w:ascii="Times New Roman" w:hAnsi="Times New Roman" w:cs="Times New Roman"/>
                <w:sz w:val="28"/>
                <w:szCs w:val="28"/>
                <w:lang w:val="uk-UA"/>
              </w:rPr>
            </w:pPr>
            <w:r>
              <w:rPr>
                <w:rFonts w:ascii="Times New Roman" w:hAnsi="Times New Roman" w:cs="Times New Roman"/>
                <w:sz w:val="28"/>
                <w:szCs w:val="28"/>
                <w:lang w:val="uk-UA"/>
              </w:rPr>
              <w:t>Проекти землеустрою щодо організації і встановлення меж  територій природно-заповідного фонду</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8A44A7" w:rsidRDefault="008051AB" w:rsidP="001B7E33">
            <w:pPr>
              <w:shd w:val="clear" w:color="auto" w:fill="FFFFFF"/>
              <w:spacing w:line="240" w:lineRule="auto"/>
              <w:rPr>
                <w:rFonts w:ascii="Times New Roman" w:hAnsi="Times New Roman" w:cs="Times New Roman"/>
                <w:sz w:val="28"/>
                <w:szCs w:val="28"/>
                <w:lang w:val="uk-UA"/>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096B65" w:rsidP="003407BC">
            <w:pPr>
              <w:shd w:val="clear" w:color="auto" w:fill="FFFFFF"/>
              <w:spacing w:line="240" w:lineRule="auto"/>
              <w:jc w:val="center"/>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Пост.</w:t>
            </w:r>
          </w:p>
          <w:p w:rsidR="008051AB" w:rsidRPr="003407BC" w:rsidRDefault="00096B65" w:rsidP="003407BC">
            <w:pPr>
              <w:shd w:val="clear" w:color="auto" w:fill="FFFFFF"/>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 2124</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510198" w:rsidRDefault="008051AB" w:rsidP="001B7E33">
            <w:pPr>
              <w:shd w:val="clear" w:color="auto" w:fill="FFFFFF"/>
              <w:jc w:val="center"/>
              <w:rPr>
                <w:sz w:val="28"/>
                <w:szCs w:val="28"/>
                <w:lang w:val="uk-UA"/>
              </w:rPr>
            </w:pPr>
          </w:p>
        </w:tc>
      </w:tr>
      <w:tr w:rsidR="008051AB" w:rsidRPr="00245E2E" w:rsidTr="001B7E33">
        <w:trPr>
          <w:trHeight w:hRule="exact" w:val="726"/>
        </w:trPr>
        <w:tc>
          <w:tcPr>
            <w:tcW w:w="118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536A9D" w:rsidRDefault="008051AB" w:rsidP="008051AB">
            <w:pPr>
              <w:shd w:val="clear" w:color="auto" w:fill="FFFFFF"/>
              <w:jc w:val="center"/>
              <w:rPr>
                <w:rFonts w:ascii="Times New Roman" w:hAnsi="Times New Roman" w:cs="Times New Roman"/>
                <w:spacing w:val="-13"/>
                <w:sz w:val="28"/>
                <w:szCs w:val="28"/>
                <w:lang w:val="uk-UA"/>
              </w:rPr>
            </w:pPr>
            <w:r>
              <w:rPr>
                <w:rFonts w:ascii="Times New Roman" w:hAnsi="Times New Roman" w:cs="Times New Roman"/>
                <w:spacing w:val="-13"/>
                <w:sz w:val="28"/>
                <w:szCs w:val="28"/>
                <w:lang w:val="uk-UA"/>
              </w:rPr>
              <w:t>11</w:t>
            </w:r>
            <w:r w:rsidR="00536A9D">
              <w:rPr>
                <w:rFonts w:ascii="Times New Roman" w:hAnsi="Times New Roman" w:cs="Times New Roman"/>
                <w:spacing w:val="-13"/>
                <w:sz w:val="28"/>
                <w:szCs w:val="28"/>
              </w:rPr>
              <w:t>-</w:t>
            </w:r>
            <w:r w:rsidR="00536A9D">
              <w:rPr>
                <w:rFonts w:ascii="Times New Roman" w:hAnsi="Times New Roman" w:cs="Times New Roman"/>
                <w:spacing w:val="-13"/>
                <w:sz w:val="28"/>
                <w:szCs w:val="28"/>
                <w:lang w:val="uk-UA"/>
              </w:rPr>
              <w:t>09</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Default="008051AB" w:rsidP="001B7E33">
            <w:pPr>
              <w:shd w:val="clear" w:color="auto" w:fill="FFFFFF"/>
              <w:spacing w:line="240" w:lineRule="auto"/>
              <w:ind w:left="5"/>
              <w:rPr>
                <w:rFonts w:ascii="Times New Roman" w:hAnsi="Times New Roman" w:cs="Times New Roman"/>
                <w:sz w:val="28"/>
                <w:szCs w:val="28"/>
                <w:lang w:val="uk-UA"/>
              </w:rPr>
            </w:pPr>
            <w:r w:rsidRPr="002071A2">
              <w:rPr>
                <w:rFonts w:ascii="Times New Roman" w:hAnsi="Times New Roman" w:cs="Times New Roman"/>
                <w:sz w:val="28"/>
                <w:szCs w:val="28"/>
              </w:rPr>
              <w:t>Номенклатура справ</w:t>
            </w:r>
            <w:r>
              <w:rPr>
                <w:rFonts w:ascii="Times New Roman" w:hAnsi="Times New Roman" w:cs="Times New Roman"/>
                <w:sz w:val="28"/>
                <w:szCs w:val="28"/>
                <w:lang w:val="uk-UA"/>
              </w:rPr>
              <w:t xml:space="preserve"> відділу </w:t>
            </w:r>
          </w:p>
          <w:p w:rsidR="008051AB" w:rsidRDefault="008051AB" w:rsidP="001B7E33">
            <w:pPr>
              <w:shd w:val="clear" w:color="auto" w:fill="FFFFFF"/>
              <w:spacing w:line="240" w:lineRule="auto"/>
              <w:ind w:left="5"/>
              <w:rPr>
                <w:rFonts w:ascii="Times New Roman" w:hAnsi="Times New Roman" w:cs="Times New Roman"/>
                <w:sz w:val="28"/>
                <w:szCs w:val="28"/>
                <w:lang w:val="uk-UA"/>
              </w:rPr>
            </w:pPr>
          </w:p>
          <w:p w:rsidR="008051AB" w:rsidRDefault="008051AB" w:rsidP="001B7E33">
            <w:pPr>
              <w:shd w:val="clear" w:color="auto" w:fill="FFFFFF"/>
              <w:spacing w:line="240" w:lineRule="auto"/>
              <w:ind w:left="5"/>
              <w:rPr>
                <w:rFonts w:ascii="Times New Roman" w:hAnsi="Times New Roman" w:cs="Times New Roman"/>
                <w:sz w:val="28"/>
                <w:szCs w:val="28"/>
                <w:lang w:val="uk-UA"/>
              </w:rPr>
            </w:pPr>
          </w:p>
          <w:p w:rsidR="008051AB" w:rsidRPr="005F4307" w:rsidRDefault="008051AB" w:rsidP="001B7E33">
            <w:pPr>
              <w:shd w:val="clear" w:color="auto" w:fill="FFFFFF"/>
              <w:spacing w:line="240" w:lineRule="auto"/>
              <w:ind w:left="5"/>
              <w:rPr>
                <w:rFonts w:ascii="Times New Roman" w:hAnsi="Times New Roman" w:cs="Times New Roman"/>
                <w:spacing w:val="-2"/>
                <w:sz w:val="28"/>
                <w:szCs w:val="28"/>
                <w:lang w:val="uk-UA"/>
              </w:rPr>
            </w:pPr>
            <w:r>
              <w:rPr>
                <w:rFonts w:ascii="Times New Roman" w:hAnsi="Times New Roman" w:cs="Times New Roman"/>
                <w:sz w:val="28"/>
                <w:szCs w:val="28"/>
                <w:lang w:val="uk-UA"/>
              </w:rPr>
              <w:t>ресурсів</w:t>
            </w:r>
          </w:p>
        </w:tc>
        <w:tc>
          <w:tcPr>
            <w:tcW w:w="11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2071A2" w:rsidRDefault="008051AB"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3407BC" w:rsidRDefault="008051AB" w:rsidP="003407BC">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3407BC">
              <w:rPr>
                <w:rFonts w:ascii="Times New Roman" w:eastAsia="Lucida Sans Unicode" w:hAnsi="Times New Roman" w:cs="Times New Roman"/>
                <w:kern w:val="1"/>
                <w:sz w:val="28"/>
                <w:szCs w:val="28"/>
                <w:lang w:val="uk-UA" w:eastAsia="ar-SA"/>
              </w:rPr>
              <w:t>3 р.</w:t>
            </w:r>
          </w:p>
          <w:p w:rsidR="008051AB" w:rsidRPr="003407BC" w:rsidRDefault="008051AB" w:rsidP="003407BC">
            <w:pPr>
              <w:shd w:val="clear" w:color="auto" w:fill="FFFFFF"/>
              <w:spacing w:after="0" w:line="240" w:lineRule="auto"/>
              <w:jc w:val="center"/>
              <w:rPr>
                <w:rFonts w:ascii="Times New Roman" w:hAnsi="Times New Roman" w:cs="Times New Roman"/>
                <w:spacing w:val="-1"/>
                <w:sz w:val="28"/>
                <w:szCs w:val="28"/>
                <w:lang w:val="uk-UA"/>
              </w:rPr>
            </w:pPr>
            <w:r w:rsidRPr="00B22BD6">
              <w:rPr>
                <w:rFonts w:ascii="Times New Roman" w:eastAsia="Lucida Sans Unicode" w:hAnsi="Times New Roman" w:cs="Times New Roman"/>
                <w:kern w:val="1"/>
                <w:sz w:val="28"/>
                <w:szCs w:val="28"/>
                <w:lang w:val="uk-UA" w:eastAsia="ar-SA"/>
              </w:rPr>
              <w:t>ст.112-в</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051AB" w:rsidRPr="00073830" w:rsidRDefault="008051AB" w:rsidP="001B7E33">
            <w:pPr>
              <w:shd w:val="clear" w:color="auto" w:fill="FFFFFF"/>
              <w:jc w:val="center"/>
              <w:rPr>
                <w:rFonts w:ascii="Times New Roman" w:hAnsi="Times New Roman" w:cs="Times New Roman"/>
                <w:sz w:val="28"/>
                <w:szCs w:val="28"/>
                <w:lang w:val="uk-UA"/>
              </w:rPr>
            </w:pPr>
            <w:r>
              <w:rPr>
                <w:rFonts w:ascii="Times New Roman" w:eastAsia="Times New Roman" w:hAnsi="Times New Roman" w:cs="Times New Roman"/>
                <w:sz w:val="28"/>
                <w:szCs w:val="28"/>
                <w:vertAlign w:val="superscript"/>
                <w:lang w:val="uk-UA" w:eastAsia="ru-RU"/>
              </w:rPr>
              <w:t>¹</w:t>
            </w:r>
            <w:r w:rsidRPr="007F60F2">
              <w:rPr>
                <w:rFonts w:ascii="Times New Roman" w:eastAsia="Times New Roman" w:hAnsi="Times New Roman" w:cs="Times New Roman"/>
                <w:sz w:val="28"/>
                <w:szCs w:val="28"/>
                <w:vertAlign w:val="superscript"/>
                <w:lang w:val="uk-UA" w:eastAsia="ru-RU"/>
              </w:rPr>
              <w:t>після заміни новими</w:t>
            </w:r>
          </w:p>
        </w:tc>
      </w:tr>
    </w:tbl>
    <w:p w:rsidR="008051AB" w:rsidRDefault="008051AB">
      <w:pPr>
        <w:rPr>
          <w:lang w:val="uk-UA"/>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8"/>
      </w:tblGrid>
      <w:tr w:rsidR="00A733BA" w:rsidRPr="00A733BA" w:rsidTr="001B7E33">
        <w:tc>
          <w:tcPr>
            <w:tcW w:w="9628" w:type="dxa"/>
            <w:tcBorders>
              <w:top w:val="nil"/>
              <w:left w:val="nil"/>
              <w:right w:val="nil"/>
            </w:tcBorders>
          </w:tcPr>
          <w:p w:rsidR="00A168E2" w:rsidRDefault="00A168E2" w:rsidP="00A733BA">
            <w:pPr>
              <w:spacing w:after="0" w:line="240" w:lineRule="auto"/>
              <w:jc w:val="center"/>
              <w:rPr>
                <w:rFonts w:ascii="Calibri" w:eastAsia="Calibri" w:hAnsi="Calibri" w:cs="Times New Roman"/>
                <w:lang w:val="uk-UA"/>
              </w:rPr>
            </w:pPr>
          </w:p>
          <w:p w:rsidR="00536A9D" w:rsidRDefault="00536A9D" w:rsidP="00A733BA">
            <w:pPr>
              <w:spacing w:after="0" w:line="240" w:lineRule="auto"/>
              <w:jc w:val="center"/>
              <w:rPr>
                <w:rFonts w:ascii="Calibri" w:eastAsia="Calibri" w:hAnsi="Calibri" w:cs="Times New Roman"/>
                <w:lang w:val="uk-UA"/>
              </w:rPr>
            </w:pPr>
          </w:p>
          <w:p w:rsidR="00536A9D" w:rsidRDefault="00536A9D" w:rsidP="00A733BA">
            <w:pPr>
              <w:spacing w:after="0" w:line="240" w:lineRule="auto"/>
              <w:jc w:val="center"/>
              <w:rPr>
                <w:rFonts w:ascii="Calibri" w:eastAsia="Calibri" w:hAnsi="Calibri" w:cs="Times New Roman"/>
                <w:lang w:val="uk-UA"/>
              </w:rPr>
            </w:pPr>
          </w:p>
          <w:p w:rsidR="00536A9D" w:rsidRDefault="00536A9D" w:rsidP="00A733BA">
            <w:pPr>
              <w:spacing w:after="0" w:line="240" w:lineRule="auto"/>
              <w:jc w:val="center"/>
              <w:rPr>
                <w:rFonts w:ascii="Calibri" w:eastAsia="Calibri" w:hAnsi="Calibri" w:cs="Times New Roman"/>
                <w:lang w:val="uk-UA"/>
              </w:rPr>
            </w:pPr>
          </w:p>
          <w:p w:rsidR="00536A9D" w:rsidRDefault="00536A9D" w:rsidP="00A733BA">
            <w:pPr>
              <w:spacing w:after="0" w:line="240" w:lineRule="auto"/>
              <w:jc w:val="center"/>
              <w:rPr>
                <w:rFonts w:ascii="Calibri" w:eastAsia="Calibri" w:hAnsi="Calibri" w:cs="Times New Roman"/>
                <w:lang w:val="uk-UA"/>
              </w:rPr>
            </w:pPr>
          </w:p>
          <w:p w:rsidR="00536A9D" w:rsidRDefault="00536A9D" w:rsidP="00A733BA">
            <w:pPr>
              <w:spacing w:after="0" w:line="240" w:lineRule="auto"/>
              <w:jc w:val="center"/>
              <w:rPr>
                <w:rFonts w:ascii="Calibri" w:eastAsia="Calibri" w:hAnsi="Calibri" w:cs="Times New Roman"/>
                <w:lang w:val="uk-UA"/>
              </w:rPr>
            </w:pPr>
          </w:p>
          <w:p w:rsidR="00A168E2" w:rsidRDefault="00A168E2" w:rsidP="00A733BA">
            <w:pPr>
              <w:spacing w:after="0" w:line="240" w:lineRule="auto"/>
              <w:jc w:val="center"/>
              <w:rPr>
                <w:rFonts w:ascii="Calibri" w:eastAsia="Calibri" w:hAnsi="Calibri" w:cs="Times New Roman"/>
                <w:lang w:val="uk-UA"/>
              </w:rPr>
            </w:pPr>
          </w:p>
          <w:p w:rsidR="00A733BA" w:rsidRPr="00A733BA" w:rsidRDefault="00A733BA" w:rsidP="00A733BA">
            <w:pPr>
              <w:spacing w:after="0" w:line="240" w:lineRule="auto"/>
              <w:jc w:val="center"/>
              <w:rPr>
                <w:rFonts w:ascii="Times New Roman" w:eastAsia="Calibri" w:hAnsi="Times New Roman" w:cs="Times New Roman"/>
                <w:b/>
                <w:i/>
                <w:sz w:val="28"/>
                <w:szCs w:val="28"/>
                <w:lang w:val="uk-UA"/>
              </w:rPr>
            </w:pPr>
            <w:r w:rsidRPr="00A733BA">
              <w:rPr>
                <w:rFonts w:ascii="Calibri" w:eastAsia="Calibri" w:hAnsi="Calibri" w:cs="Times New Roman"/>
                <w:lang w:val="uk-UA"/>
              </w:rPr>
              <w:lastRenderedPageBreak/>
              <w:t xml:space="preserve"> </w:t>
            </w:r>
            <w:r w:rsidRPr="00A733BA">
              <w:rPr>
                <w:rFonts w:ascii="Calibri" w:eastAsia="Calibri" w:hAnsi="Calibri" w:cs="Times New Roman"/>
              </w:rPr>
              <w:t xml:space="preserve">  </w:t>
            </w:r>
            <w:r w:rsidRPr="00A733BA">
              <w:rPr>
                <w:rFonts w:ascii="Times New Roman" w:eastAsia="Calibri" w:hAnsi="Times New Roman" w:cs="Times New Roman"/>
                <w:b/>
                <w:i/>
                <w:sz w:val="28"/>
                <w:szCs w:val="28"/>
                <w:lang w:val="uk-UA"/>
              </w:rPr>
              <w:t>12 - Відділ супроводу стратегії розвитку громади</w:t>
            </w:r>
          </w:p>
          <w:p w:rsidR="00A733BA" w:rsidRPr="00A733BA" w:rsidRDefault="00A733BA" w:rsidP="00A733BA">
            <w:pPr>
              <w:spacing w:after="0" w:line="240" w:lineRule="auto"/>
              <w:jc w:val="center"/>
              <w:rPr>
                <w:rFonts w:ascii="Times New Roman" w:eastAsia="Calibri" w:hAnsi="Times New Roman" w:cs="Times New Roman"/>
                <w:b/>
                <w:i/>
                <w:sz w:val="28"/>
                <w:szCs w:val="28"/>
                <w:lang w:val="uk-UA"/>
              </w:rPr>
            </w:pPr>
          </w:p>
        </w:tc>
      </w:tr>
      <w:tr w:rsidR="00A733BA" w:rsidRPr="00A733BA" w:rsidTr="001B7E33">
        <w:tc>
          <w:tcPr>
            <w:tcW w:w="9628" w:type="dxa"/>
          </w:tcPr>
          <w:tbl>
            <w:tblPr>
              <w:tblpPr w:leftFromText="180" w:rightFromText="180" w:vertAnchor="text" w:tblpX="1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3261"/>
              <w:gridCol w:w="1417"/>
              <w:gridCol w:w="1843"/>
              <w:gridCol w:w="1984"/>
            </w:tblGrid>
            <w:tr w:rsidR="00A733BA" w:rsidRPr="00A733BA" w:rsidTr="00A168E2">
              <w:trPr>
                <w:trHeight w:val="1354"/>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lastRenderedPageBreak/>
                    <w:t>12-01</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Нормативно-правові акти</w:t>
                  </w:r>
                </w:p>
              </w:tc>
              <w:tc>
                <w:tcPr>
                  <w:tcW w:w="1417"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position w:val="4"/>
                      <w:sz w:val="28"/>
                      <w:szCs w:val="28"/>
                      <w:vertAlign w:val="superscript"/>
                      <w:lang w:val="uk-UA" w:eastAsia="ar-SA"/>
                    </w:rPr>
                  </w:pPr>
                  <w:r w:rsidRPr="00A733BA">
                    <w:rPr>
                      <w:rFonts w:ascii="Times New Roman" w:eastAsia="Lucida Sans Unicode" w:hAnsi="Times New Roman" w:cs="Times New Roman"/>
                      <w:kern w:val="1"/>
                      <w:sz w:val="28"/>
                      <w:szCs w:val="28"/>
                      <w:lang w:val="uk-UA" w:eastAsia="ar-SA"/>
                    </w:rPr>
                    <w:t>Доки не мине потреба</w:t>
                  </w:r>
                  <w:r w:rsidRPr="00A733BA">
                    <w:rPr>
                      <w:rFonts w:ascii="Times New Roman" w:eastAsia="Lucida Sans Unicode" w:hAnsi="Times New Roman" w:cs="Times New Roman"/>
                      <w:kern w:val="1"/>
                      <w:position w:val="4"/>
                      <w:sz w:val="28"/>
                      <w:szCs w:val="28"/>
                      <w:vertAlign w:val="superscript"/>
                      <w:lang w:val="uk-UA" w:eastAsia="ar-SA"/>
                    </w:rPr>
                    <w:t>1</w:t>
                  </w:r>
                </w:p>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с</w:t>
                  </w:r>
                  <w:r w:rsidRPr="00A733BA">
                    <w:rPr>
                      <w:rFonts w:ascii="Times New Roman" w:eastAsia="Calibri" w:hAnsi="Times New Roman" w:cs="Times New Roman"/>
                      <w:sz w:val="28"/>
                      <w:szCs w:val="28"/>
                    </w:rPr>
                    <w:t>т</w:t>
                  </w:r>
                  <w:r w:rsidRPr="00A733BA">
                    <w:rPr>
                      <w:rFonts w:ascii="Times New Roman" w:eastAsia="Calibri" w:hAnsi="Times New Roman" w:cs="Times New Roman"/>
                      <w:sz w:val="28"/>
                      <w:szCs w:val="28"/>
                      <w:lang w:val="uk-UA"/>
                    </w:rPr>
                    <w:t>. 1-б,</w:t>
                  </w:r>
                </w:p>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2-б, 3-б</w:t>
                  </w:r>
                </w:p>
              </w:tc>
              <w:tc>
                <w:tcPr>
                  <w:tcW w:w="1984" w:type="dxa"/>
                </w:tcPr>
                <w:p w:rsidR="00A733BA" w:rsidRPr="00A733BA" w:rsidRDefault="00A733BA" w:rsidP="00A733BA">
                  <w:pPr>
                    <w:ind w:right="577"/>
                    <w:rPr>
                      <w:rFonts w:ascii="Times New Roman" w:eastAsia="Calibri" w:hAnsi="Times New Roman" w:cs="Times New Roman"/>
                      <w:sz w:val="16"/>
                      <w:szCs w:val="16"/>
                    </w:rPr>
                  </w:pPr>
                  <w:r w:rsidRPr="00A733BA">
                    <w:rPr>
                      <w:rFonts w:ascii="Times New Roman" w:eastAsia="Calibri" w:hAnsi="Times New Roman" w:cs="Times New Roman"/>
                      <w:position w:val="4"/>
                      <w:sz w:val="16"/>
                      <w:szCs w:val="16"/>
                      <w:vertAlign w:val="superscript"/>
                    </w:rPr>
                    <w:t>1</w:t>
                  </w:r>
                  <w:r w:rsidRPr="00A733BA">
                    <w:rPr>
                      <w:rFonts w:ascii="Times New Roman" w:eastAsia="Calibri" w:hAnsi="Times New Roman" w:cs="Times New Roman"/>
                      <w:position w:val="4"/>
                      <w:sz w:val="16"/>
                      <w:szCs w:val="16"/>
                    </w:rPr>
                    <w:t>Що стосуються діяль</w:t>
                  </w:r>
                  <w:r w:rsidRPr="00A733BA">
                    <w:rPr>
                      <w:rFonts w:ascii="Times New Roman" w:eastAsia="Calibri" w:hAnsi="Times New Roman" w:cs="Times New Roman"/>
                      <w:position w:val="4"/>
                      <w:sz w:val="16"/>
                      <w:szCs w:val="16"/>
                    </w:rPr>
                    <w:softHyphen/>
                    <w:t>ності організації – пост.</w:t>
                  </w: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12-02</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Розпорядження міського голови, рішення сесій та виконавчого комітету міської ради (копії)</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position w:val="4"/>
                      <w:sz w:val="28"/>
                      <w:szCs w:val="28"/>
                      <w:vertAlign w:val="superscript"/>
                      <w:lang w:val="uk-UA" w:eastAsia="ar-SA"/>
                    </w:rPr>
                  </w:pPr>
                  <w:r w:rsidRPr="00A733BA">
                    <w:rPr>
                      <w:rFonts w:ascii="Times New Roman" w:eastAsia="Lucida Sans Unicode" w:hAnsi="Times New Roman" w:cs="Times New Roman"/>
                      <w:kern w:val="1"/>
                      <w:sz w:val="28"/>
                      <w:szCs w:val="28"/>
                      <w:lang w:val="uk-UA" w:eastAsia="ar-SA"/>
                    </w:rPr>
                    <w:t>Доки не мине потреба</w:t>
                  </w:r>
                  <w:r w:rsidRPr="00A733BA">
                    <w:rPr>
                      <w:rFonts w:ascii="Times New Roman" w:eastAsia="Lucida Sans Unicode" w:hAnsi="Times New Roman" w:cs="Times New Roman"/>
                      <w:kern w:val="1"/>
                      <w:position w:val="4"/>
                      <w:sz w:val="28"/>
                      <w:szCs w:val="28"/>
                      <w:vertAlign w:val="superscript"/>
                      <w:lang w:val="uk-UA" w:eastAsia="ar-SA"/>
                    </w:rPr>
                    <w:t>1</w:t>
                  </w:r>
                </w:p>
                <w:p w:rsidR="00A733BA" w:rsidRPr="00A733BA" w:rsidRDefault="00A733BA" w:rsidP="00A733BA">
                  <w:pPr>
                    <w:spacing w:line="240" w:lineRule="auto"/>
                    <w:jc w:val="center"/>
                    <w:rPr>
                      <w:rFonts w:ascii="Times New Roman" w:eastAsia="Calibri" w:hAnsi="Times New Roman" w:cs="Times New Roman"/>
                      <w:sz w:val="28"/>
                      <w:szCs w:val="28"/>
                    </w:rPr>
                  </w:pPr>
                  <w:r w:rsidRPr="00A733BA">
                    <w:rPr>
                      <w:rFonts w:ascii="Times New Roman" w:eastAsia="Calibri" w:hAnsi="Times New Roman" w:cs="Times New Roman"/>
                      <w:sz w:val="28"/>
                      <w:szCs w:val="28"/>
                      <w:lang w:val="uk-UA"/>
                    </w:rPr>
                    <w:t>с</w:t>
                  </w:r>
                  <w:r w:rsidRPr="00A733BA">
                    <w:rPr>
                      <w:rFonts w:ascii="Times New Roman" w:eastAsia="Calibri" w:hAnsi="Times New Roman" w:cs="Times New Roman"/>
                      <w:sz w:val="28"/>
                      <w:szCs w:val="28"/>
                    </w:rPr>
                    <w:t>т</w:t>
                  </w:r>
                  <w:r w:rsidRPr="00A733BA">
                    <w:rPr>
                      <w:rFonts w:ascii="Times New Roman" w:eastAsia="Calibri" w:hAnsi="Times New Roman" w:cs="Times New Roman"/>
                      <w:sz w:val="28"/>
                      <w:szCs w:val="28"/>
                      <w:lang w:val="uk-UA"/>
                    </w:rPr>
                    <w:t>. 3-б</w:t>
                  </w:r>
                </w:p>
              </w:tc>
              <w:tc>
                <w:tcPr>
                  <w:tcW w:w="1984" w:type="dxa"/>
                </w:tcPr>
                <w:p w:rsidR="00A733BA" w:rsidRPr="00A733BA" w:rsidRDefault="00A733BA" w:rsidP="00A733BA">
                  <w:pPr>
                    <w:widowControl w:val="0"/>
                    <w:suppressLineNumbers/>
                    <w:suppressAutoHyphens/>
                    <w:snapToGrid w:val="0"/>
                    <w:spacing w:after="0" w:line="240" w:lineRule="auto"/>
                    <w:ind w:right="718"/>
                    <w:rPr>
                      <w:rFonts w:ascii="Times New Roman" w:eastAsia="Lucida Sans Unicode" w:hAnsi="Times New Roman" w:cs="Times New Roman"/>
                      <w:kern w:val="1"/>
                      <w:sz w:val="16"/>
                      <w:szCs w:val="16"/>
                      <w:lang w:val="uk-UA" w:eastAsia="ar-SA"/>
                    </w:rPr>
                  </w:pPr>
                  <w:r w:rsidRPr="00A733BA">
                    <w:rPr>
                      <w:rFonts w:ascii="Times New Roman" w:eastAsia="Lucida Sans Unicode" w:hAnsi="Times New Roman" w:cs="Times New Roman"/>
                      <w:kern w:val="1"/>
                      <w:position w:val="4"/>
                      <w:sz w:val="16"/>
                      <w:szCs w:val="16"/>
                      <w:vertAlign w:val="superscript"/>
                      <w:lang w:val="uk-UA" w:eastAsia="ar-SA"/>
                    </w:rPr>
                    <w:t>1</w:t>
                  </w:r>
                  <w:r w:rsidRPr="00A733BA">
                    <w:rPr>
                      <w:rFonts w:ascii="Times New Roman" w:eastAsia="Lucida Sans Unicode" w:hAnsi="Times New Roman" w:cs="Times New Roman"/>
                      <w:kern w:val="1"/>
                      <w:position w:val="4"/>
                      <w:sz w:val="16"/>
                      <w:szCs w:val="16"/>
                      <w:lang w:val="uk-UA" w:eastAsia="ar-SA"/>
                    </w:rPr>
                    <w:t>Що стосуються діяль</w:t>
                  </w:r>
                  <w:r w:rsidRPr="00A733BA">
                    <w:rPr>
                      <w:rFonts w:ascii="Times New Roman" w:eastAsia="Lucida Sans Unicode" w:hAnsi="Times New Roman" w:cs="Times New Roman"/>
                      <w:kern w:val="1"/>
                      <w:position w:val="4"/>
                      <w:sz w:val="16"/>
                      <w:szCs w:val="16"/>
                      <w:lang w:val="uk-UA" w:eastAsia="ar-SA"/>
                    </w:rPr>
                    <w:softHyphen/>
                    <w:t>ності організації – пост.</w:t>
                  </w: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12-03</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Положення про відділ супроводу стратегії розвитку громади виконавчого комітету Рогатинської міської ради (копія)</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Доки не мине потреба</w:t>
                  </w:r>
                </w:p>
              </w:tc>
              <w:tc>
                <w:tcPr>
                  <w:tcW w:w="1984"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12-04</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Посадові інструкції працівників відділу супроводу стратегії розвитку громади виконавчого комітету Рогатинської міської ради (копії)</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r w:rsidRPr="00A733BA">
                    <w:rPr>
                      <w:rFonts w:ascii="Times New Roman" w:eastAsia="Calibri" w:hAnsi="Times New Roman" w:cs="Times New Roman"/>
                      <w:sz w:val="28"/>
                      <w:szCs w:val="28"/>
                      <w:lang w:val="uk-UA"/>
                    </w:rPr>
                    <w:t>¹</w:t>
                  </w:r>
                </w:p>
                <w:p w:rsidR="00A733BA" w:rsidRPr="00A733BA" w:rsidRDefault="00A733BA" w:rsidP="00A733BA">
                  <w:pPr>
                    <w:spacing w:after="0" w:line="240" w:lineRule="auto"/>
                    <w:jc w:val="center"/>
                    <w:rPr>
                      <w:rFonts w:ascii="Calibri" w:eastAsia="Calibri" w:hAnsi="Calibri" w:cs="Times New Roman"/>
                      <w:sz w:val="28"/>
                      <w:szCs w:val="28"/>
                      <w:lang w:val="uk-UA"/>
                    </w:rPr>
                  </w:pPr>
                  <w:r w:rsidRPr="00A733BA">
                    <w:rPr>
                      <w:rFonts w:ascii="Times New Roman" w:eastAsia="Calibri" w:hAnsi="Times New Roman" w:cs="Times New Roman"/>
                      <w:sz w:val="28"/>
                      <w:szCs w:val="28"/>
                      <w:lang w:val="uk-UA"/>
                    </w:rPr>
                    <w:t>ст. 43</w:t>
                  </w:r>
                </w:p>
              </w:tc>
              <w:tc>
                <w:tcPr>
                  <w:tcW w:w="1984" w:type="dxa"/>
                </w:tcPr>
                <w:p w:rsidR="00A733BA" w:rsidRPr="00A733BA" w:rsidRDefault="00A733BA" w:rsidP="00A733BA">
                  <w:pPr>
                    <w:spacing w:line="240" w:lineRule="auto"/>
                    <w:ind w:right="718"/>
                    <w:rPr>
                      <w:rFonts w:ascii="Times New Roman" w:eastAsia="Calibri" w:hAnsi="Times New Roman" w:cs="Times New Roman"/>
                      <w:sz w:val="20"/>
                      <w:szCs w:val="20"/>
                      <w:lang w:val="uk-UA"/>
                    </w:rPr>
                  </w:pPr>
                  <w:r w:rsidRPr="00A733BA">
                    <w:rPr>
                      <w:rFonts w:ascii="Times New Roman" w:eastAsia="Calibri" w:hAnsi="Times New Roman" w:cs="Times New Roman"/>
                      <w:sz w:val="20"/>
                      <w:szCs w:val="20"/>
                      <w:lang w:val="uk-UA"/>
                    </w:rPr>
                    <w:t>¹ Після заміни новими</w:t>
                  </w:r>
                </w:p>
              </w:tc>
            </w:tr>
            <w:tr w:rsidR="00A733BA" w:rsidRPr="00A733BA" w:rsidTr="00A168E2">
              <w:trPr>
                <w:trHeight w:val="990"/>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12-05</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Статистичні бюлетені</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3 р.³</w:t>
                  </w:r>
                </w:p>
                <w:p w:rsidR="00A733BA" w:rsidRPr="00A733BA" w:rsidRDefault="00A733BA" w:rsidP="00A733BA">
                  <w:pPr>
                    <w:spacing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ст. 302 - г</w:t>
                  </w:r>
                </w:p>
              </w:tc>
              <w:tc>
                <w:tcPr>
                  <w:tcW w:w="1984" w:type="dxa"/>
                </w:tcPr>
                <w:p w:rsidR="00A733BA" w:rsidRPr="00A733BA" w:rsidRDefault="00A733BA" w:rsidP="00A733BA">
                  <w:pPr>
                    <w:spacing w:after="0" w:line="240" w:lineRule="auto"/>
                    <w:ind w:right="718"/>
                    <w:rPr>
                      <w:rFonts w:ascii="Times New Roman" w:eastAsia="Calibri" w:hAnsi="Times New Roman" w:cs="Times New Roman"/>
                      <w:sz w:val="20"/>
                      <w:szCs w:val="20"/>
                      <w:lang w:val="uk-UA"/>
                    </w:rPr>
                  </w:pPr>
                  <w:r w:rsidRPr="00A733BA">
                    <w:rPr>
                      <w:rFonts w:ascii="Times New Roman" w:eastAsia="Calibri" w:hAnsi="Times New Roman" w:cs="Times New Roman"/>
                      <w:sz w:val="20"/>
                      <w:szCs w:val="20"/>
                      <w:vertAlign w:val="superscript"/>
                    </w:rPr>
                    <w:t>3</w:t>
                  </w:r>
                  <w:r w:rsidRPr="00A733BA">
                    <w:rPr>
                      <w:rFonts w:ascii="Times New Roman" w:eastAsia="Calibri" w:hAnsi="Times New Roman" w:cs="Times New Roman"/>
                      <w:sz w:val="20"/>
                      <w:szCs w:val="20"/>
                    </w:rPr>
                    <w:t xml:space="preserve">За </w:t>
                  </w:r>
                  <w:r w:rsidRPr="00A733BA">
                    <w:rPr>
                      <w:rFonts w:ascii="Times New Roman" w:eastAsia="Calibri" w:hAnsi="Times New Roman" w:cs="Times New Roman"/>
                      <w:sz w:val="20"/>
                      <w:szCs w:val="20"/>
                      <w:lang w:val="uk-UA"/>
                    </w:rPr>
                    <w:t>від</w:t>
                  </w:r>
                  <w:r w:rsidRPr="00A733BA">
                    <w:rPr>
                      <w:rFonts w:ascii="Times New Roman" w:eastAsia="Calibri" w:hAnsi="Times New Roman" w:cs="Times New Roman"/>
                      <w:sz w:val="20"/>
                      <w:szCs w:val="20"/>
                      <w:lang w:val="uk-UA"/>
                    </w:rPr>
                    <w:softHyphen/>
                    <w:t>су</w:t>
                  </w:r>
                  <w:r w:rsidRPr="00A733BA">
                    <w:rPr>
                      <w:rFonts w:ascii="Times New Roman" w:eastAsia="Calibri" w:hAnsi="Times New Roman" w:cs="Times New Roman"/>
                      <w:sz w:val="20"/>
                      <w:szCs w:val="20"/>
                      <w:lang w:val="uk-UA"/>
                    </w:rPr>
                    <w:softHyphen/>
                    <w:t>т-ності річних,</w:t>
                  </w:r>
                </w:p>
                <w:p w:rsidR="00A733BA" w:rsidRPr="00A733BA" w:rsidRDefault="00A733BA" w:rsidP="00A733BA">
                  <w:pPr>
                    <w:spacing w:line="240" w:lineRule="auto"/>
                    <w:ind w:right="718"/>
                    <w:rPr>
                      <w:rFonts w:ascii="Times New Roman" w:eastAsia="Calibri" w:hAnsi="Times New Roman" w:cs="Times New Roman"/>
                      <w:sz w:val="20"/>
                      <w:szCs w:val="20"/>
                      <w:lang w:val="uk-UA"/>
                    </w:rPr>
                  </w:pPr>
                  <w:r w:rsidRPr="00A733BA">
                    <w:rPr>
                      <w:rFonts w:ascii="Times New Roman" w:eastAsia="Calibri" w:hAnsi="Times New Roman" w:cs="Times New Roman"/>
                      <w:sz w:val="20"/>
                      <w:szCs w:val="20"/>
                      <w:lang w:val="uk-UA"/>
                    </w:rPr>
                    <w:t>пів</w:t>
                  </w:r>
                  <w:r w:rsidRPr="00A733BA">
                    <w:rPr>
                      <w:rFonts w:ascii="Times New Roman" w:eastAsia="Calibri" w:hAnsi="Times New Roman" w:cs="Times New Roman"/>
                      <w:sz w:val="20"/>
                      <w:szCs w:val="20"/>
                      <w:lang w:val="uk-UA"/>
                    </w:rPr>
                    <w:softHyphen/>
                  </w:r>
                  <w:r w:rsidRPr="00A733BA">
                    <w:rPr>
                      <w:rFonts w:ascii="Times New Roman" w:eastAsia="Calibri" w:hAnsi="Times New Roman" w:cs="Times New Roman"/>
                      <w:sz w:val="20"/>
                      <w:szCs w:val="20"/>
                      <w:lang w:val="uk-UA"/>
                    </w:rPr>
                    <w:softHyphen/>
                    <w:t>рі</w:t>
                  </w:r>
                  <w:r w:rsidRPr="00A733BA">
                    <w:rPr>
                      <w:rFonts w:ascii="Times New Roman" w:eastAsia="Calibri" w:hAnsi="Times New Roman" w:cs="Times New Roman"/>
                      <w:sz w:val="20"/>
                      <w:szCs w:val="20"/>
                      <w:lang w:val="uk-UA"/>
                    </w:rPr>
                    <w:softHyphen/>
                    <w:t>чних</w:t>
                  </w:r>
                  <w:r w:rsidRPr="00A733BA">
                    <w:rPr>
                      <w:rFonts w:ascii="Times New Roman" w:eastAsia="Calibri" w:hAnsi="Times New Roman" w:cs="Times New Roman"/>
                      <w:sz w:val="20"/>
                      <w:szCs w:val="20"/>
                    </w:rPr>
                    <w:t> – пост</w:t>
                  </w:r>
                </w:p>
              </w:tc>
            </w:tr>
            <w:tr w:rsidR="00A733BA" w:rsidRPr="00A733BA" w:rsidTr="001B7E33">
              <w:trPr>
                <w:trHeight w:val="1161"/>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12-06</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Договори (угоди) на надання транспортних (перевізних) послуг</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5 р.</w:t>
                  </w:r>
                </w:p>
                <w:p w:rsidR="00A733BA" w:rsidRPr="00A733BA" w:rsidRDefault="00A733BA" w:rsidP="00A733BA">
                  <w:pPr>
                    <w:spacing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ст. 330¹</w:t>
                  </w:r>
                </w:p>
              </w:tc>
              <w:tc>
                <w:tcPr>
                  <w:tcW w:w="1984" w:type="dxa"/>
                </w:tcPr>
                <w:p w:rsidR="00A733BA" w:rsidRPr="00A733BA" w:rsidRDefault="00A733BA" w:rsidP="00A733BA">
                  <w:pPr>
                    <w:spacing w:line="240" w:lineRule="auto"/>
                    <w:ind w:right="718"/>
                    <w:rPr>
                      <w:rFonts w:ascii="Times New Roman" w:eastAsia="Calibri" w:hAnsi="Times New Roman" w:cs="Times New Roman"/>
                      <w:sz w:val="20"/>
                      <w:szCs w:val="20"/>
                      <w:lang w:val="uk-UA"/>
                    </w:rPr>
                  </w:pPr>
                  <w:r w:rsidRPr="00A733BA">
                    <w:rPr>
                      <w:rFonts w:ascii="Times New Roman" w:eastAsia="Calibri" w:hAnsi="Times New Roman" w:cs="Times New Roman"/>
                      <w:sz w:val="20"/>
                      <w:szCs w:val="20"/>
                      <w:lang w:val="uk-UA"/>
                    </w:rPr>
                    <w:t>¹ Після закінчення строку дії договору, угоди</w:t>
                  </w: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12-07</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Плани роботи відділу супроводу стратегії розвитку громади виконавчого комітету Рогатинської міської ради та звіти про їх виконання</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1 р.</w:t>
                  </w:r>
                </w:p>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 xml:space="preserve">ст. 161, </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299</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12-08</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Стратегія розвитку громади (копія стратегії, довідки, звіти, інформації)</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Постійно</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148а,</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296а</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12-09</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Програма соціально-</w:t>
                  </w:r>
                  <w:r w:rsidRPr="00A733BA">
                    <w:rPr>
                      <w:rFonts w:ascii="Times New Roman" w:eastAsia="Lucida Sans Unicode" w:hAnsi="Times New Roman" w:cs="Times New Roman"/>
                      <w:kern w:val="1"/>
                      <w:sz w:val="28"/>
                      <w:szCs w:val="28"/>
                      <w:lang w:val="uk-UA" w:eastAsia="ar-SA"/>
                    </w:rPr>
                    <w:lastRenderedPageBreak/>
                    <w:t>економічного та культурного розвитку громади (копія програми, довідки, звіти, інформації)</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Постійно</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lastRenderedPageBreak/>
                    <w:t>ст. 148а,</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296а</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12-10</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color w:val="FF0000"/>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(довідки, звіти, плани, інформації) з питань агропромислового комплексу</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ЕПК</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44б</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12-11</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color w:val="FF0000"/>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(довідки, звіти, інформації) з питань інвестиційній діяльності</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 ЕПК</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44б</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12-12</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color w:val="FF0000"/>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(заявки, довідки, повідомлення, графіки) з питань організації перевезень та транспортного забезпечення</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 ЕПК</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44б</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784"/>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12-13</w:t>
                  </w:r>
                </w:p>
              </w:tc>
              <w:tc>
                <w:tcPr>
                  <w:tcW w:w="3261" w:type="dxa"/>
                </w:tcPr>
                <w:p w:rsidR="00A733BA" w:rsidRPr="00A733BA" w:rsidRDefault="00A733BA" w:rsidP="00A733BA">
                  <w:pPr>
                    <w:spacing w:line="240" w:lineRule="auto"/>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 xml:space="preserve">Документи конкурсів для перевезення </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64</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12-14</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color w:val="FF0000"/>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(довідки, звіти, плани, інформації тощо) Ради з питань підготовки та реалізації  грантових проєктів та програм міської ради (протоколи, рішення, довідки тощо)</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 ЕПК</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44б</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12-15</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(довідки, звіти, інформації) з питань енергоменеджменту, енергоефективності та раціонального використання енергоресурсів</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tc>
              <w:tc>
                <w:tcPr>
                  <w:tcW w:w="1984" w:type="dxa"/>
                </w:tcPr>
                <w:p w:rsidR="00A733BA" w:rsidRPr="00A733BA" w:rsidRDefault="00A733BA" w:rsidP="00A733BA">
                  <w:pPr>
                    <w:widowControl w:val="0"/>
                    <w:suppressLineNumbers/>
                    <w:suppressAutoHyphens/>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 xml:space="preserve">Протокол </w:t>
                  </w:r>
                </w:p>
                <w:p w:rsidR="00A733BA" w:rsidRPr="00A733BA" w:rsidRDefault="00A733BA" w:rsidP="00A733BA">
                  <w:pPr>
                    <w:widowControl w:val="0"/>
                    <w:suppressLineNumbers/>
                    <w:suppressAutoHyphens/>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ЕК №2</w:t>
                  </w:r>
                </w:p>
                <w:p w:rsidR="00A733BA" w:rsidRPr="00A733BA" w:rsidRDefault="00A733BA" w:rsidP="00A733BA">
                  <w:pPr>
                    <w:widowControl w:val="0"/>
                    <w:suppressLineNumbers/>
                    <w:suppressAutoHyphens/>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від 11.07.2022</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12-16</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Документи (довідки, звіти, інформації) з питань Автоматизованої системи муніципальної статистики (АСМС)</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8"/>
                      <w:szCs w:val="28"/>
                      <w:lang w:val="uk-UA" w:eastAsia="ar-SA"/>
                    </w:rPr>
                    <w:t>5 р.</w:t>
                  </w:r>
                </w:p>
              </w:tc>
              <w:tc>
                <w:tcPr>
                  <w:tcW w:w="1984"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 xml:space="preserve">Протокол </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ЕК №2</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lang w:val="uk-UA" w:eastAsia="ar-SA"/>
                    </w:rPr>
                    <w:t>від 11.07.2022</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lastRenderedPageBreak/>
                    <w:t>12-17</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Перелік актуальних конкурсів, проєктів (програм) для отримання фінансової підтримки </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tc>
              <w:tc>
                <w:tcPr>
                  <w:tcW w:w="1984"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 xml:space="preserve">Протокол </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ЕК №2</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від 11.07.2022</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12-18</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Проєкти регіональних та міжрегіональних програм міської територіальної громади</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w:t>
                  </w:r>
                </w:p>
              </w:tc>
              <w:tc>
                <w:tcPr>
                  <w:tcW w:w="1984"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 xml:space="preserve">Протокол </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ЕК №2</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0"/>
                      <w:szCs w:val="20"/>
                      <w:lang w:val="uk-UA" w:eastAsia="ar-SA"/>
                    </w:rPr>
                  </w:pPr>
                  <w:r w:rsidRPr="00A733BA">
                    <w:rPr>
                      <w:rFonts w:ascii="Times New Roman" w:eastAsia="Lucida Sans Unicode" w:hAnsi="Times New Roman" w:cs="Times New Roman"/>
                      <w:kern w:val="1"/>
                      <w:sz w:val="20"/>
                      <w:szCs w:val="20"/>
                      <w:lang w:val="uk-UA" w:eastAsia="ar-SA"/>
                    </w:rPr>
                    <w:t>від 11.07.2022</w:t>
                  </w:r>
                </w:p>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12-19</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color w:val="FF0000"/>
                      <w:kern w:val="1"/>
                      <w:sz w:val="28"/>
                      <w:szCs w:val="28"/>
                      <w:lang w:val="uk-UA" w:eastAsia="ar-SA"/>
                    </w:rPr>
                  </w:pPr>
                  <w:r w:rsidRPr="00A733BA">
                    <w:rPr>
                      <w:rFonts w:ascii="Times New Roman" w:eastAsia="Lucida Sans Unicode" w:hAnsi="Times New Roman" w:cs="Times New Roman"/>
                      <w:kern w:val="1"/>
                      <w:sz w:val="28"/>
                      <w:szCs w:val="28"/>
                      <w:lang w:val="uk-UA" w:eastAsia="ar-SA"/>
                    </w:rPr>
                    <w:t>Листування із центральними та місцевими органами державної влади, органами місцевого самоврядування, підприємствами, організаціями, установами</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5 р. ЕПК</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22, 23</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12-20</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Журнал реєстрації договорів (угод) на перевезення пасажирів та проведення обстеження пасажиропотоку на приміських автобусних маршрутах загального користування</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3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122</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12-21</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Журнал реєстрації паспортів автобусних маршрутів регулярних та спеціальних перевезень </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3 р.</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122</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r>
            <w:tr w:rsidR="00A733BA" w:rsidRPr="00A733BA" w:rsidTr="001B7E33">
              <w:trPr>
                <w:trHeight w:val="322"/>
              </w:trPr>
              <w:tc>
                <w:tcPr>
                  <w:tcW w:w="1129" w:type="dxa"/>
                </w:tcPr>
                <w:p w:rsidR="00A733BA" w:rsidRPr="00A733BA" w:rsidRDefault="008105D7"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Pr>
                      <w:rFonts w:ascii="Times New Roman" w:eastAsia="Lucida Sans Unicode" w:hAnsi="Times New Roman" w:cs="Times New Roman"/>
                      <w:kern w:val="1"/>
                      <w:sz w:val="28"/>
                      <w:szCs w:val="28"/>
                      <w:lang w:val="uk-UA" w:eastAsia="ar-SA"/>
                    </w:rPr>
                    <w:t>12-22</w:t>
                  </w:r>
                </w:p>
              </w:tc>
              <w:tc>
                <w:tcPr>
                  <w:tcW w:w="3261" w:type="dxa"/>
                </w:tcPr>
                <w:p w:rsidR="00A733BA" w:rsidRPr="00A733BA" w:rsidRDefault="00A733BA" w:rsidP="00A733BA">
                  <w:pPr>
                    <w:widowControl w:val="0"/>
                    <w:suppressLineNumbers/>
                    <w:suppressAutoHyphens/>
                    <w:snapToGrid w:val="0"/>
                    <w:spacing w:after="0" w:line="240" w:lineRule="auto"/>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 xml:space="preserve">Номенклатура справ відділу </w:t>
                  </w:r>
                </w:p>
              </w:tc>
              <w:tc>
                <w:tcPr>
                  <w:tcW w:w="1417"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p>
              </w:tc>
              <w:tc>
                <w:tcPr>
                  <w:tcW w:w="1843" w:type="dxa"/>
                </w:tcPr>
                <w:p w:rsidR="00A733BA" w:rsidRPr="00A733BA" w:rsidRDefault="00A733BA" w:rsidP="00A733BA">
                  <w:pPr>
                    <w:spacing w:after="0" w:line="240" w:lineRule="auto"/>
                    <w:jc w:val="center"/>
                    <w:rPr>
                      <w:rFonts w:ascii="Times New Roman" w:eastAsia="Calibri" w:hAnsi="Times New Roman" w:cs="Times New Roman"/>
                      <w:sz w:val="28"/>
                      <w:szCs w:val="28"/>
                      <w:lang w:val="uk-UA"/>
                    </w:rPr>
                  </w:pPr>
                  <w:r w:rsidRPr="00A733BA">
                    <w:rPr>
                      <w:rFonts w:ascii="Times New Roman" w:eastAsia="Calibri" w:hAnsi="Times New Roman" w:cs="Times New Roman"/>
                      <w:sz w:val="28"/>
                      <w:szCs w:val="28"/>
                      <w:lang w:val="uk-UA"/>
                    </w:rPr>
                    <w:t>3 р.</w:t>
                  </w:r>
                  <w:r w:rsidRPr="00A733BA">
                    <w:rPr>
                      <w:rFonts w:ascii="Times New Roman" w:eastAsia="Calibri" w:hAnsi="Times New Roman" w:cs="Times New Roman"/>
                      <w:sz w:val="28"/>
                      <w:szCs w:val="28"/>
                      <w:vertAlign w:val="superscript"/>
                    </w:rPr>
                    <w:t xml:space="preserve"> </w:t>
                  </w:r>
                </w:p>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8"/>
                      <w:szCs w:val="28"/>
                      <w:lang w:val="uk-UA" w:eastAsia="ar-SA"/>
                    </w:rPr>
                  </w:pPr>
                  <w:r w:rsidRPr="00A733BA">
                    <w:rPr>
                      <w:rFonts w:ascii="Times New Roman" w:eastAsia="Lucida Sans Unicode" w:hAnsi="Times New Roman" w:cs="Times New Roman"/>
                      <w:kern w:val="1"/>
                      <w:sz w:val="28"/>
                      <w:szCs w:val="28"/>
                      <w:lang w:val="uk-UA" w:eastAsia="ar-SA"/>
                    </w:rPr>
                    <w:t>ст. 112 в¹</w:t>
                  </w:r>
                </w:p>
              </w:tc>
              <w:tc>
                <w:tcPr>
                  <w:tcW w:w="1984" w:type="dxa"/>
                </w:tcPr>
                <w:p w:rsidR="00A733BA" w:rsidRPr="00A733BA" w:rsidRDefault="00A733BA" w:rsidP="00A733BA">
                  <w:pPr>
                    <w:widowControl w:val="0"/>
                    <w:suppressLineNumbers/>
                    <w:suppressAutoHyphens/>
                    <w:snapToGrid w:val="0"/>
                    <w:spacing w:after="0" w:line="240" w:lineRule="auto"/>
                    <w:jc w:val="center"/>
                    <w:rPr>
                      <w:rFonts w:ascii="Times New Roman" w:eastAsia="Lucida Sans Unicode" w:hAnsi="Times New Roman" w:cs="Times New Roman"/>
                      <w:kern w:val="1"/>
                      <w:sz w:val="24"/>
                      <w:szCs w:val="24"/>
                      <w:lang w:val="uk-UA" w:eastAsia="ar-SA"/>
                    </w:rPr>
                  </w:pPr>
                  <w:r w:rsidRPr="00A733BA">
                    <w:rPr>
                      <w:rFonts w:ascii="Times New Roman" w:eastAsia="Lucida Sans Unicode" w:hAnsi="Times New Roman" w:cs="Times New Roman"/>
                      <w:kern w:val="1"/>
                      <w:sz w:val="24"/>
                      <w:szCs w:val="24"/>
                      <w:vertAlign w:val="superscript"/>
                      <w:lang w:val="uk-UA" w:eastAsia="ar-SA"/>
                    </w:rPr>
                    <w:t>¹</w:t>
                  </w:r>
                  <w:r w:rsidRPr="00A733BA">
                    <w:rPr>
                      <w:rFonts w:ascii="Times New Roman" w:eastAsia="Lucida Sans Unicode" w:hAnsi="Times New Roman" w:cs="Times New Roman"/>
                      <w:kern w:val="1"/>
                      <w:sz w:val="24"/>
                      <w:szCs w:val="24"/>
                      <w:lang w:val="uk-UA" w:eastAsia="ar-SA"/>
                    </w:rPr>
                    <w:t xml:space="preserve">Після заміни новими </w:t>
                  </w:r>
                </w:p>
              </w:tc>
            </w:tr>
          </w:tbl>
          <w:p w:rsidR="00A733BA" w:rsidRPr="00A733BA" w:rsidRDefault="00A733BA" w:rsidP="00A733BA">
            <w:pPr>
              <w:spacing w:after="0" w:line="240" w:lineRule="auto"/>
              <w:jc w:val="center"/>
              <w:rPr>
                <w:rFonts w:ascii="Times New Roman" w:eastAsia="Calibri" w:hAnsi="Times New Roman" w:cs="Times New Roman"/>
                <w:sz w:val="28"/>
                <w:szCs w:val="28"/>
              </w:rPr>
            </w:pPr>
          </w:p>
        </w:tc>
      </w:tr>
    </w:tbl>
    <w:p w:rsidR="00A733BA" w:rsidRPr="00A733BA" w:rsidRDefault="00A733BA" w:rsidP="00A733BA">
      <w:pPr>
        <w:spacing w:after="0" w:line="240" w:lineRule="auto"/>
        <w:rPr>
          <w:rFonts w:ascii="Times New Roman" w:eastAsia="Calibri" w:hAnsi="Times New Roman" w:cs="Times New Roman"/>
          <w:sz w:val="28"/>
          <w:szCs w:val="28"/>
          <w:lang w:val="uk-UA"/>
        </w:rPr>
      </w:pPr>
    </w:p>
    <w:p w:rsidR="00A733BA" w:rsidRPr="00A733BA" w:rsidRDefault="00A733BA" w:rsidP="00A733BA">
      <w:pPr>
        <w:spacing w:after="0" w:line="240" w:lineRule="auto"/>
        <w:rPr>
          <w:rFonts w:ascii="Times New Roman" w:eastAsia="Calibri" w:hAnsi="Times New Roman" w:cs="Times New Roman"/>
          <w:sz w:val="28"/>
          <w:szCs w:val="28"/>
          <w:lang w:val="uk-UA"/>
        </w:rPr>
      </w:pPr>
    </w:p>
    <w:p w:rsidR="00A733BA" w:rsidRDefault="00A733BA"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3E7153" w:rsidRDefault="003E7153" w:rsidP="00A733BA">
      <w:pPr>
        <w:spacing w:after="0" w:line="240" w:lineRule="auto"/>
        <w:rPr>
          <w:rFonts w:ascii="Times New Roman" w:eastAsia="Calibri" w:hAnsi="Times New Roman" w:cs="Times New Roman"/>
          <w:sz w:val="28"/>
          <w:szCs w:val="28"/>
          <w:lang w:val="uk-UA"/>
        </w:rPr>
      </w:pPr>
    </w:p>
    <w:p w:rsidR="003E7153" w:rsidRDefault="003E7153"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432527" w:rsidRPr="00432527" w:rsidRDefault="00432527" w:rsidP="00432527">
      <w:pPr>
        <w:widowControl w:val="0"/>
        <w:autoSpaceDE w:val="0"/>
        <w:autoSpaceDN w:val="0"/>
        <w:spacing w:after="0" w:line="240" w:lineRule="auto"/>
        <w:rPr>
          <w:rFonts w:ascii="Times New Roman" w:eastAsia="Times New Roman" w:hAnsi="Times New Roman" w:cs="Times New Roman"/>
          <w:b/>
          <w:i/>
          <w:iCs/>
          <w:sz w:val="29"/>
          <w:szCs w:val="29"/>
          <w:lang w:val="uk-UA"/>
        </w:rPr>
      </w:pPr>
      <w:r w:rsidRPr="00432527">
        <w:rPr>
          <w:rFonts w:ascii="Times New Roman" w:eastAsia="Times New Roman" w:hAnsi="Times New Roman" w:cs="Times New Roman"/>
          <w:i/>
          <w:iCs/>
          <w:color w:val="2D2D2D"/>
          <w:spacing w:val="-2"/>
          <w:sz w:val="29"/>
          <w:szCs w:val="29"/>
          <w:lang w:val="uk-UA"/>
        </w:rPr>
        <w:lastRenderedPageBreak/>
        <w:t xml:space="preserve">           </w:t>
      </w:r>
      <w:r w:rsidRPr="00432527">
        <w:rPr>
          <w:rFonts w:ascii="Times New Roman" w:eastAsia="Times New Roman" w:hAnsi="Times New Roman" w:cs="Times New Roman"/>
          <w:b/>
          <w:i/>
          <w:iCs/>
          <w:color w:val="2D2D2D"/>
          <w:spacing w:val="-2"/>
          <w:sz w:val="29"/>
          <w:szCs w:val="29"/>
          <w:lang w:val="uk-UA"/>
        </w:rPr>
        <w:t>13</w:t>
      </w:r>
      <w:r w:rsidRPr="00432527">
        <w:rPr>
          <w:rFonts w:ascii="Times New Roman" w:eastAsia="Times New Roman" w:hAnsi="Times New Roman" w:cs="Times New Roman"/>
          <w:b/>
          <w:i/>
          <w:iCs/>
          <w:color w:val="2D2D2D"/>
          <w:spacing w:val="-17"/>
          <w:sz w:val="29"/>
          <w:szCs w:val="29"/>
          <w:lang w:val="uk-UA"/>
        </w:rPr>
        <w:t xml:space="preserve"> </w:t>
      </w:r>
      <w:r w:rsidRPr="00432527">
        <w:rPr>
          <w:rFonts w:ascii="Times New Roman" w:eastAsia="Times New Roman" w:hAnsi="Times New Roman" w:cs="Times New Roman"/>
          <w:b/>
          <w:i/>
          <w:iCs/>
          <w:color w:val="2D2D2D"/>
          <w:spacing w:val="-2"/>
          <w:sz w:val="29"/>
          <w:szCs w:val="29"/>
          <w:lang w:val="uk-UA"/>
        </w:rPr>
        <w:t>-</w:t>
      </w:r>
      <w:r w:rsidRPr="00432527">
        <w:rPr>
          <w:rFonts w:ascii="Times New Roman" w:eastAsia="Times New Roman" w:hAnsi="Times New Roman" w:cs="Times New Roman"/>
          <w:b/>
          <w:i/>
          <w:iCs/>
          <w:color w:val="2D2D2D"/>
          <w:spacing w:val="-16"/>
          <w:sz w:val="29"/>
          <w:szCs w:val="29"/>
          <w:lang w:val="uk-UA"/>
        </w:rPr>
        <w:t xml:space="preserve"> </w:t>
      </w:r>
      <w:r w:rsidRPr="00432527">
        <w:rPr>
          <w:rFonts w:ascii="Times New Roman" w:eastAsia="Times New Roman" w:hAnsi="Times New Roman" w:cs="Times New Roman"/>
          <w:b/>
          <w:i/>
          <w:iCs/>
          <w:color w:val="212121"/>
          <w:spacing w:val="-2"/>
          <w:sz w:val="29"/>
          <w:szCs w:val="29"/>
          <w:lang w:val="uk-UA"/>
        </w:rPr>
        <w:t>Відділ</w:t>
      </w:r>
      <w:r w:rsidRPr="00432527">
        <w:rPr>
          <w:rFonts w:ascii="Times New Roman" w:eastAsia="Times New Roman" w:hAnsi="Times New Roman" w:cs="Times New Roman"/>
          <w:b/>
          <w:i/>
          <w:iCs/>
          <w:color w:val="212121"/>
          <w:spacing w:val="-6"/>
          <w:sz w:val="29"/>
          <w:szCs w:val="29"/>
          <w:lang w:val="uk-UA"/>
        </w:rPr>
        <w:t xml:space="preserve"> </w:t>
      </w:r>
      <w:r w:rsidRPr="00432527">
        <w:rPr>
          <w:rFonts w:ascii="Times New Roman" w:eastAsia="Times New Roman" w:hAnsi="Times New Roman" w:cs="Times New Roman"/>
          <w:b/>
          <w:i/>
          <w:iCs/>
          <w:color w:val="262626"/>
          <w:spacing w:val="-2"/>
          <w:sz w:val="29"/>
          <w:szCs w:val="29"/>
          <w:lang w:val="uk-UA"/>
        </w:rPr>
        <w:t>публічної інформації та</w:t>
      </w:r>
      <w:r w:rsidRPr="00432527">
        <w:rPr>
          <w:rFonts w:ascii="Times New Roman" w:eastAsia="Times New Roman" w:hAnsi="Times New Roman" w:cs="Times New Roman"/>
          <w:b/>
          <w:i/>
          <w:iCs/>
          <w:color w:val="262626"/>
          <w:spacing w:val="-19"/>
          <w:sz w:val="29"/>
          <w:szCs w:val="29"/>
          <w:lang w:val="uk-UA"/>
        </w:rPr>
        <w:t xml:space="preserve"> </w:t>
      </w:r>
      <w:r w:rsidRPr="00432527">
        <w:rPr>
          <w:rFonts w:ascii="Times New Roman" w:eastAsia="Times New Roman" w:hAnsi="Times New Roman" w:cs="Times New Roman"/>
          <w:b/>
          <w:i/>
          <w:iCs/>
          <w:color w:val="262626"/>
          <w:spacing w:val="-2"/>
          <w:sz w:val="29"/>
          <w:szCs w:val="29"/>
          <w:lang w:val="uk-UA"/>
        </w:rPr>
        <w:t>електронного</w:t>
      </w:r>
      <w:r w:rsidRPr="00432527">
        <w:rPr>
          <w:rFonts w:ascii="Times New Roman" w:eastAsia="Times New Roman" w:hAnsi="Times New Roman" w:cs="Times New Roman"/>
          <w:b/>
          <w:i/>
          <w:iCs/>
          <w:color w:val="262626"/>
          <w:spacing w:val="21"/>
          <w:sz w:val="29"/>
          <w:szCs w:val="29"/>
          <w:lang w:val="uk-UA"/>
        </w:rPr>
        <w:t xml:space="preserve"> </w:t>
      </w:r>
      <w:r w:rsidRPr="00432527">
        <w:rPr>
          <w:rFonts w:ascii="Times New Roman" w:eastAsia="Times New Roman" w:hAnsi="Times New Roman" w:cs="Times New Roman"/>
          <w:b/>
          <w:i/>
          <w:iCs/>
          <w:color w:val="282828"/>
          <w:spacing w:val="-2"/>
          <w:sz w:val="29"/>
          <w:szCs w:val="29"/>
          <w:lang w:val="uk-UA"/>
        </w:rPr>
        <w:t>документообігу</w:t>
      </w:r>
    </w:p>
    <w:p w:rsidR="00432527" w:rsidRPr="00432527" w:rsidRDefault="00432527" w:rsidP="00432527">
      <w:pPr>
        <w:widowControl w:val="0"/>
        <w:autoSpaceDE w:val="0"/>
        <w:autoSpaceDN w:val="0"/>
        <w:spacing w:before="98" w:after="1" w:line="240" w:lineRule="auto"/>
        <w:rPr>
          <w:rFonts w:ascii="Times New Roman" w:eastAsia="Times New Roman" w:hAnsi="Times New Roman" w:cs="Times New Roman"/>
          <w:i/>
          <w:sz w:val="20"/>
          <w:lang w:val="uk-UA"/>
        </w:rPr>
      </w:pPr>
    </w:p>
    <w:tbl>
      <w:tblPr>
        <w:tblStyle w:val="TableNormal"/>
        <w:tblW w:w="0" w:type="auto"/>
        <w:tblInd w:w="193" w:type="dxa"/>
        <w:tblBorders>
          <w:top w:val="single" w:sz="6" w:space="0" w:color="5B5B67"/>
          <w:left w:val="single" w:sz="6" w:space="0" w:color="5B5B67"/>
          <w:bottom w:val="single" w:sz="6" w:space="0" w:color="5B5B67"/>
          <w:right w:val="single" w:sz="6" w:space="0" w:color="5B5B67"/>
          <w:insideH w:val="single" w:sz="6" w:space="0" w:color="5B5B67"/>
          <w:insideV w:val="single" w:sz="6" w:space="0" w:color="5B5B67"/>
        </w:tblBorders>
        <w:tblLayout w:type="fixed"/>
        <w:tblLook w:val="01E0" w:firstRow="1" w:lastRow="1" w:firstColumn="1" w:lastColumn="1" w:noHBand="0" w:noVBand="0"/>
      </w:tblPr>
      <w:tblGrid>
        <w:gridCol w:w="1280"/>
        <w:gridCol w:w="3091"/>
        <w:gridCol w:w="1404"/>
        <w:gridCol w:w="1854"/>
        <w:gridCol w:w="1988"/>
      </w:tblGrid>
      <w:tr w:rsidR="00432527" w:rsidRPr="00432527" w:rsidTr="001B7E33">
        <w:trPr>
          <w:trHeight w:val="2930"/>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317" w:lineRule="exact"/>
              <w:ind w:left="73"/>
              <w:jc w:val="center"/>
              <w:rPr>
                <w:rFonts w:ascii="Times New Roman" w:eastAsia="Times New Roman" w:hAnsi="Times New Roman" w:cs="Times New Roman"/>
                <w:sz w:val="28"/>
                <w:lang w:val="en-US"/>
              </w:rPr>
            </w:pPr>
            <w:r w:rsidRPr="00432527">
              <w:rPr>
                <w:rFonts w:ascii="Times New Roman" w:eastAsia="Times New Roman" w:hAnsi="Times New Roman" w:cs="Times New Roman"/>
                <w:color w:val="313131"/>
                <w:spacing w:val="-6"/>
                <w:sz w:val="28"/>
                <w:lang w:val="en-US"/>
              </w:rPr>
              <w:t>13-</w:t>
            </w:r>
            <w:r w:rsidRPr="00432527">
              <w:rPr>
                <w:rFonts w:ascii="Times New Roman" w:eastAsia="Times New Roman" w:hAnsi="Times New Roman" w:cs="Times New Roman"/>
                <w:color w:val="313131"/>
                <w:spacing w:val="-5"/>
                <w:sz w:val="28"/>
                <w:lang w:val="en-US"/>
              </w:rPr>
              <w:t>01</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40" w:lineRule="auto"/>
              <w:ind w:left="127" w:right="183" w:firstLine="14"/>
              <w:rPr>
                <w:rFonts w:ascii="Times New Roman" w:eastAsia="Times New Roman" w:hAnsi="Times New Roman" w:cs="Times New Roman"/>
                <w:sz w:val="28"/>
              </w:rPr>
            </w:pPr>
            <w:r w:rsidRPr="00432527">
              <w:rPr>
                <w:rFonts w:ascii="Times New Roman" w:eastAsia="Times New Roman" w:hAnsi="Times New Roman" w:cs="Times New Roman"/>
                <w:color w:val="2D2D2D"/>
                <w:sz w:val="28"/>
              </w:rPr>
              <w:t xml:space="preserve">Закон України, Постанови </w:t>
            </w:r>
            <w:r w:rsidRPr="00432527">
              <w:rPr>
                <w:rFonts w:ascii="Times New Roman" w:eastAsia="Times New Roman" w:hAnsi="Times New Roman" w:cs="Times New Roman"/>
                <w:color w:val="2B2B2B"/>
                <w:sz w:val="28"/>
              </w:rPr>
              <w:t xml:space="preserve">Верховної </w:t>
            </w:r>
            <w:r w:rsidRPr="00432527">
              <w:rPr>
                <w:rFonts w:ascii="Times New Roman" w:eastAsia="Times New Roman" w:hAnsi="Times New Roman" w:cs="Times New Roman"/>
                <w:color w:val="363636"/>
                <w:spacing w:val="-4"/>
                <w:sz w:val="28"/>
              </w:rPr>
              <w:t>ради</w:t>
            </w:r>
            <w:r w:rsidRPr="00432527">
              <w:rPr>
                <w:rFonts w:ascii="Times New Roman" w:eastAsia="Times New Roman" w:hAnsi="Times New Roman" w:cs="Times New Roman"/>
                <w:color w:val="363636"/>
                <w:spacing w:val="-14"/>
                <w:sz w:val="28"/>
              </w:rPr>
              <w:t xml:space="preserve"> </w:t>
            </w:r>
            <w:r w:rsidRPr="00432527">
              <w:rPr>
                <w:rFonts w:ascii="Times New Roman" w:eastAsia="Times New Roman" w:hAnsi="Times New Roman" w:cs="Times New Roman"/>
                <w:color w:val="2F2F2F"/>
                <w:spacing w:val="-4"/>
                <w:sz w:val="28"/>
              </w:rPr>
              <w:t>України,</w:t>
            </w:r>
            <w:r w:rsidRPr="00432527">
              <w:rPr>
                <w:rFonts w:ascii="Times New Roman" w:eastAsia="Times New Roman" w:hAnsi="Times New Roman" w:cs="Times New Roman"/>
                <w:color w:val="2F2F2F"/>
                <w:spacing w:val="-13"/>
                <w:sz w:val="28"/>
              </w:rPr>
              <w:t xml:space="preserve"> </w:t>
            </w:r>
            <w:r w:rsidRPr="00432527">
              <w:rPr>
                <w:rFonts w:ascii="Times New Roman" w:eastAsia="Times New Roman" w:hAnsi="Times New Roman" w:cs="Times New Roman"/>
                <w:color w:val="2B2B2B"/>
                <w:spacing w:val="-4"/>
                <w:sz w:val="28"/>
              </w:rPr>
              <w:t>Укази</w:t>
            </w:r>
            <w:r w:rsidRPr="00432527">
              <w:rPr>
                <w:rFonts w:ascii="Times New Roman" w:eastAsia="Times New Roman" w:hAnsi="Times New Roman" w:cs="Times New Roman"/>
                <w:color w:val="2B2B2B"/>
                <w:spacing w:val="-13"/>
                <w:sz w:val="28"/>
              </w:rPr>
              <w:t xml:space="preserve"> </w:t>
            </w:r>
            <w:r w:rsidRPr="00432527">
              <w:rPr>
                <w:rFonts w:ascii="Times New Roman" w:eastAsia="Times New Roman" w:hAnsi="Times New Roman" w:cs="Times New Roman"/>
                <w:color w:val="2B2B2B"/>
                <w:spacing w:val="-4"/>
                <w:sz w:val="28"/>
              </w:rPr>
              <w:t xml:space="preserve">та </w:t>
            </w:r>
            <w:r w:rsidRPr="00432527">
              <w:rPr>
                <w:rFonts w:ascii="Times New Roman" w:eastAsia="Times New Roman" w:hAnsi="Times New Roman" w:cs="Times New Roman"/>
                <w:color w:val="2D2D2D"/>
                <w:spacing w:val="-2"/>
                <w:sz w:val="28"/>
              </w:rPr>
              <w:t xml:space="preserve">розпорядження </w:t>
            </w:r>
            <w:r w:rsidRPr="00432527">
              <w:rPr>
                <w:rFonts w:ascii="Times New Roman" w:eastAsia="Times New Roman" w:hAnsi="Times New Roman" w:cs="Times New Roman"/>
                <w:color w:val="2F2F2F"/>
                <w:sz w:val="28"/>
              </w:rPr>
              <w:t xml:space="preserve">Президента </w:t>
            </w:r>
            <w:r w:rsidRPr="00432527">
              <w:rPr>
                <w:rFonts w:ascii="Times New Roman" w:eastAsia="Times New Roman" w:hAnsi="Times New Roman" w:cs="Times New Roman"/>
                <w:color w:val="2D2D2D"/>
                <w:sz w:val="28"/>
              </w:rPr>
              <w:t xml:space="preserve">України, </w:t>
            </w:r>
            <w:r w:rsidRPr="00432527">
              <w:rPr>
                <w:rFonts w:ascii="Times New Roman" w:eastAsia="Times New Roman" w:hAnsi="Times New Roman" w:cs="Times New Roman"/>
                <w:color w:val="313131"/>
                <w:sz w:val="28"/>
              </w:rPr>
              <w:t xml:space="preserve">Постанови </w:t>
            </w:r>
            <w:r w:rsidRPr="00432527">
              <w:rPr>
                <w:rFonts w:ascii="Times New Roman" w:eastAsia="Times New Roman" w:hAnsi="Times New Roman" w:cs="Times New Roman"/>
                <w:color w:val="363636"/>
                <w:sz w:val="28"/>
              </w:rPr>
              <w:t xml:space="preserve">та </w:t>
            </w:r>
            <w:r w:rsidRPr="00432527">
              <w:rPr>
                <w:rFonts w:ascii="Times New Roman" w:eastAsia="Times New Roman" w:hAnsi="Times New Roman" w:cs="Times New Roman"/>
                <w:color w:val="313131"/>
                <w:spacing w:val="-2"/>
                <w:sz w:val="28"/>
              </w:rPr>
              <w:t xml:space="preserve">розпорядження </w:t>
            </w:r>
            <w:r w:rsidRPr="00432527">
              <w:rPr>
                <w:rFonts w:ascii="Times New Roman" w:eastAsia="Times New Roman" w:hAnsi="Times New Roman" w:cs="Times New Roman"/>
                <w:color w:val="313131"/>
                <w:sz w:val="29"/>
              </w:rPr>
              <w:t xml:space="preserve">Кабінету </w:t>
            </w:r>
            <w:r w:rsidRPr="00432527">
              <w:rPr>
                <w:rFonts w:ascii="Times New Roman" w:eastAsia="Times New Roman" w:hAnsi="Times New Roman" w:cs="Times New Roman"/>
                <w:color w:val="333333"/>
                <w:sz w:val="29"/>
              </w:rPr>
              <w:t xml:space="preserve">Міністрів </w:t>
            </w:r>
            <w:r w:rsidRPr="00432527">
              <w:rPr>
                <w:rFonts w:ascii="Times New Roman" w:eastAsia="Times New Roman" w:hAnsi="Times New Roman" w:cs="Times New Roman"/>
                <w:color w:val="333333"/>
                <w:spacing w:val="-2"/>
                <w:sz w:val="28"/>
              </w:rPr>
              <w:t>(копії)</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40" w:lineRule="auto"/>
              <w:ind w:left="484" w:right="83" w:hanging="343"/>
              <w:rPr>
                <w:rFonts w:ascii="Times New Roman" w:eastAsia="Times New Roman" w:hAnsi="Times New Roman" w:cs="Times New Roman"/>
                <w:sz w:val="28"/>
              </w:rPr>
            </w:pPr>
            <w:r w:rsidRPr="00432527">
              <w:rPr>
                <w:rFonts w:ascii="Times New Roman" w:eastAsia="Times New Roman" w:hAnsi="Times New Roman" w:cs="Times New Roman"/>
                <w:color w:val="2B2B2B"/>
                <w:sz w:val="28"/>
              </w:rPr>
              <w:t>Доки</w:t>
            </w:r>
            <w:r w:rsidRPr="00432527">
              <w:rPr>
                <w:rFonts w:ascii="Times New Roman" w:eastAsia="Times New Roman" w:hAnsi="Times New Roman" w:cs="Times New Roman"/>
                <w:color w:val="2B2B2B"/>
                <w:spacing w:val="-18"/>
                <w:sz w:val="28"/>
              </w:rPr>
              <w:t xml:space="preserve"> </w:t>
            </w:r>
            <w:r w:rsidRPr="00432527">
              <w:rPr>
                <w:rFonts w:ascii="Times New Roman" w:eastAsia="Times New Roman" w:hAnsi="Times New Roman" w:cs="Times New Roman"/>
                <w:color w:val="2D2D2D"/>
                <w:sz w:val="28"/>
              </w:rPr>
              <w:t>не</w:t>
            </w:r>
            <w:r w:rsidRPr="00432527">
              <w:rPr>
                <w:rFonts w:ascii="Times New Roman" w:eastAsia="Times New Roman" w:hAnsi="Times New Roman" w:cs="Times New Roman"/>
                <w:color w:val="2D2D2D"/>
                <w:spacing w:val="-17"/>
                <w:sz w:val="28"/>
              </w:rPr>
              <w:t xml:space="preserve"> </w:t>
            </w:r>
            <w:r w:rsidRPr="00432527">
              <w:rPr>
                <w:rFonts w:ascii="Times New Roman" w:eastAsia="Times New Roman" w:hAnsi="Times New Roman" w:cs="Times New Roman"/>
                <w:color w:val="2F2F2F"/>
                <w:sz w:val="28"/>
              </w:rPr>
              <w:t xml:space="preserve">мине </w:t>
            </w:r>
            <w:r w:rsidRPr="00432527">
              <w:rPr>
                <w:rFonts w:ascii="Times New Roman" w:eastAsia="Times New Roman" w:hAnsi="Times New Roman" w:cs="Times New Roman"/>
                <w:color w:val="2D2D2D"/>
                <w:spacing w:val="-2"/>
                <w:sz w:val="29"/>
              </w:rPr>
              <w:t xml:space="preserve">потреба </w:t>
            </w:r>
            <w:r w:rsidRPr="00432527">
              <w:rPr>
                <w:rFonts w:ascii="Times New Roman" w:eastAsia="Times New Roman" w:hAnsi="Times New Roman" w:cs="Times New Roman"/>
                <w:color w:val="2F2F2F"/>
                <w:spacing w:val="-2"/>
                <w:sz w:val="28"/>
              </w:rPr>
              <w:t>ст.1-б</w:t>
            </w:r>
          </w:p>
          <w:p w:rsidR="00432527" w:rsidRPr="00432527" w:rsidRDefault="00432527" w:rsidP="00432527">
            <w:pPr>
              <w:spacing w:after="0" w:line="318" w:lineRule="exact"/>
              <w:rPr>
                <w:rFonts w:ascii="Times New Roman" w:eastAsia="Times New Roman" w:hAnsi="Times New Roman" w:cs="Times New Roman"/>
                <w:sz w:val="29"/>
                <w:lang w:val="en-US"/>
              </w:rPr>
            </w:pPr>
            <w:r w:rsidRPr="00432527">
              <w:rPr>
                <w:rFonts w:ascii="Times New Roman" w:eastAsia="Times New Roman" w:hAnsi="Times New Roman" w:cs="Times New Roman"/>
                <w:color w:val="2F2F2F"/>
                <w:w w:val="90"/>
                <w:sz w:val="29"/>
              </w:rPr>
              <w:t xml:space="preserve">        </w:t>
            </w:r>
            <w:r w:rsidRPr="00432527">
              <w:rPr>
                <w:rFonts w:ascii="Times New Roman" w:eastAsia="Times New Roman" w:hAnsi="Times New Roman" w:cs="Times New Roman"/>
                <w:color w:val="2F2F2F"/>
                <w:w w:val="90"/>
                <w:sz w:val="29"/>
                <w:lang w:val="en-US"/>
              </w:rPr>
              <w:t>ст.2-</w:t>
            </w:r>
            <w:r w:rsidRPr="00432527">
              <w:rPr>
                <w:rFonts w:ascii="Times New Roman" w:eastAsia="Times New Roman" w:hAnsi="Times New Roman" w:cs="Times New Roman"/>
                <w:color w:val="2F2F2F"/>
                <w:spacing w:val="-10"/>
                <w:sz w:val="29"/>
                <w:lang w:val="en-US"/>
              </w:rPr>
              <w:t>б</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128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6" w:lineRule="exact"/>
              <w:ind w:left="73" w:right="9"/>
              <w:jc w:val="center"/>
              <w:rPr>
                <w:rFonts w:ascii="Times New Roman" w:eastAsia="Times New Roman" w:hAnsi="Times New Roman" w:cs="Times New Roman"/>
                <w:sz w:val="28"/>
                <w:lang w:val="en-US"/>
              </w:rPr>
            </w:pPr>
            <w:r w:rsidRPr="00432527">
              <w:rPr>
                <w:rFonts w:ascii="Times New Roman" w:eastAsia="Times New Roman" w:hAnsi="Times New Roman" w:cs="Times New Roman"/>
                <w:color w:val="343434"/>
                <w:spacing w:val="-2"/>
                <w:sz w:val="28"/>
                <w:lang w:val="en-US"/>
              </w:rPr>
              <w:t>13-</w:t>
            </w:r>
            <w:r w:rsidRPr="00432527">
              <w:rPr>
                <w:rFonts w:ascii="Times New Roman" w:eastAsia="Times New Roman" w:hAnsi="Times New Roman" w:cs="Times New Roman"/>
                <w:color w:val="343434"/>
                <w:spacing w:val="-5"/>
                <w:sz w:val="28"/>
                <w:lang w:val="en-US"/>
              </w:rPr>
              <w:t>02</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304" w:lineRule="exact"/>
              <w:ind w:left="128"/>
              <w:rPr>
                <w:rFonts w:ascii="Times New Roman" w:eastAsia="Times New Roman" w:hAnsi="Times New Roman" w:cs="Times New Roman"/>
                <w:position w:val="1"/>
                <w:sz w:val="28"/>
              </w:rPr>
            </w:pPr>
            <w:r w:rsidRPr="00432527">
              <w:rPr>
                <w:rFonts w:ascii="Times New Roman" w:eastAsia="Times New Roman" w:hAnsi="Times New Roman" w:cs="Times New Roman"/>
                <w:color w:val="343434"/>
                <w:spacing w:val="-2"/>
                <w:sz w:val="28"/>
              </w:rPr>
              <w:t>Положення</w:t>
            </w:r>
            <w:r w:rsidRPr="00432527">
              <w:rPr>
                <w:rFonts w:ascii="Times New Roman" w:eastAsia="Times New Roman" w:hAnsi="Times New Roman" w:cs="Times New Roman"/>
                <w:color w:val="343434"/>
                <w:spacing w:val="3"/>
                <w:sz w:val="28"/>
              </w:rPr>
              <w:t xml:space="preserve"> </w:t>
            </w:r>
            <w:r w:rsidRPr="00432527">
              <w:rPr>
                <w:rFonts w:ascii="Times New Roman" w:eastAsia="Times New Roman" w:hAnsi="Times New Roman" w:cs="Times New Roman"/>
                <w:color w:val="3A3A3A"/>
                <w:spacing w:val="-2"/>
                <w:sz w:val="28"/>
              </w:rPr>
              <w:t>про</w:t>
            </w:r>
            <w:r w:rsidRPr="00432527">
              <w:rPr>
                <w:rFonts w:ascii="Times New Roman" w:eastAsia="Times New Roman" w:hAnsi="Times New Roman" w:cs="Times New Roman"/>
                <w:color w:val="3A3A3A"/>
                <w:spacing w:val="-14"/>
                <w:sz w:val="28"/>
              </w:rPr>
              <w:t xml:space="preserve"> </w:t>
            </w:r>
            <w:r w:rsidRPr="00432527">
              <w:rPr>
                <w:rFonts w:ascii="Times New Roman" w:eastAsia="Times New Roman" w:hAnsi="Times New Roman" w:cs="Times New Roman"/>
                <w:color w:val="313131"/>
                <w:spacing w:val="-2"/>
                <w:position w:val="1"/>
                <w:sz w:val="28"/>
              </w:rPr>
              <w:t>відділ</w:t>
            </w:r>
          </w:p>
          <w:p w:rsidR="00432527" w:rsidRPr="00432527" w:rsidRDefault="00432527" w:rsidP="00432527">
            <w:pPr>
              <w:spacing w:before="1" w:after="0" w:line="228" w:lineRule="auto"/>
              <w:ind w:left="129" w:right="114" w:firstLine="4"/>
              <w:rPr>
                <w:rFonts w:ascii="Times New Roman" w:eastAsia="Times New Roman" w:hAnsi="Times New Roman" w:cs="Times New Roman"/>
                <w:sz w:val="29"/>
              </w:rPr>
            </w:pPr>
            <w:r w:rsidRPr="00432527">
              <w:rPr>
                <w:rFonts w:ascii="Times New Roman" w:eastAsia="Times New Roman" w:hAnsi="Times New Roman" w:cs="Times New Roman"/>
                <w:color w:val="333333"/>
                <w:spacing w:val="-2"/>
                <w:sz w:val="28"/>
              </w:rPr>
              <w:t>публічної</w:t>
            </w:r>
            <w:r w:rsidRPr="00432527">
              <w:rPr>
                <w:rFonts w:ascii="Times New Roman" w:eastAsia="Times New Roman" w:hAnsi="Times New Roman" w:cs="Times New Roman"/>
                <w:color w:val="333333"/>
                <w:spacing w:val="-10"/>
                <w:sz w:val="28"/>
              </w:rPr>
              <w:t xml:space="preserve"> </w:t>
            </w:r>
            <w:r w:rsidRPr="00432527">
              <w:rPr>
                <w:rFonts w:ascii="Times New Roman" w:eastAsia="Times New Roman" w:hAnsi="Times New Roman" w:cs="Times New Roman"/>
                <w:color w:val="2F2F2F"/>
                <w:spacing w:val="-2"/>
                <w:sz w:val="28"/>
              </w:rPr>
              <w:t>інформації</w:t>
            </w:r>
            <w:r w:rsidRPr="00432527">
              <w:rPr>
                <w:rFonts w:ascii="Times New Roman" w:eastAsia="Times New Roman" w:hAnsi="Times New Roman" w:cs="Times New Roman"/>
                <w:color w:val="2F2F2F"/>
                <w:spacing w:val="-7"/>
                <w:sz w:val="28"/>
              </w:rPr>
              <w:t xml:space="preserve"> </w:t>
            </w:r>
            <w:r w:rsidRPr="00432527">
              <w:rPr>
                <w:rFonts w:ascii="Times New Roman" w:eastAsia="Times New Roman" w:hAnsi="Times New Roman" w:cs="Times New Roman"/>
                <w:color w:val="2D2D2D"/>
                <w:spacing w:val="-2"/>
                <w:sz w:val="28"/>
              </w:rPr>
              <w:t xml:space="preserve">та </w:t>
            </w:r>
            <w:r w:rsidRPr="00432527">
              <w:rPr>
                <w:rFonts w:ascii="Times New Roman" w:eastAsia="Times New Roman" w:hAnsi="Times New Roman" w:cs="Times New Roman"/>
                <w:color w:val="2D2D2D"/>
                <w:spacing w:val="-2"/>
                <w:sz w:val="29"/>
              </w:rPr>
              <w:t xml:space="preserve">електронного </w:t>
            </w:r>
            <w:r w:rsidRPr="00432527">
              <w:rPr>
                <w:rFonts w:ascii="Times New Roman" w:eastAsia="Times New Roman" w:hAnsi="Times New Roman" w:cs="Times New Roman"/>
                <w:color w:val="2F2F2F"/>
                <w:spacing w:val="-2"/>
                <w:sz w:val="29"/>
              </w:rPr>
              <w:t>документообігу</w:t>
            </w:r>
            <w:r w:rsidRPr="00432527">
              <w:rPr>
                <w:rFonts w:ascii="Times New Roman" w:eastAsia="Times New Roman" w:hAnsi="Times New Roman" w:cs="Times New Roman"/>
                <w:color w:val="2F2F2F"/>
                <w:spacing w:val="-17"/>
                <w:sz w:val="29"/>
              </w:rPr>
              <w:t xml:space="preserve"> </w:t>
            </w:r>
            <w:r w:rsidRPr="00432527">
              <w:rPr>
                <w:rFonts w:ascii="Times New Roman" w:eastAsia="Times New Roman" w:hAnsi="Times New Roman" w:cs="Times New Roman"/>
                <w:color w:val="313131"/>
                <w:spacing w:val="-2"/>
                <w:sz w:val="29"/>
              </w:rPr>
              <w:t>(копії)</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40" w:lineRule="auto"/>
              <w:ind w:left="49" w:right="10"/>
              <w:jc w:val="center"/>
              <w:rPr>
                <w:rFonts w:ascii="Times New Roman" w:eastAsia="Times New Roman" w:hAnsi="Times New Roman" w:cs="Times New Roman"/>
                <w:sz w:val="28"/>
                <w:szCs w:val="28"/>
                <w:lang w:val="en-US"/>
              </w:rPr>
            </w:pPr>
            <w:r w:rsidRPr="00432527">
              <w:rPr>
                <w:rFonts w:ascii="Times New Roman" w:eastAsia="Times New Roman" w:hAnsi="Times New Roman" w:cs="Times New Roman"/>
                <w:color w:val="313131"/>
                <w:sz w:val="28"/>
                <w:szCs w:val="28"/>
                <w:lang w:val="en-US"/>
              </w:rPr>
              <w:t>До</w:t>
            </w:r>
            <w:r>
              <w:rPr>
                <w:rFonts w:ascii="Times New Roman" w:eastAsia="Times New Roman" w:hAnsi="Times New Roman" w:cs="Times New Roman"/>
                <w:color w:val="313131"/>
                <w:spacing w:val="25"/>
                <w:sz w:val="28"/>
                <w:szCs w:val="28"/>
                <w:lang w:val="en-US"/>
              </w:rPr>
              <w:t>ки не мине потреба</w:t>
            </w:r>
          </w:p>
          <w:p w:rsidR="00432527" w:rsidRPr="00432527" w:rsidRDefault="00432527" w:rsidP="00432527">
            <w:pPr>
              <w:spacing w:before="23" w:after="0" w:line="240" w:lineRule="auto"/>
              <w:ind w:left="49" w:right="16"/>
              <w:jc w:val="center"/>
              <w:rPr>
                <w:rFonts w:ascii="Times New Roman" w:eastAsia="Times New Roman" w:hAnsi="Times New Roman" w:cs="Times New Roman"/>
                <w:sz w:val="27"/>
                <w:lang w:val="en-US"/>
              </w:rPr>
            </w:pP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958"/>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1" w:lineRule="exact"/>
              <w:ind w:left="73" w:right="17"/>
              <w:jc w:val="center"/>
              <w:rPr>
                <w:rFonts w:ascii="Times New Roman" w:eastAsia="Times New Roman" w:hAnsi="Times New Roman" w:cs="Times New Roman"/>
                <w:sz w:val="27"/>
                <w:lang w:val="en-US"/>
              </w:rPr>
            </w:pPr>
            <w:r w:rsidRPr="00432527">
              <w:rPr>
                <w:rFonts w:ascii="Times New Roman" w:eastAsia="Times New Roman" w:hAnsi="Times New Roman" w:cs="Times New Roman"/>
                <w:color w:val="3F3F3F"/>
                <w:sz w:val="27"/>
                <w:lang w:val="en-US"/>
              </w:rPr>
              <w:t>13-</w:t>
            </w:r>
            <w:r w:rsidRPr="00432527">
              <w:rPr>
                <w:rFonts w:ascii="Times New Roman" w:eastAsia="Times New Roman" w:hAnsi="Times New Roman" w:cs="Times New Roman"/>
                <w:color w:val="3F3F3F"/>
                <w:spacing w:val="-5"/>
                <w:sz w:val="27"/>
                <w:lang w:val="en-US"/>
              </w:rPr>
              <w:t>03</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3" w:lineRule="exact"/>
              <w:ind w:left="127"/>
              <w:rPr>
                <w:rFonts w:ascii="Times New Roman" w:eastAsia="Times New Roman" w:hAnsi="Times New Roman" w:cs="Times New Roman"/>
                <w:sz w:val="29"/>
                <w:lang w:val="en-US"/>
              </w:rPr>
            </w:pPr>
            <w:r w:rsidRPr="00432527">
              <w:rPr>
                <w:rFonts w:ascii="Times New Roman" w:eastAsia="Times New Roman" w:hAnsi="Times New Roman" w:cs="Times New Roman"/>
                <w:color w:val="333333"/>
                <w:spacing w:val="-9"/>
                <w:sz w:val="29"/>
                <w:lang w:val="en-US"/>
              </w:rPr>
              <w:t>Посадові</w:t>
            </w:r>
            <w:r w:rsidRPr="00432527">
              <w:rPr>
                <w:rFonts w:ascii="Times New Roman" w:eastAsia="Times New Roman" w:hAnsi="Times New Roman" w:cs="Times New Roman"/>
                <w:color w:val="333333"/>
                <w:spacing w:val="9"/>
                <w:sz w:val="29"/>
                <w:lang w:val="en-US"/>
              </w:rPr>
              <w:t xml:space="preserve"> </w:t>
            </w:r>
            <w:r w:rsidRPr="00432527">
              <w:rPr>
                <w:rFonts w:ascii="Times New Roman" w:eastAsia="Times New Roman" w:hAnsi="Times New Roman" w:cs="Times New Roman"/>
                <w:color w:val="333333"/>
                <w:spacing w:val="-2"/>
                <w:sz w:val="29"/>
                <w:lang w:val="en-US"/>
              </w:rPr>
              <w:t>інструкції</w:t>
            </w:r>
          </w:p>
          <w:p w:rsidR="00432527" w:rsidRPr="00432527" w:rsidRDefault="00432527" w:rsidP="00432527">
            <w:pPr>
              <w:spacing w:before="76" w:after="0" w:line="240" w:lineRule="auto"/>
              <w:ind w:left="136"/>
              <w:rPr>
                <w:rFonts w:ascii="Times New Roman" w:eastAsia="Times New Roman" w:hAnsi="Times New Roman" w:cs="Times New Roman"/>
                <w:sz w:val="28"/>
                <w:szCs w:val="28"/>
                <w:lang w:val="en-US"/>
              </w:rPr>
            </w:pPr>
            <w:r w:rsidRPr="00432527">
              <w:rPr>
                <w:rFonts w:ascii="Times New Roman" w:eastAsia="Times New Roman" w:hAnsi="Times New Roman" w:cs="Times New Roman"/>
                <w:color w:val="363636"/>
                <w:spacing w:val="-2"/>
                <w:w w:val="105"/>
                <w:sz w:val="28"/>
                <w:szCs w:val="28"/>
                <w:lang w:val="en-US"/>
              </w:rPr>
              <w:t>працівників</w:t>
            </w:r>
            <w:r w:rsidRPr="00432527">
              <w:rPr>
                <w:rFonts w:ascii="Times New Roman" w:eastAsia="Times New Roman" w:hAnsi="Times New Roman" w:cs="Times New Roman"/>
                <w:color w:val="363636"/>
                <w:spacing w:val="28"/>
                <w:w w:val="105"/>
                <w:sz w:val="28"/>
                <w:szCs w:val="28"/>
                <w:lang w:val="en-US"/>
              </w:rPr>
              <w:t xml:space="preserve"> </w:t>
            </w:r>
            <w:r w:rsidRPr="00432527">
              <w:rPr>
                <w:rFonts w:ascii="Times New Roman" w:eastAsia="Times New Roman" w:hAnsi="Times New Roman" w:cs="Times New Roman"/>
                <w:color w:val="343434"/>
                <w:spacing w:val="-2"/>
                <w:w w:val="105"/>
                <w:sz w:val="28"/>
                <w:szCs w:val="28"/>
                <w:lang w:val="en-US"/>
              </w:rPr>
              <w:t>(копії)</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5C3B7F" w:rsidRPr="00A733BA" w:rsidRDefault="005C3B7F" w:rsidP="005C3B7F">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r w:rsidRPr="00A733BA">
              <w:rPr>
                <w:rFonts w:ascii="Times New Roman" w:eastAsia="Calibri" w:hAnsi="Times New Roman" w:cs="Times New Roman"/>
                <w:sz w:val="28"/>
                <w:szCs w:val="28"/>
                <w:lang w:val="uk-UA"/>
              </w:rPr>
              <w:t>¹</w:t>
            </w:r>
          </w:p>
          <w:p w:rsidR="00432527" w:rsidRPr="00432527" w:rsidRDefault="005C3B7F" w:rsidP="005C3B7F">
            <w:pPr>
              <w:spacing w:after="0" w:line="240" w:lineRule="auto"/>
              <w:ind w:left="49" w:right="10"/>
              <w:jc w:val="center"/>
              <w:rPr>
                <w:rFonts w:ascii="Times New Roman" w:eastAsia="Times New Roman" w:hAnsi="Times New Roman" w:cs="Times New Roman"/>
                <w:sz w:val="28"/>
                <w:szCs w:val="28"/>
                <w:lang w:val="en-US"/>
              </w:rPr>
            </w:pPr>
            <w:r w:rsidRPr="00A733BA">
              <w:rPr>
                <w:rFonts w:ascii="Times New Roman" w:eastAsia="Calibri" w:hAnsi="Times New Roman" w:cs="Times New Roman"/>
                <w:sz w:val="28"/>
                <w:szCs w:val="28"/>
                <w:lang w:val="uk-UA"/>
              </w:rPr>
              <w:t>ст. 43</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B30945" w:rsidP="00432527">
            <w:pPr>
              <w:spacing w:before="226" w:after="0" w:line="240" w:lineRule="auto"/>
              <w:rPr>
                <w:rFonts w:ascii="Times New Roman" w:eastAsia="Times New Roman" w:hAnsi="Times New Roman" w:cs="Times New Roman"/>
                <w:i/>
                <w:sz w:val="20"/>
                <w:lang w:val="en-US"/>
              </w:rPr>
            </w:pPr>
            <w:r w:rsidRPr="00A733BA">
              <w:rPr>
                <w:rFonts w:ascii="Times New Roman" w:eastAsia="Calibri" w:hAnsi="Times New Roman" w:cs="Times New Roman"/>
                <w:sz w:val="20"/>
                <w:szCs w:val="20"/>
                <w:lang w:val="uk-UA"/>
              </w:rPr>
              <w:t>¹ Після заміни новими</w:t>
            </w:r>
          </w:p>
          <w:p w:rsidR="00432527" w:rsidRPr="00432527" w:rsidRDefault="00432527" w:rsidP="00432527">
            <w:pPr>
              <w:spacing w:after="0" w:line="20" w:lineRule="exact"/>
              <w:ind w:left="845"/>
              <w:rPr>
                <w:rFonts w:ascii="Times New Roman" w:eastAsia="Times New Roman" w:hAnsi="Times New Roman" w:cs="Times New Roman"/>
                <w:sz w:val="2"/>
                <w:lang w:val="en-US"/>
              </w:rPr>
            </w:pPr>
          </w:p>
        </w:tc>
      </w:tr>
      <w:tr w:rsidR="00432527" w:rsidRPr="00432527" w:rsidTr="001B7E33">
        <w:trPr>
          <w:trHeight w:val="954"/>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3" w:lineRule="exact"/>
              <w:ind w:left="73" w:right="7"/>
              <w:jc w:val="center"/>
              <w:rPr>
                <w:rFonts w:ascii="Times New Roman" w:eastAsia="Times New Roman" w:hAnsi="Times New Roman" w:cs="Times New Roman"/>
                <w:sz w:val="29"/>
                <w:lang w:val="en-US"/>
              </w:rPr>
            </w:pPr>
            <w:r w:rsidRPr="00432527">
              <w:rPr>
                <w:rFonts w:ascii="Times New Roman" w:eastAsia="Times New Roman" w:hAnsi="Times New Roman" w:cs="Times New Roman"/>
                <w:color w:val="333333"/>
                <w:w w:val="90"/>
                <w:sz w:val="29"/>
                <w:lang w:val="en-US"/>
              </w:rPr>
              <w:t>13-</w:t>
            </w:r>
            <w:r w:rsidRPr="00432527">
              <w:rPr>
                <w:rFonts w:ascii="Times New Roman" w:eastAsia="Times New Roman" w:hAnsi="Times New Roman" w:cs="Times New Roman"/>
                <w:color w:val="333333"/>
                <w:spacing w:val="-5"/>
                <w:sz w:val="29"/>
                <w:lang w:val="en-US"/>
              </w:rPr>
              <w:t>04</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2" w:lineRule="exact"/>
              <w:ind w:left="129"/>
              <w:rPr>
                <w:rFonts w:ascii="Times New Roman" w:eastAsia="Times New Roman" w:hAnsi="Times New Roman" w:cs="Times New Roman"/>
                <w:sz w:val="29"/>
              </w:rPr>
            </w:pPr>
            <w:r w:rsidRPr="00432527">
              <w:rPr>
                <w:rFonts w:ascii="Times New Roman" w:eastAsia="Times New Roman" w:hAnsi="Times New Roman" w:cs="Times New Roman"/>
                <w:color w:val="383838"/>
                <w:spacing w:val="-8"/>
                <w:sz w:val="29"/>
              </w:rPr>
              <w:t>Місячні</w:t>
            </w:r>
            <w:r w:rsidRPr="00432527">
              <w:rPr>
                <w:rFonts w:ascii="Times New Roman" w:eastAsia="Times New Roman" w:hAnsi="Times New Roman" w:cs="Times New Roman"/>
                <w:color w:val="383838"/>
                <w:sz w:val="29"/>
              </w:rPr>
              <w:t xml:space="preserve"> </w:t>
            </w:r>
            <w:r w:rsidRPr="00432527">
              <w:rPr>
                <w:rFonts w:ascii="Times New Roman" w:eastAsia="Times New Roman" w:hAnsi="Times New Roman" w:cs="Times New Roman"/>
                <w:color w:val="3A3A3A"/>
                <w:spacing w:val="-8"/>
                <w:sz w:val="29"/>
              </w:rPr>
              <w:t>плани</w:t>
            </w:r>
            <w:r w:rsidRPr="00432527">
              <w:rPr>
                <w:rFonts w:ascii="Times New Roman" w:eastAsia="Times New Roman" w:hAnsi="Times New Roman" w:cs="Times New Roman"/>
                <w:color w:val="3A3A3A"/>
                <w:spacing w:val="-7"/>
                <w:sz w:val="29"/>
              </w:rPr>
              <w:t xml:space="preserve"> </w:t>
            </w:r>
            <w:r w:rsidRPr="00432527">
              <w:rPr>
                <w:rFonts w:ascii="Times New Roman" w:eastAsia="Times New Roman" w:hAnsi="Times New Roman" w:cs="Times New Roman"/>
                <w:color w:val="343434"/>
                <w:spacing w:val="-8"/>
                <w:sz w:val="29"/>
              </w:rPr>
              <w:t>роботи</w:t>
            </w:r>
            <w:r w:rsidRPr="00432527">
              <w:rPr>
                <w:rFonts w:ascii="Times New Roman" w:eastAsia="Times New Roman" w:hAnsi="Times New Roman" w:cs="Times New Roman"/>
                <w:color w:val="343434"/>
                <w:sz w:val="29"/>
              </w:rPr>
              <w:t xml:space="preserve"> </w:t>
            </w:r>
            <w:r w:rsidRPr="00432527">
              <w:rPr>
                <w:rFonts w:ascii="Times New Roman" w:eastAsia="Times New Roman" w:hAnsi="Times New Roman" w:cs="Times New Roman"/>
                <w:color w:val="3B3B3B"/>
                <w:spacing w:val="-10"/>
                <w:sz w:val="29"/>
              </w:rPr>
              <w:t>з</w:t>
            </w:r>
          </w:p>
          <w:p w:rsidR="00432527" w:rsidRPr="00432527" w:rsidRDefault="00432527" w:rsidP="00432527">
            <w:pPr>
              <w:spacing w:after="0" w:line="321" w:lineRule="exact"/>
              <w:ind w:left="123"/>
              <w:rPr>
                <w:rFonts w:ascii="Times New Roman" w:eastAsia="Times New Roman" w:hAnsi="Times New Roman" w:cs="Times New Roman"/>
                <w:sz w:val="29"/>
              </w:rPr>
            </w:pPr>
            <w:r w:rsidRPr="00432527">
              <w:rPr>
                <w:rFonts w:ascii="Times New Roman" w:eastAsia="Times New Roman" w:hAnsi="Times New Roman" w:cs="Times New Roman"/>
                <w:color w:val="383838"/>
                <w:spacing w:val="-8"/>
                <w:sz w:val="29"/>
              </w:rPr>
              <w:t>основних</w:t>
            </w:r>
            <w:r w:rsidRPr="00432527">
              <w:rPr>
                <w:rFonts w:ascii="Times New Roman" w:eastAsia="Times New Roman" w:hAnsi="Times New Roman" w:cs="Times New Roman"/>
                <w:color w:val="383838"/>
                <w:spacing w:val="4"/>
                <w:sz w:val="29"/>
              </w:rPr>
              <w:t xml:space="preserve"> </w:t>
            </w:r>
            <w:r w:rsidRPr="00432527">
              <w:rPr>
                <w:rFonts w:ascii="Times New Roman" w:eastAsia="Times New Roman" w:hAnsi="Times New Roman" w:cs="Times New Roman"/>
                <w:color w:val="343434"/>
                <w:spacing w:val="-2"/>
                <w:sz w:val="29"/>
              </w:rPr>
              <w:t>питань</w:t>
            </w:r>
          </w:p>
          <w:p w:rsidR="00432527" w:rsidRPr="00432527" w:rsidRDefault="00432527" w:rsidP="00432527">
            <w:pPr>
              <w:spacing w:after="0" w:line="318" w:lineRule="exact"/>
              <w:ind w:left="122"/>
              <w:rPr>
                <w:rFonts w:ascii="Times New Roman" w:eastAsia="Times New Roman" w:hAnsi="Times New Roman" w:cs="Times New Roman"/>
                <w:sz w:val="28"/>
                <w:lang w:val="en-US"/>
              </w:rPr>
            </w:pPr>
            <w:r w:rsidRPr="00432527">
              <w:rPr>
                <w:rFonts w:ascii="Times New Roman" w:eastAsia="Times New Roman" w:hAnsi="Times New Roman" w:cs="Times New Roman"/>
                <w:color w:val="363636"/>
                <w:spacing w:val="-2"/>
                <w:sz w:val="28"/>
                <w:lang w:val="en-US"/>
              </w:rPr>
              <w:t>діяльності</w:t>
            </w:r>
            <w:r w:rsidRPr="00432527">
              <w:rPr>
                <w:rFonts w:ascii="Times New Roman" w:eastAsia="Times New Roman" w:hAnsi="Times New Roman" w:cs="Times New Roman"/>
                <w:color w:val="363636"/>
                <w:spacing w:val="-8"/>
                <w:sz w:val="28"/>
                <w:lang w:val="en-US"/>
              </w:rPr>
              <w:t xml:space="preserve"> </w:t>
            </w:r>
            <w:r w:rsidRPr="00432527">
              <w:rPr>
                <w:rFonts w:ascii="Times New Roman" w:eastAsia="Times New Roman" w:hAnsi="Times New Roman" w:cs="Times New Roman"/>
                <w:color w:val="343434"/>
                <w:spacing w:val="-2"/>
                <w:sz w:val="28"/>
                <w:lang w:val="en-US"/>
              </w:rPr>
              <w:t>відділу</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1" w:lineRule="exact"/>
              <w:ind w:left="49" w:right="4"/>
              <w:jc w:val="center"/>
              <w:rPr>
                <w:rFonts w:ascii="Times New Roman" w:eastAsia="Times New Roman" w:hAnsi="Times New Roman" w:cs="Times New Roman"/>
                <w:sz w:val="28"/>
                <w:lang w:val="en-US"/>
              </w:rPr>
            </w:pPr>
            <w:r w:rsidRPr="00432527">
              <w:rPr>
                <w:rFonts w:ascii="Times New Roman" w:eastAsia="Times New Roman" w:hAnsi="Times New Roman" w:cs="Times New Roman"/>
                <w:color w:val="363636"/>
                <w:sz w:val="28"/>
                <w:lang w:val="en-US"/>
              </w:rPr>
              <w:t>1</w:t>
            </w:r>
            <w:r w:rsidRPr="00432527">
              <w:rPr>
                <w:rFonts w:ascii="Times New Roman" w:eastAsia="Times New Roman" w:hAnsi="Times New Roman" w:cs="Times New Roman"/>
                <w:color w:val="363636"/>
                <w:spacing w:val="-6"/>
                <w:sz w:val="28"/>
                <w:lang w:val="en-US"/>
              </w:rPr>
              <w:t xml:space="preserve"> </w:t>
            </w:r>
            <w:r>
              <w:rPr>
                <w:rFonts w:ascii="Times New Roman" w:eastAsia="Times New Roman" w:hAnsi="Times New Roman" w:cs="Times New Roman"/>
                <w:color w:val="333333"/>
                <w:spacing w:val="-5"/>
                <w:sz w:val="28"/>
                <w:lang w:val="en-US"/>
              </w:rPr>
              <w:t>р.</w:t>
            </w:r>
          </w:p>
          <w:p w:rsidR="00432527" w:rsidRPr="00432527" w:rsidRDefault="00432527" w:rsidP="00432527">
            <w:pPr>
              <w:spacing w:before="11" w:after="0" w:line="240" w:lineRule="auto"/>
              <w:ind w:left="49" w:right="16"/>
              <w:jc w:val="center"/>
              <w:rPr>
                <w:rFonts w:ascii="Times New Roman" w:eastAsia="Times New Roman" w:hAnsi="Times New Roman" w:cs="Times New Roman"/>
                <w:sz w:val="27"/>
                <w:lang w:val="en-US"/>
              </w:rPr>
            </w:pPr>
            <w:r w:rsidRPr="00432527">
              <w:rPr>
                <w:rFonts w:ascii="Times New Roman" w:eastAsia="Times New Roman" w:hAnsi="Times New Roman" w:cs="Times New Roman"/>
                <w:color w:val="313131"/>
                <w:spacing w:val="-2"/>
                <w:sz w:val="27"/>
                <w:lang w:val="en-US"/>
              </w:rPr>
              <w:t>ст.</w:t>
            </w:r>
            <w:r w:rsidRPr="00432527">
              <w:rPr>
                <w:rFonts w:ascii="Times New Roman" w:eastAsia="Times New Roman" w:hAnsi="Times New Roman" w:cs="Times New Roman"/>
                <w:color w:val="343434"/>
                <w:spacing w:val="-2"/>
                <w:sz w:val="27"/>
                <w:lang w:val="en-US"/>
              </w:rPr>
              <w:t>161</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287"/>
        </w:trPr>
        <w:tc>
          <w:tcPr>
            <w:tcW w:w="1280" w:type="dxa"/>
            <w:tcBorders>
              <w:top w:val="single" w:sz="6" w:space="0" w:color="5B5B67"/>
              <w:left w:val="single" w:sz="6" w:space="0" w:color="5B5B67"/>
              <w:bottom w:val="nil"/>
              <w:right w:val="single" w:sz="6" w:space="0" w:color="5B5B67"/>
            </w:tcBorders>
            <w:hideMark/>
          </w:tcPr>
          <w:p w:rsidR="00432527" w:rsidRPr="00432527" w:rsidRDefault="00432527" w:rsidP="00432527">
            <w:pPr>
              <w:spacing w:after="0" w:line="268" w:lineRule="exact"/>
              <w:ind w:left="73" w:right="14"/>
              <w:jc w:val="center"/>
              <w:rPr>
                <w:rFonts w:ascii="Times New Roman" w:eastAsia="Times New Roman" w:hAnsi="Times New Roman" w:cs="Times New Roman"/>
                <w:sz w:val="29"/>
                <w:lang w:val="en-US"/>
              </w:rPr>
            </w:pPr>
            <w:r w:rsidRPr="00432527">
              <w:rPr>
                <w:rFonts w:ascii="Times New Roman" w:eastAsia="Times New Roman" w:hAnsi="Times New Roman" w:cs="Times New Roman"/>
                <w:color w:val="343434"/>
                <w:w w:val="90"/>
                <w:sz w:val="29"/>
                <w:lang w:val="en-US"/>
              </w:rPr>
              <w:t>13-</w:t>
            </w:r>
            <w:r w:rsidRPr="00432527">
              <w:rPr>
                <w:rFonts w:ascii="Times New Roman" w:eastAsia="Times New Roman" w:hAnsi="Times New Roman" w:cs="Times New Roman"/>
                <w:color w:val="343434"/>
                <w:spacing w:val="-5"/>
                <w:sz w:val="29"/>
                <w:lang w:val="en-US"/>
              </w:rPr>
              <w:t>05</w:t>
            </w:r>
          </w:p>
        </w:tc>
        <w:tc>
          <w:tcPr>
            <w:tcW w:w="3091" w:type="dxa"/>
            <w:tcBorders>
              <w:top w:val="single" w:sz="6" w:space="0" w:color="5B5B67"/>
              <w:left w:val="single" w:sz="6" w:space="0" w:color="5B5B67"/>
              <w:bottom w:val="nil"/>
              <w:right w:val="single" w:sz="6" w:space="0" w:color="5B5B67"/>
            </w:tcBorders>
            <w:hideMark/>
          </w:tcPr>
          <w:p w:rsidR="00432527" w:rsidRPr="00432527" w:rsidRDefault="00432527" w:rsidP="00432527">
            <w:pPr>
              <w:spacing w:after="0" w:line="268" w:lineRule="exact"/>
              <w:ind w:left="128"/>
              <w:rPr>
                <w:rFonts w:ascii="Times New Roman" w:eastAsia="Times New Roman" w:hAnsi="Times New Roman" w:cs="Times New Roman"/>
                <w:sz w:val="28"/>
                <w:lang w:val="en-US"/>
              </w:rPr>
            </w:pPr>
            <w:r w:rsidRPr="00432527">
              <w:rPr>
                <w:rFonts w:ascii="Times New Roman" w:eastAsia="Times New Roman" w:hAnsi="Times New Roman" w:cs="Times New Roman"/>
                <w:color w:val="313131"/>
                <w:sz w:val="28"/>
                <w:lang w:val="en-US"/>
              </w:rPr>
              <w:t>Річний</w:t>
            </w:r>
            <w:r w:rsidRPr="00432527">
              <w:rPr>
                <w:rFonts w:ascii="Times New Roman" w:eastAsia="Times New Roman" w:hAnsi="Times New Roman" w:cs="Times New Roman"/>
                <w:color w:val="313131"/>
                <w:spacing w:val="-16"/>
                <w:sz w:val="28"/>
                <w:lang w:val="en-US"/>
              </w:rPr>
              <w:t xml:space="preserve"> </w:t>
            </w:r>
            <w:r w:rsidRPr="00432527">
              <w:rPr>
                <w:rFonts w:ascii="Times New Roman" w:eastAsia="Times New Roman" w:hAnsi="Times New Roman" w:cs="Times New Roman"/>
                <w:color w:val="313131"/>
                <w:sz w:val="28"/>
                <w:lang w:val="en-US"/>
              </w:rPr>
              <w:t>план</w:t>
            </w:r>
            <w:r w:rsidRPr="00432527">
              <w:rPr>
                <w:rFonts w:ascii="Times New Roman" w:eastAsia="Times New Roman" w:hAnsi="Times New Roman" w:cs="Times New Roman"/>
                <w:color w:val="313131"/>
                <w:spacing w:val="-18"/>
                <w:sz w:val="28"/>
                <w:lang w:val="en-US"/>
              </w:rPr>
              <w:t xml:space="preserve"> </w:t>
            </w:r>
            <w:r w:rsidRPr="00432527">
              <w:rPr>
                <w:rFonts w:ascii="Times New Roman" w:eastAsia="Times New Roman" w:hAnsi="Times New Roman" w:cs="Times New Roman"/>
                <w:color w:val="313131"/>
                <w:spacing w:val="-2"/>
                <w:sz w:val="28"/>
                <w:lang w:val="en-US"/>
              </w:rPr>
              <w:t>роботи</w:t>
            </w:r>
          </w:p>
        </w:tc>
        <w:tc>
          <w:tcPr>
            <w:tcW w:w="1404" w:type="dxa"/>
            <w:vMerge w:val="restart"/>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single" w:sz="6" w:space="0" w:color="5B5B67"/>
              <w:left w:val="single" w:sz="6" w:space="0" w:color="5B5B67"/>
              <w:bottom w:val="nil"/>
              <w:right w:val="single" w:sz="6" w:space="0" w:color="5B5B67"/>
            </w:tcBorders>
            <w:hideMark/>
          </w:tcPr>
          <w:p w:rsidR="00432527" w:rsidRPr="00432527" w:rsidRDefault="00432527" w:rsidP="00432527">
            <w:pPr>
              <w:spacing w:after="0" w:line="268" w:lineRule="exact"/>
              <w:ind w:left="134"/>
              <w:rPr>
                <w:rFonts w:ascii="Times New Roman" w:eastAsia="Times New Roman" w:hAnsi="Times New Roman" w:cs="Times New Roman"/>
                <w:sz w:val="29"/>
                <w:lang w:val="en-US"/>
              </w:rPr>
            </w:pPr>
            <w:r w:rsidRPr="00432527">
              <w:rPr>
                <w:rFonts w:ascii="Times New Roman" w:eastAsia="Times New Roman" w:hAnsi="Times New Roman" w:cs="Times New Roman"/>
                <w:color w:val="2D2D2D"/>
                <w:spacing w:val="-6"/>
                <w:sz w:val="29"/>
                <w:lang w:val="en-US"/>
              </w:rPr>
              <w:t>Доки</w:t>
            </w:r>
            <w:r w:rsidRPr="00432527">
              <w:rPr>
                <w:rFonts w:ascii="Times New Roman" w:eastAsia="Times New Roman" w:hAnsi="Times New Roman" w:cs="Times New Roman"/>
                <w:color w:val="2D2D2D"/>
                <w:spacing w:val="-7"/>
                <w:sz w:val="29"/>
                <w:lang w:val="en-US"/>
              </w:rPr>
              <w:t xml:space="preserve"> </w:t>
            </w:r>
            <w:r w:rsidRPr="00432527">
              <w:rPr>
                <w:rFonts w:ascii="Times New Roman" w:eastAsia="Times New Roman" w:hAnsi="Times New Roman" w:cs="Times New Roman"/>
                <w:color w:val="2F2F2F"/>
                <w:spacing w:val="-6"/>
                <w:sz w:val="29"/>
                <w:lang w:val="en-US"/>
              </w:rPr>
              <w:t>не</w:t>
            </w:r>
            <w:r w:rsidRPr="00432527">
              <w:rPr>
                <w:rFonts w:ascii="Times New Roman" w:eastAsia="Times New Roman" w:hAnsi="Times New Roman" w:cs="Times New Roman"/>
                <w:color w:val="2F2F2F"/>
                <w:spacing w:val="-12"/>
                <w:sz w:val="29"/>
                <w:lang w:val="en-US"/>
              </w:rPr>
              <w:t xml:space="preserve"> </w:t>
            </w:r>
            <w:r w:rsidRPr="00432527">
              <w:rPr>
                <w:rFonts w:ascii="Times New Roman" w:eastAsia="Times New Roman" w:hAnsi="Times New Roman" w:cs="Times New Roman"/>
                <w:color w:val="343434"/>
                <w:spacing w:val="-6"/>
                <w:sz w:val="29"/>
                <w:lang w:val="en-US"/>
              </w:rPr>
              <w:t>мине</w:t>
            </w:r>
          </w:p>
        </w:tc>
        <w:tc>
          <w:tcPr>
            <w:tcW w:w="1988" w:type="dxa"/>
            <w:vMerge w:val="restart"/>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315"/>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4"/>
                <w:lang w:val="en-US"/>
              </w:rPr>
            </w:pPr>
          </w:p>
        </w:tc>
        <w:tc>
          <w:tcPr>
            <w:tcW w:w="3091" w:type="dxa"/>
            <w:tcBorders>
              <w:top w:val="nil"/>
              <w:left w:val="single" w:sz="6" w:space="0" w:color="5B5B67"/>
              <w:bottom w:val="nil"/>
              <w:right w:val="single" w:sz="6" w:space="0" w:color="5B5B67"/>
            </w:tcBorders>
            <w:hideMark/>
          </w:tcPr>
          <w:p w:rsidR="00432527" w:rsidRPr="00432527" w:rsidRDefault="00432527" w:rsidP="00432527">
            <w:pPr>
              <w:spacing w:after="0" w:line="296" w:lineRule="exact"/>
              <w:ind w:left="126"/>
              <w:rPr>
                <w:rFonts w:ascii="Times New Roman" w:eastAsia="Times New Roman" w:hAnsi="Times New Roman" w:cs="Times New Roman"/>
                <w:sz w:val="29"/>
                <w:lang w:val="en-US"/>
              </w:rPr>
            </w:pPr>
            <w:r w:rsidRPr="00432527">
              <w:rPr>
                <w:rFonts w:ascii="Times New Roman" w:eastAsia="Times New Roman" w:hAnsi="Times New Roman" w:cs="Times New Roman"/>
                <w:color w:val="313131"/>
                <w:spacing w:val="-6"/>
                <w:sz w:val="29"/>
                <w:lang w:val="en-US"/>
              </w:rPr>
              <w:t>відділу</w:t>
            </w:r>
            <w:r w:rsidRPr="00432527">
              <w:rPr>
                <w:rFonts w:ascii="Times New Roman" w:eastAsia="Times New Roman" w:hAnsi="Times New Roman" w:cs="Times New Roman"/>
                <w:color w:val="313131"/>
                <w:spacing w:val="-8"/>
                <w:sz w:val="29"/>
                <w:lang w:val="en-US"/>
              </w:rPr>
              <w:t xml:space="preserve"> </w:t>
            </w:r>
            <w:r w:rsidRPr="00432527">
              <w:rPr>
                <w:rFonts w:ascii="Times New Roman" w:eastAsia="Times New Roman" w:hAnsi="Times New Roman" w:cs="Times New Roman"/>
                <w:color w:val="2B2B2B"/>
                <w:spacing w:val="-2"/>
                <w:sz w:val="29"/>
                <w:lang w:val="en-US"/>
              </w:rPr>
              <w:t>публічної</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nil"/>
              <w:right w:val="single" w:sz="6" w:space="0" w:color="5B5B67"/>
            </w:tcBorders>
            <w:hideMark/>
          </w:tcPr>
          <w:p w:rsidR="00432527" w:rsidRPr="00432527" w:rsidRDefault="00432527" w:rsidP="00432527">
            <w:pPr>
              <w:spacing w:after="0" w:line="296" w:lineRule="exact"/>
              <w:ind w:left="469"/>
              <w:rPr>
                <w:rFonts w:ascii="Cambria" w:eastAsia="Times New Roman" w:hAnsi="Cambria" w:cs="Times New Roman"/>
                <w:sz w:val="27"/>
                <w:lang w:val="en-US"/>
              </w:rPr>
            </w:pPr>
            <w:r w:rsidRPr="00432527">
              <w:rPr>
                <w:rFonts w:ascii="Cambria" w:eastAsia="Times New Roman" w:hAnsi="Cambria" w:cs="Times New Roman"/>
                <w:color w:val="333333"/>
                <w:spacing w:val="-2"/>
                <w:sz w:val="27"/>
                <w:lang w:val="en-US"/>
              </w:rPr>
              <w:t>потреба</w:t>
            </w:r>
          </w:p>
        </w:tc>
        <w:tc>
          <w:tcPr>
            <w:tcW w:w="1988"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306"/>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lang w:val="en-US"/>
              </w:rPr>
            </w:pPr>
          </w:p>
        </w:tc>
        <w:tc>
          <w:tcPr>
            <w:tcW w:w="3091" w:type="dxa"/>
            <w:tcBorders>
              <w:top w:val="nil"/>
              <w:left w:val="single" w:sz="6" w:space="0" w:color="5B5B67"/>
              <w:bottom w:val="nil"/>
              <w:right w:val="single" w:sz="6" w:space="0" w:color="5B5B67"/>
            </w:tcBorders>
            <w:hideMark/>
          </w:tcPr>
          <w:p w:rsidR="00432527" w:rsidRPr="00432527" w:rsidRDefault="00432527" w:rsidP="00432527">
            <w:pPr>
              <w:spacing w:after="0" w:line="287" w:lineRule="exact"/>
              <w:ind w:left="124"/>
              <w:rPr>
                <w:rFonts w:ascii="Times New Roman" w:eastAsia="Times New Roman" w:hAnsi="Times New Roman" w:cs="Times New Roman"/>
                <w:sz w:val="28"/>
                <w:lang w:val="en-US"/>
              </w:rPr>
            </w:pPr>
            <w:r w:rsidRPr="00432527">
              <w:rPr>
                <w:rFonts w:ascii="Times New Roman" w:eastAsia="Times New Roman" w:hAnsi="Times New Roman" w:cs="Times New Roman"/>
                <w:color w:val="2D2D2D"/>
                <w:spacing w:val="-5"/>
                <w:sz w:val="28"/>
                <w:lang w:val="en-US"/>
              </w:rPr>
              <w:t>інформації</w:t>
            </w:r>
            <w:r w:rsidRPr="00432527">
              <w:rPr>
                <w:rFonts w:ascii="Times New Roman" w:eastAsia="Times New Roman" w:hAnsi="Times New Roman" w:cs="Times New Roman"/>
                <w:color w:val="2D2D2D"/>
                <w:spacing w:val="7"/>
                <w:sz w:val="28"/>
                <w:lang w:val="en-US"/>
              </w:rPr>
              <w:t xml:space="preserve"> </w:t>
            </w:r>
            <w:r w:rsidRPr="00432527">
              <w:rPr>
                <w:rFonts w:ascii="Times New Roman" w:eastAsia="Times New Roman" w:hAnsi="Times New Roman" w:cs="Times New Roman"/>
                <w:color w:val="333333"/>
                <w:spacing w:val="-5"/>
                <w:sz w:val="28"/>
                <w:lang w:val="en-US"/>
              </w:rPr>
              <w:t>та</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nil"/>
              <w:right w:val="single" w:sz="6" w:space="0" w:color="5B5B67"/>
            </w:tcBorders>
            <w:hideMark/>
          </w:tcPr>
          <w:p w:rsidR="00432527" w:rsidRPr="00432527" w:rsidRDefault="00432527" w:rsidP="00432527">
            <w:pPr>
              <w:spacing w:after="0" w:line="287" w:lineRule="exact"/>
              <w:ind w:left="545"/>
              <w:rPr>
                <w:rFonts w:ascii="Times New Roman" w:eastAsia="Times New Roman" w:hAnsi="Times New Roman" w:cs="Times New Roman"/>
                <w:sz w:val="28"/>
                <w:lang w:val="en-US"/>
              </w:rPr>
            </w:pPr>
            <w:r w:rsidRPr="00432527">
              <w:rPr>
                <w:rFonts w:ascii="Times New Roman" w:eastAsia="Times New Roman" w:hAnsi="Times New Roman" w:cs="Times New Roman"/>
                <w:color w:val="343434"/>
                <w:sz w:val="28"/>
                <w:lang w:val="en-US"/>
              </w:rPr>
              <w:t>ст.</w:t>
            </w:r>
            <w:r w:rsidRPr="00432527">
              <w:rPr>
                <w:rFonts w:ascii="Times New Roman" w:eastAsia="Times New Roman" w:hAnsi="Times New Roman" w:cs="Times New Roman"/>
                <w:color w:val="343434"/>
                <w:spacing w:val="-3"/>
                <w:sz w:val="28"/>
                <w:lang w:val="en-US"/>
              </w:rPr>
              <w:t xml:space="preserve"> </w:t>
            </w:r>
            <w:r w:rsidRPr="00432527">
              <w:rPr>
                <w:rFonts w:ascii="Times New Roman" w:eastAsia="Times New Roman" w:hAnsi="Times New Roman" w:cs="Times New Roman"/>
                <w:color w:val="2F2F2F"/>
                <w:spacing w:val="-5"/>
                <w:sz w:val="28"/>
                <w:lang w:val="en-US"/>
              </w:rPr>
              <w:t>162</w:t>
            </w:r>
          </w:p>
        </w:tc>
        <w:tc>
          <w:tcPr>
            <w:tcW w:w="1988"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306"/>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lang w:val="en-US"/>
              </w:rPr>
            </w:pPr>
          </w:p>
        </w:tc>
        <w:tc>
          <w:tcPr>
            <w:tcW w:w="3091" w:type="dxa"/>
            <w:tcBorders>
              <w:top w:val="nil"/>
              <w:left w:val="single" w:sz="6" w:space="0" w:color="5B5B67"/>
              <w:bottom w:val="nil"/>
              <w:right w:val="single" w:sz="6" w:space="0" w:color="5B5B67"/>
            </w:tcBorders>
            <w:hideMark/>
          </w:tcPr>
          <w:p w:rsidR="00432527" w:rsidRPr="00432527" w:rsidRDefault="00432527" w:rsidP="00432527">
            <w:pPr>
              <w:spacing w:after="0" w:line="286" w:lineRule="exact"/>
              <w:ind w:left="122"/>
              <w:rPr>
                <w:rFonts w:ascii="Times New Roman" w:eastAsia="Times New Roman" w:hAnsi="Times New Roman" w:cs="Times New Roman"/>
                <w:sz w:val="29"/>
                <w:lang w:val="en-US"/>
              </w:rPr>
            </w:pPr>
            <w:r w:rsidRPr="00432527">
              <w:rPr>
                <w:rFonts w:ascii="Times New Roman" w:eastAsia="Times New Roman" w:hAnsi="Times New Roman" w:cs="Times New Roman"/>
                <w:color w:val="2D2D2D"/>
                <w:spacing w:val="-2"/>
                <w:sz w:val="29"/>
                <w:lang w:val="en-US"/>
              </w:rPr>
              <w:t>електронного</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lang w:val="en-US"/>
              </w:rPr>
            </w:pPr>
          </w:p>
        </w:tc>
        <w:tc>
          <w:tcPr>
            <w:tcW w:w="1988"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329"/>
        </w:trPr>
        <w:tc>
          <w:tcPr>
            <w:tcW w:w="1280" w:type="dxa"/>
            <w:tcBorders>
              <w:top w:val="nil"/>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4"/>
                <w:lang w:val="en-US"/>
              </w:rPr>
            </w:pPr>
          </w:p>
        </w:tc>
        <w:tc>
          <w:tcPr>
            <w:tcW w:w="3091" w:type="dxa"/>
            <w:tcBorders>
              <w:top w:val="nil"/>
              <w:left w:val="single" w:sz="6" w:space="0" w:color="5B5B67"/>
              <w:bottom w:val="single" w:sz="6" w:space="0" w:color="5B5B67"/>
              <w:right w:val="single" w:sz="6" w:space="0" w:color="5B5B67"/>
            </w:tcBorders>
            <w:hideMark/>
          </w:tcPr>
          <w:p w:rsidR="00432527" w:rsidRPr="00432527" w:rsidRDefault="00432527" w:rsidP="00432527">
            <w:pPr>
              <w:spacing w:after="0" w:line="310" w:lineRule="exact"/>
              <w:ind w:left="122"/>
              <w:rPr>
                <w:rFonts w:ascii="Times New Roman" w:eastAsia="Times New Roman" w:hAnsi="Times New Roman" w:cs="Times New Roman"/>
                <w:sz w:val="29"/>
                <w:lang w:val="en-US"/>
              </w:rPr>
            </w:pPr>
            <w:r w:rsidRPr="00432527">
              <w:rPr>
                <w:rFonts w:ascii="Times New Roman" w:eastAsia="Times New Roman" w:hAnsi="Times New Roman" w:cs="Times New Roman"/>
                <w:color w:val="2A2A2A"/>
                <w:spacing w:val="-2"/>
                <w:sz w:val="29"/>
                <w:lang w:val="en-US"/>
              </w:rPr>
              <w:t>документообігу</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4"/>
                <w:lang w:val="en-US"/>
              </w:rPr>
            </w:pPr>
          </w:p>
        </w:tc>
        <w:tc>
          <w:tcPr>
            <w:tcW w:w="1988"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2288"/>
        </w:trPr>
        <w:tc>
          <w:tcPr>
            <w:tcW w:w="1280" w:type="dxa"/>
            <w:tcBorders>
              <w:top w:val="single" w:sz="6" w:space="0" w:color="5B5B67"/>
              <w:left w:val="single" w:sz="6" w:space="0" w:color="5B5B67"/>
              <w:bottom w:val="nil"/>
              <w:right w:val="single" w:sz="6" w:space="0" w:color="5B5B67"/>
            </w:tcBorders>
            <w:hideMark/>
          </w:tcPr>
          <w:p w:rsidR="00432527" w:rsidRPr="00432527" w:rsidRDefault="00432527" w:rsidP="00432527">
            <w:pPr>
              <w:spacing w:after="0" w:line="295" w:lineRule="exact"/>
              <w:ind w:left="73" w:right="14"/>
              <w:jc w:val="center"/>
              <w:rPr>
                <w:rFonts w:ascii="Times New Roman" w:eastAsia="Times New Roman" w:hAnsi="Times New Roman" w:cs="Times New Roman"/>
                <w:sz w:val="28"/>
                <w:lang w:val="en-US"/>
              </w:rPr>
            </w:pPr>
            <w:r w:rsidRPr="00432527">
              <w:rPr>
                <w:rFonts w:ascii="Times New Roman" w:eastAsia="Times New Roman" w:hAnsi="Times New Roman" w:cs="Times New Roman"/>
                <w:color w:val="383838"/>
                <w:spacing w:val="-6"/>
                <w:sz w:val="28"/>
                <w:lang w:val="en-US"/>
              </w:rPr>
              <w:t>13-</w:t>
            </w:r>
            <w:r w:rsidRPr="00432527">
              <w:rPr>
                <w:rFonts w:ascii="Times New Roman" w:eastAsia="Times New Roman" w:hAnsi="Times New Roman" w:cs="Times New Roman"/>
                <w:color w:val="383838"/>
                <w:spacing w:val="-5"/>
                <w:sz w:val="28"/>
                <w:lang w:val="en-US"/>
              </w:rPr>
              <w:t>06</w:t>
            </w:r>
          </w:p>
        </w:tc>
        <w:tc>
          <w:tcPr>
            <w:tcW w:w="3091" w:type="dxa"/>
            <w:tcBorders>
              <w:top w:val="single" w:sz="6" w:space="0" w:color="5B5B67"/>
              <w:left w:val="single" w:sz="6" w:space="0" w:color="5B5B67"/>
              <w:bottom w:val="nil"/>
              <w:right w:val="single" w:sz="6" w:space="0" w:color="5B5B67"/>
            </w:tcBorders>
            <w:hideMark/>
          </w:tcPr>
          <w:p w:rsidR="00432527" w:rsidRPr="00432527" w:rsidRDefault="00432527" w:rsidP="00432527">
            <w:pPr>
              <w:spacing w:after="0" w:line="232" w:lineRule="auto"/>
              <w:ind w:left="122" w:right="56" w:firstLine="7"/>
              <w:rPr>
                <w:rFonts w:ascii="Times New Roman" w:eastAsia="Times New Roman" w:hAnsi="Times New Roman" w:cs="Times New Roman"/>
                <w:sz w:val="29"/>
              </w:rPr>
            </w:pPr>
            <w:r w:rsidRPr="00432527">
              <w:rPr>
                <w:rFonts w:ascii="Times New Roman" w:eastAsia="Times New Roman" w:hAnsi="Times New Roman" w:cs="Times New Roman"/>
                <w:color w:val="2D2D2D"/>
                <w:sz w:val="28"/>
              </w:rPr>
              <w:t xml:space="preserve">Статистичні </w:t>
            </w:r>
            <w:r w:rsidRPr="00432527">
              <w:rPr>
                <w:rFonts w:ascii="Times New Roman" w:eastAsia="Times New Roman" w:hAnsi="Times New Roman" w:cs="Times New Roman"/>
                <w:color w:val="2B2B2B"/>
                <w:sz w:val="28"/>
              </w:rPr>
              <w:t xml:space="preserve">звіти </w:t>
            </w:r>
            <w:r w:rsidRPr="00432527">
              <w:rPr>
                <w:rFonts w:ascii="Times New Roman" w:eastAsia="Times New Roman" w:hAnsi="Times New Roman" w:cs="Times New Roman"/>
                <w:color w:val="343434"/>
                <w:sz w:val="28"/>
              </w:rPr>
              <w:t xml:space="preserve">й </w:t>
            </w:r>
            <w:r w:rsidRPr="00432527">
              <w:rPr>
                <w:rFonts w:ascii="Times New Roman" w:eastAsia="Times New Roman" w:hAnsi="Times New Roman" w:cs="Times New Roman"/>
                <w:color w:val="313131"/>
                <w:sz w:val="28"/>
              </w:rPr>
              <w:t xml:space="preserve">таблиці </w:t>
            </w:r>
            <w:r w:rsidRPr="00432527">
              <w:rPr>
                <w:rFonts w:ascii="Times New Roman" w:eastAsia="Times New Roman" w:hAnsi="Times New Roman" w:cs="Times New Roman"/>
                <w:color w:val="2D2D2D"/>
                <w:sz w:val="28"/>
              </w:rPr>
              <w:t xml:space="preserve">з </w:t>
            </w:r>
            <w:r w:rsidRPr="00432527">
              <w:rPr>
                <w:rFonts w:ascii="Times New Roman" w:eastAsia="Times New Roman" w:hAnsi="Times New Roman" w:cs="Times New Roman"/>
                <w:color w:val="2F2F2F"/>
                <w:sz w:val="28"/>
              </w:rPr>
              <w:t xml:space="preserve">основних видів діяльності; </w:t>
            </w:r>
            <w:r w:rsidRPr="00432527">
              <w:rPr>
                <w:rFonts w:ascii="Times New Roman" w:eastAsia="Times New Roman" w:hAnsi="Times New Roman" w:cs="Times New Roman"/>
                <w:color w:val="2F2F2F"/>
                <w:sz w:val="29"/>
              </w:rPr>
              <w:t xml:space="preserve">документи </w:t>
            </w:r>
            <w:r w:rsidRPr="00432527">
              <w:rPr>
                <w:rFonts w:ascii="Times New Roman" w:eastAsia="Times New Roman" w:hAnsi="Times New Roman" w:cs="Times New Roman"/>
                <w:color w:val="242424"/>
                <w:sz w:val="29"/>
              </w:rPr>
              <w:t xml:space="preserve">(довідки, </w:t>
            </w:r>
            <w:r w:rsidRPr="00432527">
              <w:rPr>
                <w:rFonts w:ascii="Times New Roman" w:eastAsia="Times New Roman" w:hAnsi="Times New Roman" w:cs="Times New Roman"/>
                <w:color w:val="2B2B2B"/>
                <w:sz w:val="29"/>
              </w:rPr>
              <w:t xml:space="preserve">доповідні </w:t>
            </w:r>
            <w:r w:rsidRPr="00432527">
              <w:rPr>
                <w:rFonts w:ascii="Times New Roman" w:eastAsia="Times New Roman" w:hAnsi="Times New Roman" w:cs="Times New Roman"/>
                <w:color w:val="262626"/>
                <w:sz w:val="29"/>
              </w:rPr>
              <w:t xml:space="preserve">записки, </w:t>
            </w:r>
            <w:r w:rsidRPr="00432527">
              <w:rPr>
                <w:rFonts w:ascii="Times New Roman" w:eastAsia="Times New Roman" w:hAnsi="Times New Roman" w:cs="Times New Roman"/>
                <w:color w:val="2D2D2D"/>
                <w:spacing w:val="-6"/>
                <w:sz w:val="29"/>
              </w:rPr>
              <w:t>відомості</w:t>
            </w:r>
            <w:r w:rsidRPr="00432527">
              <w:rPr>
                <w:rFonts w:ascii="Times New Roman" w:eastAsia="Times New Roman" w:hAnsi="Times New Roman" w:cs="Times New Roman"/>
                <w:color w:val="2D2D2D"/>
                <w:spacing w:val="-10"/>
                <w:sz w:val="29"/>
              </w:rPr>
              <w:t xml:space="preserve"> </w:t>
            </w:r>
            <w:r w:rsidRPr="00432527">
              <w:rPr>
                <w:rFonts w:ascii="Times New Roman" w:eastAsia="Times New Roman" w:hAnsi="Times New Roman" w:cs="Times New Roman"/>
                <w:color w:val="2F2F2F"/>
                <w:spacing w:val="-6"/>
                <w:sz w:val="29"/>
              </w:rPr>
              <w:t>тощо)</w:t>
            </w:r>
            <w:r w:rsidRPr="00432527">
              <w:rPr>
                <w:rFonts w:ascii="Times New Roman" w:eastAsia="Times New Roman" w:hAnsi="Times New Roman" w:cs="Times New Roman"/>
                <w:color w:val="2F2F2F"/>
                <w:spacing w:val="-12"/>
                <w:sz w:val="29"/>
              </w:rPr>
              <w:t xml:space="preserve"> </w:t>
            </w:r>
            <w:r w:rsidRPr="00432527">
              <w:rPr>
                <w:rFonts w:ascii="Times New Roman" w:eastAsia="Times New Roman" w:hAnsi="Times New Roman" w:cs="Times New Roman"/>
                <w:color w:val="282828"/>
                <w:spacing w:val="-6"/>
                <w:sz w:val="29"/>
              </w:rPr>
              <w:t>до</w:t>
            </w:r>
            <w:r w:rsidRPr="00432527">
              <w:rPr>
                <w:rFonts w:ascii="Times New Roman" w:eastAsia="Times New Roman" w:hAnsi="Times New Roman" w:cs="Times New Roman"/>
                <w:color w:val="282828"/>
                <w:spacing w:val="-12"/>
                <w:sz w:val="29"/>
              </w:rPr>
              <w:t xml:space="preserve"> </w:t>
            </w:r>
            <w:r w:rsidRPr="00432527">
              <w:rPr>
                <w:rFonts w:ascii="Times New Roman" w:eastAsia="Times New Roman" w:hAnsi="Times New Roman" w:cs="Times New Roman"/>
                <w:color w:val="262626"/>
                <w:spacing w:val="-6"/>
                <w:sz w:val="29"/>
              </w:rPr>
              <w:t xml:space="preserve">них: </w:t>
            </w:r>
            <w:r w:rsidRPr="00432527">
              <w:rPr>
                <w:rFonts w:ascii="Times New Roman" w:eastAsia="Times New Roman" w:hAnsi="Times New Roman" w:cs="Times New Roman"/>
                <w:color w:val="3D3D3D"/>
                <w:sz w:val="29"/>
              </w:rPr>
              <w:t xml:space="preserve">а) </w:t>
            </w:r>
            <w:r w:rsidRPr="00432527">
              <w:rPr>
                <w:rFonts w:ascii="Times New Roman" w:eastAsia="Times New Roman" w:hAnsi="Times New Roman" w:cs="Times New Roman"/>
                <w:color w:val="2D2D2D"/>
                <w:sz w:val="29"/>
              </w:rPr>
              <w:t xml:space="preserve">зведені </w:t>
            </w:r>
            <w:r w:rsidRPr="00432527">
              <w:rPr>
                <w:rFonts w:ascii="Times New Roman" w:eastAsia="Times New Roman" w:hAnsi="Times New Roman" w:cs="Times New Roman"/>
                <w:color w:val="262626"/>
                <w:sz w:val="29"/>
              </w:rPr>
              <w:t>річні</w:t>
            </w:r>
          </w:p>
        </w:tc>
        <w:tc>
          <w:tcPr>
            <w:tcW w:w="1404" w:type="dxa"/>
            <w:vMerge w:val="restart"/>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rPr>
            </w:pPr>
          </w:p>
        </w:tc>
        <w:tc>
          <w:tcPr>
            <w:tcW w:w="1854" w:type="dxa"/>
            <w:tcBorders>
              <w:top w:val="single" w:sz="6" w:space="0" w:color="5B5B67"/>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i/>
                <w:sz w:val="27"/>
              </w:rPr>
            </w:pPr>
          </w:p>
          <w:p w:rsidR="00432527" w:rsidRPr="00432527" w:rsidRDefault="00432527" w:rsidP="00432527">
            <w:pPr>
              <w:spacing w:after="0" w:line="240" w:lineRule="auto"/>
              <w:rPr>
                <w:rFonts w:ascii="Times New Roman" w:eastAsia="Times New Roman" w:hAnsi="Times New Roman" w:cs="Times New Roman"/>
                <w:i/>
                <w:sz w:val="27"/>
              </w:rPr>
            </w:pPr>
          </w:p>
          <w:p w:rsidR="00432527" w:rsidRPr="00432527" w:rsidRDefault="00432527" w:rsidP="00432527">
            <w:pPr>
              <w:spacing w:after="0" w:line="240" w:lineRule="auto"/>
              <w:rPr>
                <w:rFonts w:ascii="Times New Roman" w:eastAsia="Times New Roman" w:hAnsi="Times New Roman" w:cs="Times New Roman"/>
                <w:i/>
                <w:sz w:val="27"/>
              </w:rPr>
            </w:pPr>
          </w:p>
          <w:p w:rsidR="00432527" w:rsidRPr="00432527" w:rsidRDefault="00432527" w:rsidP="00432527">
            <w:pPr>
              <w:spacing w:after="0" w:line="240" w:lineRule="auto"/>
              <w:rPr>
                <w:rFonts w:ascii="Times New Roman" w:eastAsia="Times New Roman" w:hAnsi="Times New Roman" w:cs="Times New Roman"/>
                <w:i/>
                <w:sz w:val="27"/>
              </w:rPr>
            </w:pPr>
          </w:p>
          <w:p w:rsidR="00432527" w:rsidRPr="00432527" w:rsidRDefault="00432527" w:rsidP="00432527">
            <w:pPr>
              <w:spacing w:after="0" w:line="240" w:lineRule="auto"/>
              <w:rPr>
                <w:rFonts w:ascii="Times New Roman" w:eastAsia="Times New Roman" w:hAnsi="Times New Roman" w:cs="Times New Roman"/>
                <w:i/>
                <w:sz w:val="27"/>
              </w:rPr>
            </w:pPr>
          </w:p>
          <w:p w:rsidR="00432527" w:rsidRPr="00432527" w:rsidRDefault="00432527" w:rsidP="00432527">
            <w:pPr>
              <w:spacing w:before="48" w:after="0" w:line="240" w:lineRule="auto"/>
              <w:rPr>
                <w:rFonts w:ascii="Times New Roman" w:eastAsia="Times New Roman" w:hAnsi="Times New Roman" w:cs="Times New Roman"/>
                <w:i/>
                <w:sz w:val="27"/>
              </w:rPr>
            </w:pPr>
          </w:p>
          <w:p w:rsidR="00432527" w:rsidRPr="00432527" w:rsidRDefault="00432527" w:rsidP="00432527">
            <w:pPr>
              <w:spacing w:after="0" w:line="240" w:lineRule="auto"/>
              <w:ind w:left="614"/>
              <w:rPr>
                <w:rFonts w:ascii="Times New Roman" w:eastAsia="Times New Roman" w:hAnsi="Times New Roman" w:cs="Times New Roman"/>
                <w:sz w:val="27"/>
                <w:lang w:val="en-US"/>
              </w:rPr>
            </w:pPr>
            <w:r w:rsidRPr="00432527">
              <w:rPr>
                <w:rFonts w:ascii="Times New Roman" w:eastAsia="Times New Roman" w:hAnsi="Times New Roman" w:cs="Times New Roman"/>
                <w:color w:val="313131"/>
                <w:spacing w:val="-2"/>
                <w:sz w:val="27"/>
                <w:lang w:val="en-US"/>
              </w:rPr>
              <w:t>Пост.</w:t>
            </w:r>
          </w:p>
        </w:tc>
        <w:tc>
          <w:tcPr>
            <w:tcW w:w="1988" w:type="dxa"/>
            <w:tcBorders>
              <w:top w:val="single" w:sz="6" w:space="0" w:color="5B5B67"/>
              <w:left w:val="single" w:sz="6" w:space="0" w:color="5B5B67"/>
              <w:bottom w:val="nil"/>
              <w:right w:val="single" w:sz="6" w:space="0" w:color="5B5B67"/>
            </w:tcBorders>
          </w:tcPr>
          <w:p w:rsidR="00432527" w:rsidRPr="00432527" w:rsidRDefault="00432527" w:rsidP="00432527">
            <w:pPr>
              <w:spacing w:before="3" w:after="0" w:line="240" w:lineRule="auto"/>
              <w:rPr>
                <w:rFonts w:ascii="Times New Roman" w:eastAsia="Times New Roman" w:hAnsi="Times New Roman" w:cs="Times New Roman"/>
                <w:i/>
                <w:sz w:val="2"/>
                <w:lang w:val="en-US"/>
              </w:rPr>
            </w:pPr>
          </w:p>
          <w:p w:rsidR="00432527" w:rsidRPr="00432527" w:rsidRDefault="00432527" w:rsidP="00432527">
            <w:pPr>
              <w:spacing w:after="0" w:line="180" w:lineRule="exact"/>
              <w:ind w:left="145"/>
              <w:rPr>
                <w:rFonts w:ascii="Times New Roman" w:eastAsia="Times New Roman" w:hAnsi="Times New Roman" w:cs="Times New Roman"/>
                <w:position w:val="-3"/>
                <w:sz w:val="18"/>
                <w:lang w:val="en-US"/>
              </w:rPr>
            </w:pPr>
            <w:r w:rsidRPr="00432527">
              <w:rPr>
                <w:rFonts w:ascii="Times New Roman" w:eastAsia="Times New Roman" w:hAnsi="Times New Roman" w:cs="Times New Roman"/>
                <w:noProof/>
                <w:position w:val="-3"/>
                <w:sz w:val="18"/>
                <w:lang w:val="uk-UA" w:eastAsia="uk-UA"/>
              </w:rPr>
              <w:drawing>
                <wp:inline distT="0" distB="0" distL="0" distR="0" wp14:anchorId="2846DD3C" wp14:editId="41A1FDDF">
                  <wp:extent cx="819150" cy="1143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4300"/>
                          </a:xfrm>
                          <a:prstGeom prst="rect">
                            <a:avLst/>
                          </a:prstGeom>
                          <a:noFill/>
                          <a:ln>
                            <a:noFill/>
                          </a:ln>
                        </pic:spPr>
                      </pic:pic>
                    </a:graphicData>
                  </a:graphic>
                </wp:inline>
              </w:drawing>
            </w:r>
          </w:p>
          <w:p w:rsidR="00432527" w:rsidRPr="00432527" w:rsidRDefault="00432527" w:rsidP="00432527">
            <w:pPr>
              <w:spacing w:after="0" w:line="444" w:lineRule="auto"/>
              <w:ind w:left="116" w:right="164" w:firstLine="15"/>
              <w:rPr>
                <w:rFonts w:ascii="Times New Roman" w:eastAsia="Times New Roman" w:hAnsi="Times New Roman" w:cs="Times New Roman"/>
              </w:rPr>
            </w:pPr>
            <w:r w:rsidRPr="00432527">
              <w:rPr>
                <w:rFonts w:ascii="Times New Roman" w:eastAsia="Times New Roman" w:hAnsi="Times New Roman" w:cs="Times New Roman"/>
                <w:noProof/>
                <w:lang w:val="uk-UA" w:eastAsia="uk-UA"/>
              </w:rPr>
              <mc:AlternateContent>
                <mc:Choice Requires="wpg">
                  <w:drawing>
                    <wp:anchor distT="0" distB="0" distL="0" distR="0" simplePos="0" relativeHeight="251659264" behindDoc="1" locked="0" layoutInCell="1" allowOverlap="1" wp14:anchorId="7E951AE4" wp14:editId="39359696">
                      <wp:simplePos x="0" y="0"/>
                      <wp:positionH relativeFrom="column">
                        <wp:posOffset>79375</wp:posOffset>
                      </wp:positionH>
                      <wp:positionV relativeFrom="paragraph">
                        <wp:posOffset>482600</wp:posOffset>
                      </wp:positionV>
                      <wp:extent cx="520700" cy="105410"/>
                      <wp:effectExtent l="0" t="0" r="0" b="8890"/>
                      <wp:wrapNone/>
                      <wp:docPr id="7" name="Групувати 7"/>
                      <wp:cNvGraphicFramePr/>
                      <a:graphic xmlns:a="http://schemas.openxmlformats.org/drawingml/2006/main">
                        <a:graphicData uri="http://schemas.microsoft.com/office/word/2010/wordprocessingGroup">
                          <wpg:wgp>
                            <wpg:cNvGrpSpPr/>
                            <wpg:grpSpPr>
                              <a:xfrm>
                                <a:off x="0" y="0"/>
                                <a:ext cx="520700" cy="105410"/>
                                <a:chOff x="0" y="0"/>
                                <a:chExt cx="520356" cy="105106"/>
                              </a:xfrm>
                            </wpg:grpSpPr>
                            <pic:pic xmlns:pic="http://schemas.openxmlformats.org/drawingml/2006/picture">
                              <pic:nvPicPr>
                                <pic:cNvPr id="12" name="Image 7"/>
                                <pic:cNvPicPr/>
                              </pic:nvPicPr>
                              <pic:blipFill>
                                <a:blip r:embed="rId9" cstate="print"/>
                                <a:stretch>
                                  <a:fillRect/>
                                </a:stretch>
                              </pic:blipFill>
                              <pic:spPr>
                                <a:xfrm>
                                  <a:off x="0" y="0"/>
                                  <a:ext cx="520356" cy="10510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3D390CF" id="Групувати 7" o:spid="_x0000_s1026" style="position:absolute;margin-left:6.25pt;margin-top:38pt;width:41pt;height:8.3pt;z-index:-251657216;mso-wrap-distance-left:0;mso-wrap-distance-right:0" coordsize="520356,1051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520356;height:10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">
                        <v:imagedata r:id="rId10" o:title=""/>
                      </v:shape>
                    </v:group>
                  </w:pict>
                </mc:Fallback>
              </mc:AlternateContent>
            </w:r>
            <w:r w:rsidRPr="00432527">
              <w:rPr>
                <w:rFonts w:ascii="Times New Roman" w:eastAsia="Times New Roman" w:hAnsi="Times New Roman" w:cs="Times New Roman"/>
                <w:noProof/>
                <w:lang w:val="uk-UA" w:eastAsia="uk-UA"/>
              </w:rPr>
              <mc:AlternateContent>
                <mc:Choice Requires="wpg">
                  <w:drawing>
                    <wp:anchor distT="0" distB="0" distL="0" distR="0" simplePos="0" relativeHeight="251660288" behindDoc="1" locked="0" layoutInCell="1" allowOverlap="1" wp14:anchorId="57DED8C6" wp14:editId="1B2F0D6E">
                      <wp:simplePos x="0" y="0"/>
                      <wp:positionH relativeFrom="column">
                        <wp:posOffset>83820</wp:posOffset>
                      </wp:positionH>
                      <wp:positionV relativeFrom="paragraph">
                        <wp:posOffset>189865</wp:posOffset>
                      </wp:positionV>
                      <wp:extent cx="826770" cy="119380"/>
                      <wp:effectExtent l="0" t="0" r="0" b="0"/>
                      <wp:wrapNone/>
                      <wp:docPr id="5" name="Групувати 5"/>
                      <wp:cNvGraphicFramePr/>
                      <a:graphic xmlns:a="http://schemas.openxmlformats.org/drawingml/2006/main">
                        <a:graphicData uri="http://schemas.microsoft.com/office/word/2010/wordprocessingGroup">
                          <wpg:wgp>
                            <wpg:cNvGrpSpPr/>
                            <wpg:grpSpPr>
                              <a:xfrm>
                                <a:off x="0" y="0"/>
                                <a:ext cx="826135" cy="119380"/>
                                <a:chOff x="0" y="0"/>
                                <a:chExt cx="826179" cy="118815"/>
                              </a:xfrm>
                            </wpg:grpSpPr>
                            <pic:pic xmlns:pic="http://schemas.openxmlformats.org/drawingml/2006/picture">
                              <pic:nvPicPr>
                                <pic:cNvPr id="11" name="Image 9"/>
                                <pic:cNvPicPr/>
                              </pic:nvPicPr>
                              <pic:blipFill>
                                <a:blip r:embed="rId11" cstate="print"/>
                                <a:stretch>
                                  <a:fillRect/>
                                </a:stretch>
                              </pic:blipFill>
                              <pic:spPr>
                                <a:xfrm>
                                  <a:off x="0" y="0"/>
                                  <a:ext cx="826179" cy="1188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506B23A" id="Групувати 5" o:spid="_x0000_s1026" style="position:absolute;margin-left:6.6pt;margin-top:14.95pt;width:65.1pt;height:9.4pt;z-index:-251656192;mso-wrap-distance-left:0;mso-wrap-distance-right:0" coordsize="8261,11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">
                      <v:shape id="Image 9" o:spid="_x0000_s1027" type="#_x0000_t75" style="position:absolute;width:8261;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">
                        <v:imagedata r:id="rId12" o:title=""/>
                      </v:shape>
                    </v:group>
                  </w:pict>
                </mc:Fallback>
              </mc:AlternateContent>
            </w:r>
            <w:r w:rsidRPr="00432527">
              <w:rPr>
                <w:rFonts w:ascii="Times New Roman" w:eastAsia="Times New Roman" w:hAnsi="Times New Roman" w:cs="Times New Roman"/>
                <w:color w:val="3F3F3F"/>
                <w:spacing w:val="-4"/>
                <w:w w:val="85"/>
              </w:rPr>
              <w:t>річних</w:t>
            </w:r>
            <w:r w:rsidRPr="00432527">
              <w:rPr>
                <w:rFonts w:ascii="Times New Roman" w:eastAsia="Times New Roman" w:hAnsi="Times New Roman" w:cs="Times New Roman"/>
                <w:color w:val="3F3F3F"/>
                <w:spacing w:val="-10"/>
              </w:rPr>
              <w:t xml:space="preserve"> </w:t>
            </w:r>
            <w:r w:rsidRPr="00432527">
              <w:rPr>
                <w:rFonts w:ascii="Times New Roman" w:eastAsia="Times New Roman" w:hAnsi="Times New Roman" w:cs="Times New Roman"/>
                <w:color w:val="6E6E6E"/>
                <w:spacing w:val="-4"/>
                <w:w w:val="85"/>
              </w:rPr>
              <w:t>—</w:t>
            </w:r>
            <w:r w:rsidRPr="00432527">
              <w:rPr>
                <w:rFonts w:ascii="Times New Roman" w:eastAsia="Times New Roman" w:hAnsi="Times New Roman" w:cs="Times New Roman"/>
                <w:color w:val="6E6E6E"/>
                <w:spacing w:val="-10"/>
              </w:rPr>
              <w:t xml:space="preserve"> </w:t>
            </w:r>
            <w:r w:rsidRPr="00432527">
              <w:rPr>
                <w:rFonts w:ascii="Times New Roman" w:eastAsia="Times New Roman" w:hAnsi="Times New Roman" w:cs="Times New Roman"/>
                <w:color w:val="4B4B4B"/>
                <w:spacing w:val="-4"/>
                <w:w w:val="85"/>
              </w:rPr>
              <w:t xml:space="preserve">пост. </w:t>
            </w:r>
            <w:r w:rsidRPr="00432527">
              <w:rPr>
                <w:rFonts w:ascii="Times New Roman" w:eastAsia="Times New Roman" w:hAnsi="Times New Roman" w:cs="Times New Roman"/>
                <w:color w:val="414141"/>
                <w:w w:val="90"/>
                <w:sz w:val="21"/>
              </w:rPr>
              <w:t xml:space="preserve">річних </w:t>
            </w:r>
            <w:r w:rsidRPr="00432527">
              <w:rPr>
                <w:rFonts w:ascii="Times New Roman" w:eastAsia="Times New Roman" w:hAnsi="Times New Roman" w:cs="Times New Roman"/>
                <w:color w:val="777777"/>
                <w:w w:val="85"/>
                <w:sz w:val="21"/>
              </w:rPr>
              <w:t xml:space="preserve">— </w:t>
            </w:r>
            <w:r w:rsidRPr="00432527">
              <w:rPr>
                <w:rFonts w:ascii="Times New Roman" w:eastAsia="Times New Roman" w:hAnsi="Times New Roman" w:cs="Times New Roman"/>
                <w:color w:val="414141"/>
                <w:w w:val="90"/>
                <w:sz w:val="21"/>
              </w:rPr>
              <w:t xml:space="preserve">до </w:t>
            </w:r>
            <w:r w:rsidRPr="00432527">
              <w:rPr>
                <w:rFonts w:ascii="Times New Roman" w:eastAsia="Times New Roman" w:hAnsi="Times New Roman" w:cs="Times New Roman"/>
                <w:color w:val="3A3A3A"/>
                <w:spacing w:val="-2"/>
                <w:w w:val="90"/>
              </w:rPr>
              <w:t>організації</w:t>
            </w:r>
          </w:p>
          <w:p w:rsidR="00432527" w:rsidRPr="00432527" w:rsidRDefault="00432527" w:rsidP="00432527">
            <w:pPr>
              <w:spacing w:before="198" w:after="0" w:line="240" w:lineRule="auto"/>
              <w:rPr>
                <w:rFonts w:ascii="Times New Roman" w:eastAsia="Times New Roman" w:hAnsi="Times New Roman" w:cs="Times New Roman"/>
                <w:i/>
              </w:rPr>
            </w:pPr>
          </w:p>
          <w:p w:rsidR="00432527" w:rsidRPr="00432527" w:rsidRDefault="00432527" w:rsidP="00432527">
            <w:pPr>
              <w:spacing w:after="0" w:line="221" w:lineRule="exact"/>
              <w:ind w:left="119"/>
              <w:rPr>
                <w:rFonts w:ascii="Cambria" w:eastAsia="Times New Roman" w:hAnsi="Cambria" w:cs="Times New Roman"/>
                <w:sz w:val="19"/>
              </w:rPr>
            </w:pPr>
            <w:r w:rsidRPr="00432527">
              <w:rPr>
                <w:rFonts w:ascii="Times New Roman" w:eastAsia="Times New Roman" w:hAnsi="Times New Roman" w:cs="Times New Roman"/>
                <w:noProof/>
                <w:lang w:val="uk-UA" w:eastAsia="uk-UA"/>
              </w:rPr>
              <mc:AlternateContent>
                <mc:Choice Requires="wpg">
                  <w:drawing>
                    <wp:anchor distT="0" distB="0" distL="0" distR="0" simplePos="0" relativeHeight="251661312" behindDoc="0" locked="0" layoutInCell="1" allowOverlap="1" wp14:anchorId="77230535" wp14:editId="158BB0B3">
                      <wp:simplePos x="0" y="0"/>
                      <wp:positionH relativeFrom="column">
                        <wp:posOffset>79375</wp:posOffset>
                      </wp:positionH>
                      <wp:positionV relativeFrom="paragraph">
                        <wp:posOffset>-410845</wp:posOffset>
                      </wp:positionV>
                      <wp:extent cx="986155" cy="269875"/>
                      <wp:effectExtent l="0" t="0" r="4445" b="0"/>
                      <wp:wrapNone/>
                      <wp:docPr id="10" name="Групувати 10"/>
                      <wp:cNvGraphicFramePr/>
                      <a:graphic xmlns:a="http://schemas.openxmlformats.org/drawingml/2006/main">
                        <a:graphicData uri="http://schemas.microsoft.com/office/word/2010/wordprocessingGroup">
                          <wpg:wgp>
                            <wpg:cNvGrpSpPr/>
                            <wpg:grpSpPr>
                              <a:xfrm>
                                <a:off x="0" y="0"/>
                                <a:ext cx="986155" cy="269875"/>
                                <a:chOff x="0" y="0"/>
                                <a:chExt cx="985938" cy="269619"/>
                              </a:xfrm>
                            </wpg:grpSpPr>
                            <pic:pic xmlns:pic="http://schemas.openxmlformats.org/drawingml/2006/picture">
                              <pic:nvPicPr>
                                <pic:cNvPr id="8" name="Image 11"/>
                                <pic:cNvPicPr/>
                              </pic:nvPicPr>
                              <pic:blipFill>
                                <a:blip r:embed="rId13" cstate="print"/>
                                <a:stretch>
                                  <a:fillRect/>
                                </a:stretch>
                              </pic:blipFill>
                              <pic:spPr>
                                <a:xfrm>
                                  <a:off x="0" y="0"/>
                                  <a:ext cx="985938" cy="2696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B2C61C" id="Групувати 10" o:spid="_x0000_s1026" style="position:absolute;margin-left:6.25pt;margin-top:-32.35pt;width:77.65pt;height:21.25pt;z-index:251661312;mso-wrap-distance-left:0;mso-wrap-distance-right:0" coordsize="9859,2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">
                      <v:shape id="Image 11" o:spid="_x0000_s1027" type="#_x0000_t75" style="position:absolute;width:9859;height:2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">
                        <v:imagedata r:id="rId14" o:title=""/>
                      </v:shape>
                    </v:group>
                  </w:pict>
                </mc:Fallback>
              </mc:AlternateContent>
            </w:r>
            <w:r w:rsidRPr="00432527">
              <w:rPr>
                <w:rFonts w:ascii="Cambria" w:eastAsia="Times New Roman" w:hAnsi="Cambria" w:cs="Times New Roman"/>
                <w:color w:val="464646"/>
                <w:position w:val="6"/>
                <w:sz w:val="12"/>
              </w:rPr>
              <w:t>4</w:t>
            </w:r>
            <w:r w:rsidRPr="00432527">
              <w:rPr>
                <w:rFonts w:ascii="Cambria" w:eastAsia="Times New Roman" w:hAnsi="Cambria" w:cs="Times New Roman"/>
                <w:color w:val="464646"/>
                <w:spacing w:val="17"/>
                <w:position w:val="6"/>
                <w:sz w:val="12"/>
              </w:rPr>
              <w:t xml:space="preserve"> </w:t>
            </w:r>
            <w:r w:rsidRPr="00432527">
              <w:rPr>
                <w:rFonts w:ascii="Cambria" w:eastAsia="Times New Roman" w:hAnsi="Cambria" w:cs="Times New Roman"/>
                <w:color w:val="494949"/>
                <w:sz w:val="19"/>
              </w:rPr>
              <w:t>За</w:t>
            </w:r>
            <w:r w:rsidRPr="00432527">
              <w:rPr>
                <w:rFonts w:ascii="Cambria" w:eastAsia="Times New Roman" w:hAnsi="Cambria" w:cs="Times New Roman"/>
                <w:color w:val="494949"/>
                <w:spacing w:val="-7"/>
                <w:sz w:val="19"/>
              </w:rPr>
              <w:t xml:space="preserve"> </w:t>
            </w:r>
            <w:r w:rsidRPr="00432527">
              <w:rPr>
                <w:rFonts w:ascii="Cambria" w:eastAsia="Times New Roman" w:hAnsi="Cambria" w:cs="Times New Roman"/>
                <w:color w:val="3F3F3F"/>
                <w:spacing w:val="-2"/>
                <w:sz w:val="19"/>
              </w:rPr>
              <w:t>відсутності</w:t>
            </w:r>
          </w:p>
        </w:tc>
      </w:tr>
      <w:tr w:rsidR="00432527" w:rsidRPr="00432527" w:rsidTr="001B7E33">
        <w:trPr>
          <w:trHeight w:val="222"/>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14"/>
              </w:rPr>
            </w:pPr>
          </w:p>
        </w:tc>
        <w:tc>
          <w:tcPr>
            <w:tcW w:w="3091"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14"/>
              </w:rPr>
            </w:pP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rPr>
            </w:pPr>
          </w:p>
        </w:tc>
        <w:tc>
          <w:tcPr>
            <w:tcW w:w="1854"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14"/>
              </w:rPr>
            </w:pPr>
          </w:p>
        </w:tc>
        <w:tc>
          <w:tcPr>
            <w:tcW w:w="1988" w:type="dxa"/>
            <w:tcBorders>
              <w:top w:val="nil"/>
              <w:left w:val="single" w:sz="6" w:space="0" w:color="5B5B67"/>
              <w:bottom w:val="nil"/>
              <w:right w:val="single" w:sz="6" w:space="0" w:color="5B5B67"/>
            </w:tcBorders>
            <w:hideMark/>
          </w:tcPr>
          <w:p w:rsidR="00432527" w:rsidRPr="00432527" w:rsidRDefault="00432527" w:rsidP="00432527">
            <w:pPr>
              <w:spacing w:after="0" w:line="194" w:lineRule="exact"/>
              <w:ind w:left="124"/>
              <w:rPr>
                <w:rFonts w:ascii="Times New Roman" w:eastAsia="Times New Roman" w:hAnsi="Times New Roman" w:cs="Times New Roman"/>
                <w:position w:val="-3"/>
                <w:sz w:val="19"/>
                <w:lang w:val="en-US"/>
              </w:rPr>
            </w:pPr>
            <w:r w:rsidRPr="00432527">
              <w:rPr>
                <w:rFonts w:ascii="Times New Roman" w:eastAsia="Times New Roman" w:hAnsi="Times New Roman" w:cs="Times New Roman"/>
                <w:noProof/>
                <w:position w:val="-3"/>
                <w:sz w:val="19"/>
                <w:lang w:val="uk-UA" w:eastAsia="uk-UA"/>
              </w:rPr>
              <w:drawing>
                <wp:inline distT="0" distB="0" distL="0" distR="0" wp14:anchorId="2B0692FA" wp14:editId="36415364">
                  <wp:extent cx="1038225" cy="1238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123825"/>
                          </a:xfrm>
                          <a:prstGeom prst="rect">
                            <a:avLst/>
                          </a:prstGeom>
                          <a:noFill/>
                          <a:ln>
                            <a:noFill/>
                          </a:ln>
                        </pic:spPr>
                      </pic:pic>
                    </a:graphicData>
                  </a:graphic>
                </wp:inline>
              </w:drawing>
            </w:r>
          </w:p>
        </w:tc>
      </w:tr>
      <w:tr w:rsidR="00432527" w:rsidRPr="00432527" w:rsidTr="001B7E33">
        <w:trPr>
          <w:trHeight w:val="652"/>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3091" w:type="dxa"/>
            <w:tcBorders>
              <w:top w:val="nil"/>
              <w:left w:val="single" w:sz="6" w:space="0" w:color="5B5B67"/>
              <w:bottom w:val="nil"/>
              <w:right w:val="single" w:sz="6" w:space="0" w:color="5B5B67"/>
            </w:tcBorders>
            <w:hideMark/>
          </w:tcPr>
          <w:p w:rsidR="00432527" w:rsidRPr="00432527" w:rsidRDefault="00432527" w:rsidP="00432527">
            <w:pPr>
              <w:spacing w:after="0" w:line="240" w:lineRule="auto"/>
              <w:rPr>
                <w:rFonts w:ascii="Times New Roman" w:eastAsia="Times New Roman" w:hAnsi="Times New Roman" w:cs="Times New Roman"/>
                <w:sz w:val="29"/>
                <w:lang w:val="en-US"/>
              </w:rPr>
            </w:pPr>
            <w:r w:rsidRPr="00432527">
              <w:rPr>
                <w:rFonts w:ascii="Times New Roman" w:eastAsia="Times New Roman" w:hAnsi="Times New Roman" w:cs="Times New Roman"/>
                <w:color w:val="2F2F2F"/>
                <w:sz w:val="29"/>
                <w:lang w:val="en-US"/>
              </w:rPr>
              <w:t xml:space="preserve">  б)</w:t>
            </w:r>
            <w:r w:rsidRPr="00432527">
              <w:rPr>
                <w:rFonts w:ascii="Times New Roman" w:eastAsia="Times New Roman" w:hAnsi="Times New Roman" w:cs="Times New Roman"/>
                <w:color w:val="2F2F2F"/>
                <w:spacing w:val="-1"/>
                <w:sz w:val="29"/>
                <w:lang w:val="en-US"/>
              </w:rPr>
              <w:t xml:space="preserve"> </w:t>
            </w:r>
            <w:r w:rsidRPr="00432527">
              <w:rPr>
                <w:rFonts w:ascii="Times New Roman" w:eastAsia="Times New Roman" w:hAnsi="Times New Roman" w:cs="Times New Roman"/>
                <w:color w:val="333333"/>
                <w:spacing w:val="-2"/>
                <w:sz w:val="29"/>
                <w:lang w:val="en-US"/>
              </w:rPr>
              <w:t>річні</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nil"/>
              <w:right w:val="single" w:sz="6" w:space="0" w:color="5B5B67"/>
            </w:tcBorders>
            <w:hideMark/>
          </w:tcPr>
          <w:p w:rsidR="00432527" w:rsidRPr="00432527" w:rsidRDefault="00432527" w:rsidP="00432527">
            <w:pPr>
              <w:spacing w:before="69" w:after="0" w:line="240" w:lineRule="auto"/>
              <w:ind w:left="808"/>
              <w:rPr>
                <w:rFonts w:ascii="Courier New" w:eastAsia="Times New Roman" w:hAnsi="Times New Roman" w:cs="Times New Roman"/>
                <w:sz w:val="24"/>
                <w:lang w:val="en-US"/>
              </w:rPr>
            </w:pPr>
            <w:r w:rsidRPr="00432527">
              <w:rPr>
                <w:rFonts w:ascii="Courier New" w:eastAsia="Times New Roman" w:hAnsi="Times New Roman" w:cs="Times New Roman"/>
                <w:color w:val="343434"/>
                <w:spacing w:val="-4"/>
                <w:w w:val="90"/>
                <w:sz w:val="24"/>
                <w:lang w:val="en-US"/>
              </w:rPr>
              <w:t>Пост</w:t>
            </w:r>
            <w:r w:rsidRPr="00432527">
              <w:rPr>
                <w:rFonts w:ascii="Courier New" w:eastAsia="Times New Roman" w:hAnsi="Times New Roman" w:cs="Times New Roman"/>
                <w:color w:val="343434"/>
                <w:spacing w:val="-4"/>
                <w:w w:val="90"/>
                <w:sz w:val="24"/>
                <w:lang w:val="en-US"/>
              </w:rPr>
              <w:t>.</w:t>
            </w:r>
          </w:p>
        </w:tc>
        <w:tc>
          <w:tcPr>
            <w:tcW w:w="1988" w:type="dxa"/>
            <w:tcBorders>
              <w:top w:val="nil"/>
              <w:left w:val="single" w:sz="6" w:space="0" w:color="5B5B67"/>
              <w:bottom w:val="nil"/>
              <w:right w:val="single" w:sz="6" w:space="0" w:color="5B5B67"/>
            </w:tcBorders>
            <w:hideMark/>
          </w:tcPr>
          <w:p w:rsidR="00432527" w:rsidRPr="00432527" w:rsidRDefault="00432527" w:rsidP="00432527">
            <w:pPr>
              <w:spacing w:after="0" w:line="165" w:lineRule="exact"/>
              <w:ind w:left="124"/>
              <w:rPr>
                <w:rFonts w:ascii="Times New Roman" w:eastAsia="Times New Roman" w:hAnsi="Times New Roman" w:cs="Times New Roman"/>
                <w:position w:val="-2"/>
                <w:sz w:val="16"/>
                <w:lang w:val="en-US"/>
              </w:rPr>
            </w:pPr>
            <w:r w:rsidRPr="00432527">
              <w:rPr>
                <w:rFonts w:ascii="Times New Roman" w:eastAsia="Times New Roman" w:hAnsi="Times New Roman" w:cs="Times New Roman"/>
                <w:noProof/>
                <w:position w:val="-2"/>
                <w:sz w:val="16"/>
                <w:lang w:val="uk-UA" w:eastAsia="uk-UA"/>
              </w:rPr>
              <w:drawing>
                <wp:inline distT="0" distB="0" distL="0" distR="0" wp14:anchorId="0329039D" wp14:editId="577C612B">
                  <wp:extent cx="685800" cy="10477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104775"/>
                          </a:xfrm>
                          <a:prstGeom prst="rect">
                            <a:avLst/>
                          </a:prstGeom>
                          <a:noFill/>
                          <a:ln>
                            <a:noFill/>
                          </a:ln>
                        </pic:spPr>
                      </pic:pic>
                    </a:graphicData>
                  </a:graphic>
                </wp:inline>
              </w:drawing>
            </w:r>
          </w:p>
          <w:p w:rsidR="00432527" w:rsidRPr="00432527" w:rsidRDefault="00432527" w:rsidP="00432527">
            <w:pPr>
              <w:spacing w:before="7" w:after="0" w:line="250" w:lineRule="exact"/>
              <w:ind w:left="116"/>
              <w:rPr>
                <w:rFonts w:ascii="Times New Roman" w:eastAsia="Times New Roman" w:hAnsi="Times New Roman" w:cs="Times New Roman"/>
                <w:lang w:val="en-US"/>
              </w:rPr>
            </w:pPr>
            <w:r w:rsidRPr="00432527">
              <w:rPr>
                <w:rFonts w:ascii="Times New Roman" w:eastAsia="Times New Roman" w:hAnsi="Times New Roman" w:cs="Times New Roman"/>
                <w:color w:val="3D3D3D"/>
                <w:spacing w:val="-2"/>
                <w:lang w:val="en-US"/>
              </w:rPr>
              <w:t>організацјї</w:t>
            </w:r>
          </w:p>
          <w:p w:rsidR="00432527" w:rsidRPr="00432527" w:rsidRDefault="00432527" w:rsidP="00432527">
            <w:pPr>
              <w:spacing w:after="0" w:line="210" w:lineRule="exact"/>
              <w:ind w:left="109"/>
              <w:rPr>
                <w:rFonts w:ascii="Times New Roman" w:eastAsia="Times New Roman" w:hAnsi="Times New Roman" w:cs="Times New Roman"/>
                <w:sz w:val="21"/>
                <w:lang w:val="en-US"/>
              </w:rPr>
            </w:pPr>
            <w:r w:rsidRPr="00432527">
              <w:rPr>
                <w:rFonts w:ascii="Times New Roman" w:eastAsia="Times New Roman" w:hAnsi="Times New Roman" w:cs="Times New Roman"/>
                <w:color w:val="595959"/>
                <w:w w:val="90"/>
                <w:sz w:val="21"/>
                <w:lang w:val="en-US"/>
              </w:rPr>
              <w:t>*</w:t>
            </w:r>
            <w:r w:rsidRPr="00432527">
              <w:rPr>
                <w:rFonts w:ascii="Times New Roman" w:eastAsia="Times New Roman" w:hAnsi="Times New Roman" w:cs="Times New Roman"/>
                <w:color w:val="595959"/>
                <w:spacing w:val="-8"/>
                <w:w w:val="90"/>
                <w:sz w:val="21"/>
                <w:lang w:val="en-US"/>
              </w:rPr>
              <w:t xml:space="preserve"> </w:t>
            </w:r>
            <w:r w:rsidRPr="00432527">
              <w:rPr>
                <w:rFonts w:ascii="Times New Roman" w:eastAsia="Times New Roman" w:hAnsi="Times New Roman" w:cs="Times New Roman"/>
                <w:color w:val="424242"/>
                <w:w w:val="90"/>
                <w:sz w:val="21"/>
                <w:lang w:val="en-US"/>
              </w:rPr>
              <w:t>За</w:t>
            </w:r>
            <w:r w:rsidRPr="00432527">
              <w:rPr>
                <w:rFonts w:ascii="Times New Roman" w:eastAsia="Times New Roman" w:hAnsi="Times New Roman" w:cs="Times New Roman"/>
                <w:color w:val="424242"/>
                <w:spacing w:val="-2"/>
                <w:w w:val="90"/>
                <w:sz w:val="21"/>
                <w:lang w:val="en-US"/>
              </w:rPr>
              <w:t xml:space="preserve"> </w:t>
            </w:r>
            <w:r w:rsidRPr="00432527">
              <w:rPr>
                <w:rFonts w:ascii="Times New Roman" w:eastAsia="Times New Roman" w:hAnsi="Times New Roman" w:cs="Times New Roman"/>
                <w:color w:val="414141"/>
                <w:spacing w:val="-2"/>
                <w:w w:val="90"/>
                <w:sz w:val="21"/>
                <w:lang w:val="en-US"/>
              </w:rPr>
              <w:t>відсутності</w:t>
            </w:r>
          </w:p>
        </w:tc>
      </w:tr>
      <w:tr w:rsidR="00432527" w:rsidRPr="00432527" w:rsidTr="001B7E33">
        <w:trPr>
          <w:trHeight w:val="683"/>
        </w:trPr>
        <w:tc>
          <w:tcPr>
            <w:tcW w:w="1280" w:type="dxa"/>
            <w:tcBorders>
              <w:top w:val="nil"/>
              <w:left w:val="single" w:sz="6" w:space="0" w:color="5B5B67"/>
              <w:bottom w:val="nil"/>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3091" w:type="dxa"/>
            <w:tcBorders>
              <w:top w:val="nil"/>
              <w:left w:val="single" w:sz="6" w:space="0" w:color="5B5B67"/>
              <w:bottom w:val="nil"/>
              <w:right w:val="single" w:sz="6" w:space="0" w:color="5B5B67"/>
            </w:tcBorders>
            <w:hideMark/>
          </w:tcPr>
          <w:p w:rsidR="00432527" w:rsidRPr="00432527" w:rsidRDefault="00432527" w:rsidP="00432527">
            <w:pPr>
              <w:spacing w:after="0" w:line="240" w:lineRule="auto"/>
              <w:rPr>
                <w:rFonts w:ascii="Times New Roman" w:eastAsia="Times New Roman" w:hAnsi="Times New Roman" w:cs="Times New Roman"/>
                <w:sz w:val="29"/>
                <w:lang w:val="en-US"/>
              </w:rPr>
            </w:pPr>
            <w:r w:rsidRPr="00432527">
              <w:rPr>
                <w:rFonts w:ascii="Times New Roman" w:eastAsia="Times New Roman" w:hAnsi="Times New Roman" w:cs="Times New Roman"/>
                <w:color w:val="363636"/>
                <w:spacing w:val="-4"/>
                <w:sz w:val="29"/>
                <w:lang w:val="en-US"/>
              </w:rPr>
              <w:t xml:space="preserve">  в)</w:t>
            </w:r>
            <w:r w:rsidRPr="00432527">
              <w:rPr>
                <w:rFonts w:ascii="Times New Roman" w:eastAsia="Times New Roman" w:hAnsi="Times New Roman" w:cs="Times New Roman"/>
                <w:color w:val="363636"/>
                <w:spacing w:val="-14"/>
                <w:sz w:val="29"/>
                <w:lang w:val="en-US"/>
              </w:rPr>
              <w:t xml:space="preserve"> </w:t>
            </w:r>
            <w:r w:rsidRPr="00432527">
              <w:rPr>
                <w:rFonts w:ascii="Times New Roman" w:eastAsia="Times New Roman" w:hAnsi="Times New Roman" w:cs="Times New Roman"/>
                <w:color w:val="313131"/>
                <w:spacing w:val="-2"/>
                <w:sz w:val="29"/>
                <w:lang w:val="en-US"/>
              </w:rPr>
              <w:t>піврічні</w:t>
            </w:r>
          </w:p>
          <w:p w:rsidR="00432527" w:rsidRPr="00432527" w:rsidRDefault="00432527" w:rsidP="00432527">
            <w:pPr>
              <w:spacing w:after="0" w:line="240" w:lineRule="auto"/>
              <w:ind w:left="121"/>
              <w:rPr>
                <w:rFonts w:ascii="Times New Roman" w:eastAsia="Times New Roman" w:hAnsi="Times New Roman" w:cs="Times New Roman"/>
                <w:sz w:val="28"/>
                <w:lang w:val="en-US"/>
              </w:rPr>
            </w:pPr>
            <w:r w:rsidRPr="00432527">
              <w:rPr>
                <w:rFonts w:ascii="Times New Roman" w:eastAsia="Times New Roman" w:hAnsi="Times New Roman" w:cs="Times New Roman"/>
                <w:color w:val="313131"/>
                <w:sz w:val="28"/>
                <w:lang w:val="en-US"/>
              </w:rPr>
              <w:t>г)</w:t>
            </w:r>
            <w:r w:rsidRPr="00432527">
              <w:rPr>
                <w:rFonts w:ascii="Times New Roman" w:eastAsia="Times New Roman" w:hAnsi="Times New Roman" w:cs="Times New Roman"/>
                <w:color w:val="313131"/>
                <w:spacing w:val="-4"/>
                <w:sz w:val="28"/>
                <w:lang w:val="en-US"/>
              </w:rPr>
              <w:t xml:space="preserve"> </w:t>
            </w:r>
            <w:r w:rsidRPr="00432527">
              <w:rPr>
                <w:rFonts w:ascii="Times New Roman" w:eastAsia="Times New Roman" w:hAnsi="Times New Roman" w:cs="Times New Roman"/>
                <w:color w:val="2D2D2D"/>
                <w:spacing w:val="-2"/>
                <w:sz w:val="28"/>
                <w:lang w:val="en-US"/>
              </w:rPr>
              <w:t>квартальні</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nil"/>
              <w:right w:val="single" w:sz="6" w:space="0" w:color="5B5B67"/>
            </w:tcBorders>
            <w:hideMark/>
          </w:tcPr>
          <w:p w:rsidR="00432527" w:rsidRPr="00432527" w:rsidRDefault="00432527" w:rsidP="00432527">
            <w:pPr>
              <w:spacing w:after="0" w:line="308" w:lineRule="exact"/>
              <w:ind w:left="693"/>
              <w:rPr>
                <w:rFonts w:ascii="Times New Roman" w:eastAsia="Times New Roman" w:hAnsi="Times New Roman" w:cs="Times New Roman"/>
                <w:sz w:val="27"/>
                <w:lang w:val="en-US"/>
              </w:rPr>
            </w:pPr>
            <w:r w:rsidRPr="00432527">
              <w:rPr>
                <w:rFonts w:ascii="Times New Roman" w:eastAsia="Times New Roman" w:hAnsi="Times New Roman" w:cs="Times New Roman"/>
                <w:color w:val="3D3D3D"/>
                <w:sz w:val="27"/>
                <w:lang w:val="en-US"/>
              </w:rPr>
              <w:t>5</w:t>
            </w:r>
            <w:r w:rsidRPr="00432527">
              <w:rPr>
                <w:rFonts w:ascii="Times New Roman" w:eastAsia="Times New Roman" w:hAnsi="Times New Roman" w:cs="Times New Roman"/>
                <w:color w:val="3D3D3D"/>
                <w:spacing w:val="4"/>
                <w:sz w:val="27"/>
                <w:lang w:val="en-US"/>
              </w:rPr>
              <w:t xml:space="preserve"> </w:t>
            </w:r>
            <w:r w:rsidRPr="00432527">
              <w:rPr>
                <w:rFonts w:ascii="Times New Roman" w:eastAsia="Times New Roman" w:hAnsi="Times New Roman" w:cs="Times New Roman"/>
                <w:color w:val="3B3B3B"/>
                <w:spacing w:val="-5"/>
                <w:sz w:val="27"/>
                <w:lang w:val="en-US"/>
              </w:rPr>
              <w:t>р.</w:t>
            </w:r>
            <w:r w:rsidRPr="00432527">
              <w:rPr>
                <w:rFonts w:ascii="Times New Roman" w:eastAsia="Times New Roman" w:hAnsi="Times New Roman" w:cs="Times New Roman"/>
                <w:color w:val="3B3B3B"/>
                <w:spacing w:val="-5"/>
                <w:sz w:val="27"/>
                <w:vertAlign w:val="superscript"/>
                <w:lang w:val="en-US"/>
              </w:rPr>
              <w:t>1</w:t>
            </w:r>
          </w:p>
          <w:p w:rsidR="00432527" w:rsidRPr="00432527" w:rsidRDefault="00432527" w:rsidP="00432527">
            <w:pPr>
              <w:spacing w:before="14" w:after="0" w:line="240" w:lineRule="auto"/>
              <w:ind w:left="690"/>
              <w:rPr>
                <w:rFonts w:ascii="Times New Roman" w:eastAsia="Times New Roman" w:hAnsi="Times New Roman" w:cs="Times New Roman"/>
                <w:sz w:val="20"/>
                <w:lang w:val="en-US"/>
              </w:rPr>
            </w:pPr>
            <w:r w:rsidRPr="00432527">
              <w:rPr>
                <w:rFonts w:ascii="Times New Roman" w:eastAsia="Times New Roman" w:hAnsi="Times New Roman" w:cs="Times New Roman"/>
                <w:noProof/>
                <w:sz w:val="28"/>
                <w:szCs w:val="28"/>
                <w:lang w:val="uk-UA" w:eastAsia="uk-UA"/>
              </w:rPr>
              <mc:AlternateContent>
                <mc:Choice Requires="wpg">
                  <w:drawing>
                    <wp:anchor distT="0" distB="0" distL="0" distR="0" simplePos="0" relativeHeight="251662336" behindDoc="1" locked="0" layoutInCell="1" allowOverlap="1" wp14:anchorId="59A8A53C" wp14:editId="35D7CDE2">
                      <wp:simplePos x="0" y="0"/>
                      <wp:positionH relativeFrom="column">
                        <wp:posOffset>457835</wp:posOffset>
                      </wp:positionH>
                      <wp:positionV relativeFrom="paragraph">
                        <wp:posOffset>246380</wp:posOffset>
                      </wp:positionV>
                      <wp:extent cx="1766570" cy="160020"/>
                      <wp:effectExtent l="0" t="0" r="5080" b="0"/>
                      <wp:wrapNone/>
                      <wp:docPr id="14" name="Групувати 14"/>
                      <wp:cNvGraphicFramePr/>
                      <a:graphic xmlns:a="http://schemas.openxmlformats.org/drawingml/2006/main">
                        <a:graphicData uri="http://schemas.microsoft.com/office/word/2010/wordprocessingGroup">
                          <wpg:wgp>
                            <wpg:cNvGrpSpPr/>
                            <wpg:grpSpPr>
                              <a:xfrm>
                                <a:off x="0" y="0"/>
                                <a:ext cx="1766570" cy="160020"/>
                                <a:chOff x="0" y="0"/>
                                <a:chExt cx="1767311" cy="160019"/>
                              </a:xfrm>
                            </wpg:grpSpPr>
                            <pic:pic xmlns:pic="http://schemas.openxmlformats.org/drawingml/2006/picture">
                              <pic:nvPicPr>
                                <pic:cNvPr id="6" name="Image 15"/>
                                <pic:cNvPicPr/>
                              </pic:nvPicPr>
                              <pic:blipFill>
                                <a:blip r:embed="rId17" cstate="print"/>
                                <a:stretch>
                                  <a:fillRect/>
                                </a:stretch>
                              </pic:blipFill>
                              <pic:spPr>
                                <a:xfrm>
                                  <a:off x="0" y="0"/>
                                  <a:ext cx="1767311" cy="1600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D47514F" id="Групувати 14" o:spid="_x0000_s1026" style="position:absolute;margin-left:36.05pt;margin-top:19.4pt;width:139.1pt;height:12.6pt;z-index:-251654144;mso-wrap-distance-left:0;mso-wrap-distance-right:0" coordsize="17673,1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">
                      <v:shape id="Image 15" o:spid="_x0000_s1027" type="#_x0000_t75" style="position:absolute;width:17673;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">
                        <v:imagedata r:id="rId18" o:title=""/>
                      </v:shape>
                    </v:group>
                  </w:pict>
                </mc:Fallback>
              </mc:AlternateContent>
            </w:r>
            <w:r w:rsidRPr="00432527">
              <w:rPr>
                <w:rFonts w:ascii="Times New Roman" w:eastAsia="Times New Roman" w:hAnsi="Times New Roman" w:cs="Times New Roman"/>
                <w:color w:val="424242"/>
                <w:position w:val="-5"/>
                <w:sz w:val="28"/>
                <w:szCs w:val="28"/>
                <w:lang w:val="en-US"/>
              </w:rPr>
              <w:t>3</w:t>
            </w:r>
            <w:r w:rsidRPr="00432527">
              <w:rPr>
                <w:rFonts w:ascii="Times New Roman" w:eastAsia="Times New Roman" w:hAnsi="Times New Roman" w:cs="Times New Roman"/>
                <w:color w:val="424242"/>
                <w:spacing w:val="59"/>
                <w:position w:val="-5"/>
                <w:sz w:val="28"/>
                <w:szCs w:val="28"/>
                <w:lang w:val="en-US"/>
              </w:rPr>
              <w:t xml:space="preserve"> </w:t>
            </w:r>
            <w:r w:rsidRPr="00432527">
              <w:rPr>
                <w:rFonts w:ascii="Times New Roman" w:eastAsia="Times New Roman" w:hAnsi="Times New Roman" w:cs="Times New Roman"/>
                <w:color w:val="3F3F3F"/>
                <w:sz w:val="28"/>
                <w:szCs w:val="28"/>
                <w:lang w:val="en-US"/>
              </w:rPr>
              <w:t>р</w:t>
            </w:r>
            <w:r w:rsidRPr="00432527">
              <w:rPr>
                <w:rFonts w:ascii="Times New Roman" w:eastAsia="Times New Roman" w:hAnsi="Times New Roman" w:cs="Times New Roman"/>
                <w:color w:val="3F3F3F"/>
                <w:spacing w:val="61"/>
                <w:sz w:val="20"/>
                <w:lang w:val="en-US"/>
              </w:rPr>
              <w:t xml:space="preserve"> </w:t>
            </w:r>
            <w:r w:rsidRPr="00432527">
              <w:rPr>
                <w:rFonts w:ascii="Times New Roman" w:eastAsia="Times New Roman" w:hAnsi="Times New Roman" w:cs="Times New Roman"/>
                <w:color w:val="3F3F3F"/>
                <w:spacing w:val="-12"/>
                <w:sz w:val="20"/>
                <w:lang w:val="en-US"/>
              </w:rPr>
              <w:t>3</w:t>
            </w:r>
          </w:p>
        </w:tc>
        <w:tc>
          <w:tcPr>
            <w:tcW w:w="1988" w:type="dxa"/>
            <w:tcBorders>
              <w:top w:val="nil"/>
              <w:left w:val="single" w:sz="6" w:space="0" w:color="5B5B67"/>
              <w:bottom w:val="nil"/>
              <w:right w:val="single" w:sz="6" w:space="0" w:color="5B5B67"/>
            </w:tcBorders>
          </w:tcPr>
          <w:p w:rsidR="00432527" w:rsidRPr="00432527" w:rsidRDefault="00432527" w:rsidP="00432527">
            <w:pPr>
              <w:spacing w:before="11" w:after="0" w:line="240" w:lineRule="auto"/>
              <w:rPr>
                <w:rFonts w:ascii="Times New Roman" w:eastAsia="Times New Roman" w:hAnsi="Times New Roman" w:cs="Times New Roman"/>
                <w:i/>
                <w:sz w:val="2"/>
                <w:lang w:val="en-US"/>
              </w:rPr>
            </w:pPr>
          </w:p>
          <w:p w:rsidR="00432527" w:rsidRPr="00432527" w:rsidRDefault="00432527" w:rsidP="00432527">
            <w:pPr>
              <w:spacing w:after="0" w:line="194" w:lineRule="exact"/>
              <w:ind w:left="124"/>
              <w:rPr>
                <w:rFonts w:ascii="Times New Roman" w:eastAsia="Times New Roman" w:hAnsi="Times New Roman" w:cs="Times New Roman"/>
                <w:position w:val="-3"/>
                <w:sz w:val="19"/>
                <w:lang w:val="en-US"/>
              </w:rPr>
            </w:pPr>
            <w:r w:rsidRPr="00432527">
              <w:rPr>
                <w:rFonts w:ascii="Times New Roman" w:eastAsia="Times New Roman" w:hAnsi="Times New Roman" w:cs="Times New Roman"/>
                <w:noProof/>
                <w:position w:val="-3"/>
                <w:sz w:val="19"/>
                <w:lang w:val="uk-UA" w:eastAsia="uk-UA"/>
              </w:rPr>
              <w:drawing>
                <wp:inline distT="0" distB="0" distL="0" distR="0" wp14:anchorId="33021DD6" wp14:editId="733F6033">
                  <wp:extent cx="971550" cy="12382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123825"/>
                          </a:xfrm>
                          <a:prstGeom prst="rect">
                            <a:avLst/>
                          </a:prstGeom>
                          <a:noFill/>
                          <a:ln>
                            <a:noFill/>
                          </a:ln>
                        </pic:spPr>
                      </pic:pic>
                    </a:graphicData>
                  </a:graphic>
                </wp:inline>
              </w:drawing>
            </w:r>
          </w:p>
          <w:p w:rsidR="00432527" w:rsidRPr="00432527" w:rsidRDefault="00432527" w:rsidP="00432527">
            <w:pPr>
              <w:spacing w:after="0" w:line="215" w:lineRule="exact"/>
              <w:ind w:left="113"/>
              <w:rPr>
                <w:rFonts w:ascii="Cambria" w:eastAsia="Times New Roman" w:hAnsi="Cambria" w:cs="Times New Roman"/>
                <w:sz w:val="21"/>
                <w:lang w:val="en-US"/>
              </w:rPr>
            </w:pPr>
            <w:r w:rsidRPr="00432527">
              <w:rPr>
                <w:rFonts w:ascii="Cambria" w:eastAsia="Times New Roman" w:hAnsi="Cambria" w:cs="Times New Roman"/>
                <w:color w:val="3D3D3D"/>
                <w:spacing w:val="-6"/>
                <w:sz w:val="21"/>
                <w:lang w:val="en-US"/>
              </w:rPr>
              <w:t>квартальні-</w:t>
            </w:r>
            <w:r w:rsidRPr="00432527">
              <w:rPr>
                <w:rFonts w:ascii="Cambria" w:eastAsia="Times New Roman" w:hAnsi="Cambria" w:cs="Times New Roman"/>
                <w:color w:val="3D3D3D"/>
                <w:spacing w:val="9"/>
                <w:sz w:val="21"/>
                <w:lang w:val="en-US"/>
              </w:rPr>
              <w:t xml:space="preserve"> </w:t>
            </w:r>
            <w:r w:rsidRPr="00432527">
              <w:rPr>
                <w:rFonts w:ascii="Cambria" w:eastAsia="Times New Roman" w:hAnsi="Cambria" w:cs="Times New Roman"/>
                <w:color w:val="464646"/>
                <w:spacing w:val="-2"/>
                <w:sz w:val="21"/>
                <w:lang w:val="en-US"/>
              </w:rPr>
              <w:t>пост.</w:t>
            </w:r>
          </w:p>
          <w:p w:rsidR="00432527" w:rsidRPr="00432527" w:rsidRDefault="00432527" w:rsidP="00432527">
            <w:pPr>
              <w:numPr>
                <w:ilvl w:val="0"/>
                <w:numId w:val="1"/>
              </w:numPr>
              <w:tabs>
                <w:tab w:val="left" w:pos="226"/>
              </w:tabs>
              <w:spacing w:after="0" w:line="220" w:lineRule="exact"/>
              <w:ind w:left="226" w:hanging="117"/>
              <w:rPr>
                <w:rFonts w:ascii="Cambria" w:eastAsia="Times New Roman" w:hAnsi="Cambria" w:cs="Times New Roman"/>
                <w:sz w:val="21"/>
                <w:lang w:val="en-US"/>
              </w:rPr>
            </w:pPr>
            <w:r w:rsidRPr="00432527">
              <w:rPr>
                <w:rFonts w:ascii="Cambria" w:eastAsia="Times New Roman" w:hAnsi="Cambria" w:cs="Times New Roman"/>
                <w:color w:val="414141"/>
                <w:w w:val="90"/>
                <w:sz w:val="21"/>
                <w:lang w:val="en-US"/>
              </w:rPr>
              <w:t>За</w:t>
            </w:r>
            <w:r w:rsidRPr="00432527">
              <w:rPr>
                <w:rFonts w:ascii="Cambria" w:eastAsia="Times New Roman" w:hAnsi="Cambria" w:cs="Times New Roman"/>
                <w:color w:val="414141"/>
                <w:spacing w:val="-2"/>
                <w:w w:val="90"/>
                <w:sz w:val="21"/>
                <w:lang w:val="en-US"/>
              </w:rPr>
              <w:t xml:space="preserve"> </w:t>
            </w:r>
            <w:r w:rsidRPr="00432527">
              <w:rPr>
                <w:rFonts w:ascii="Cambria" w:eastAsia="Times New Roman" w:hAnsi="Cambria" w:cs="Times New Roman"/>
                <w:color w:val="424242"/>
                <w:spacing w:val="-2"/>
                <w:w w:val="95"/>
                <w:sz w:val="21"/>
                <w:lang w:val="en-US"/>
              </w:rPr>
              <w:t>відсутності</w:t>
            </w:r>
          </w:p>
        </w:tc>
      </w:tr>
      <w:tr w:rsidR="00432527" w:rsidRPr="00432527" w:rsidTr="001B7E33">
        <w:trPr>
          <w:trHeight w:val="918"/>
        </w:trPr>
        <w:tc>
          <w:tcPr>
            <w:tcW w:w="1280" w:type="dxa"/>
            <w:tcBorders>
              <w:top w:val="nil"/>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3091" w:type="dxa"/>
            <w:tcBorders>
              <w:top w:val="nil"/>
              <w:left w:val="single" w:sz="6" w:space="0" w:color="5B5B67"/>
              <w:bottom w:val="single" w:sz="6" w:space="0" w:color="5B5B67"/>
              <w:right w:val="single" w:sz="6" w:space="0" w:color="5B5B67"/>
            </w:tcBorders>
            <w:hideMark/>
          </w:tcPr>
          <w:p w:rsidR="00432527" w:rsidRPr="00432527" w:rsidRDefault="00432527" w:rsidP="00432527">
            <w:pPr>
              <w:spacing w:after="0" w:line="240" w:lineRule="auto"/>
              <w:ind w:left="126"/>
              <w:rPr>
                <w:rFonts w:ascii="Times New Roman" w:eastAsia="Times New Roman" w:hAnsi="Times New Roman" w:cs="Times New Roman"/>
                <w:sz w:val="20"/>
                <w:lang w:val="en-US"/>
              </w:rPr>
            </w:pPr>
            <w:r w:rsidRPr="00432527">
              <w:rPr>
                <w:rFonts w:ascii="Times New Roman" w:eastAsia="Times New Roman" w:hAnsi="Times New Roman" w:cs="Times New Roman"/>
                <w:noProof/>
                <w:sz w:val="20"/>
                <w:lang w:val="en-US" w:eastAsia="uk-UA"/>
              </w:rPr>
              <w:t xml:space="preserve">Д) </w:t>
            </w:r>
            <w:r w:rsidRPr="00432527">
              <w:rPr>
                <w:rFonts w:ascii="Times New Roman" w:eastAsia="Times New Roman" w:hAnsi="Times New Roman" w:cs="Times New Roman"/>
                <w:noProof/>
                <w:sz w:val="28"/>
                <w:szCs w:val="28"/>
                <w:lang w:val="en-US" w:eastAsia="uk-UA"/>
              </w:rPr>
              <w:t>місячні</w:t>
            </w:r>
          </w:p>
        </w:tc>
        <w:tc>
          <w:tcPr>
            <w:tcW w:w="1404" w:type="dxa"/>
            <w:vMerge/>
            <w:tcBorders>
              <w:top w:val="single" w:sz="6" w:space="0" w:color="5B5B67"/>
              <w:left w:val="single" w:sz="6" w:space="0" w:color="5B5B67"/>
              <w:bottom w:val="single" w:sz="6" w:space="0" w:color="5B5B67"/>
              <w:right w:val="single" w:sz="6" w:space="0" w:color="5B5B67"/>
            </w:tcBorders>
            <w:vAlign w:val="center"/>
            <w:hideMark/>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854" w:type="dxa"/>
            <w:tcBorders>
              <w:top w:val="nil"/>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c>
          <w:tcPr>
            <w:tcW w:w="1988" w:type="dxa"/>
            <w:tcBorders>
              <w:top w:val="nil"/>
              <w:left w:val="single" w:sz="6" w:space="0" w:color="5B5B67"/>
              <w:bottom w:val="single" w:sz="6" w:space="0" w:color="5B5B67"/>
              <w:right w:val="single" w:sz="6" w:space="0" w:color="5B5B67"/>
            </w:tcBorders>
            <w:hideMark/>
          </w:tcPr>
          <w:p w:rsidR="00432527" w:rsidRPr="00432527" w:rsidRDefault="00432527" w:rsidP="00432527">
            <w:pPr>
              <w:spacing w:before="193" w:after="0" w:line="223" w:lineRule="auto"/>
              <w:ind w:left="115" w:right="164" w:firstLine="5"/>
              <w:rPr>
                <w:rFonts w:ascii="Times New Roman" w:eastAsia="Times New Roman" w:hAnsi="Times New Roman" w:cs="Times New Roman"/>
                <w:lang w:val="en-US"/>
              </w:rPr>
            </w:pPr>
            <w:r w:rsidRPr="00432527">
              <w:rPr>
                <w:rFonts w:ascii="Times New Roman" w:eastAsia="Times New Roman" w:hAnsi="Times New Roman" w:cs="Times New Roman"/>
                <w:color w:val="3D3D3D"/>
                <w:w w:val="90"/>
                <w:lang w:val="en-US"/>
              </w:rPr>
              <w:t>квартальних</w:t>
            </w:r>
            <w:r w:rsidRPr="00432527">
              <w:rPr>
                <w:rFonts w:ascii="Times New Roman" w:eastAsia="Times New Roman" w:hAnsi="Times New Roman" w:cs="Times New Roman"/>
                <w:color w:val="3D3D3D"/>
                <w:spacing w:val="-6"/>
                <w:w w:val="90"/>
                <w:lang w:val="en-US"/>
              </w:rPr>
              <w:t xml:space="preserve"> </w:t>
            </w:r>
            <w:r w:rsidRPr="00432527">
              <w:rPr>
                <w:rFonts w:ascii="Times New Roman" w:eastAsia="Times New Roman" w:hAnsi="Times New Roman" w:cs="Times New Roman"/>
                <w:color w:val="464646"/>
                <w:w w:val="90"/>
                <w:lang w:val="en-US"/>
              </w:rPr>
              <w:t>-</w:t>
            </w:r>
            <w:r w:rsidRPr="00432527">
              <w:rPr>
                <w:rFonts w:ascii="Times New Roman" w:eastAsia="Times New Roman" w:hAnsi="Times New Roman" w:cs="Times New Roman"/>
                <w:color w:val="464646"/>
                <w:spacing w:val="-8"/>
                <w:w w:val="90"/>
                <w:lang w:val="en-US"/>
              </w:rPr>
              <w:t xml:space="preserve"> </w:t>
            </w:r>
            <w:r w:rsidRPr="00432527">
              <w:rPr>
                <w:rFonts w:ascii="Times New Roman" w:eastAsia="Times New Roman" w:hAnsi="Times New Roman" w:cs="Times New Roman"/>
                <w:color w:val="484848"/>
                <w:w w:val="90"/>
                <w:lang w:val="en-US"/>
              </w:rPr>
              <w:t xml:space="preserve">до </w:t>
            </w:r>
            <w:r w:rsidRPr="00432527">
              <w:rPr>
                <w:rFonts w:ascii="Times New Roman" w:eastAsia="Times New Roman" w:hAnsi="Times New Roman" w:cs="Times New Roman"/>
                <w:color w:val="383838"/>
                <w:spacing w:val="-2"/>
                <w:lang w:val="en-US"/>
              </w:rPr>
              <w:t>ліквідації організації</w:t>
            </w:r>
          </w:p>
        </w:tc>
      </w:tr>
      <w:tr w:rsidR="00432527" w:rsidRPr="00432527" w:rsidTr="001B7E33">
        <w:trPr>
          <w:trHeight w:val="128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sz w:val="28"/>
                <w:szCs w:val="28"/>
                <w:lang w:val="en-US"/>
              </w:rPr>
            </w:pPr>
            <w:r w:rsidRPr="00432527">
              <w:rPr>
                <w:rFonts w:ascii="Times New Roman" w:eastAsia="Times New Roman" w:hAnsi="Times New Roman" w:cs="Times New Roman"/>
                <w:color w:val="313131"/>
                <w:sz w:val="28"/>
                <w:szCs w:val="28"/>
                <w:lang w:val="en-US"/>
              </w:rPr>
              <w:t>13-</w:t>
            </w:r>
            <w:r w:rsidRPr="00432527">
              <w:rPr>
                <w:rFonts w:ascii="Times New Roman" w:eastAsia="Times New Roman" w:hAnsi="Times New Roman" w:cs="Times New Roman"/>
                <w:color w:val="313131"/>
                <w:spacing w:val="-5"/>
                <w:sz w:val="28"/>
                <w:szCs w:val="28"/>
                <w:lang w:val="en-US"/>
              </w:rPr>
              <w:t>07</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sz w:val="28"/>
                <w:szCs w:val="28"/>
              </w:rPr>
            </w:pPr>
            <w:r w:rsidRPr="00432527">
              <w:rPr>
                <w:rFonts w:ascii="Times New Roman" w:eastAsia="Times New Roman" w:hAnsi="Times New Roman" w:cs="Times New Roman"/>
                <w:color w:val="2A2A2A"/>
                <w:sz w:val="28"/>
                <w:szCs w:val="28"/>
              </w:rPr>
              <w:t>Листування</w:t>
            </w:r>
            <w:r w:rsidRPr="00432527">
              <w:rPr>
                <w:rFonts w:ascii="Times New Roman" w:eastAsia="Times New Roman" w:hAnsi="Times New Roman" w:cs="Times New Roman"/>
                <w:color w:val="2A2A2A"/>
                <w:spacing w:val="18"/>
                <w:sz w:val="28"/>
                <w:szCs w:val="28"/>
              </w:rPr>
              <w:t xml:space="preserve"> </w:t>
            </w:r>
            <w:r w:rsidRPr="00432527">
              <w:rPr>
                <w:rFonts w:ascii="Times New Roman" w:eastAsia="Times New Roman" w:hAnsi="Times New Roman" w:cs="Times New Roman"/>
                <w:color w:val="313131"/>
                <w:spacing w:val="-10"/>
                <w:sz w:val="28"/>
                <w:szCs w:val="28"/>
              </w:rPr>
              <w:t>з</w:t>
            </w:r>
          </w:p>
          <w:p w:rsidR="00432527" w:rsidRPr="00432527" w:rsidRDefault="00432527" w:rsidP="00432527">
            <w:pPr>
              <w:spacing w:before="13" w:after="0" w:line="247" w:lineRule="auto"/>
              <w:ind w:left="132" w:right="183" w:firstLine="14"/>
              <w:rPr>
                <w:rFonts w:ascii="Times New Roman" w:eastAsia="Times New Roman" w:hAnsi="Times New Roman" w:cs="Times New Roman"/>
                <w:sz w:val="28"/>
                <w:szCs w:val="28"/>
              </w:rPr>
            </w:pPr>
            <w:r w:rsidRPr="00432527">
              <w:rPr>
                <w:rFonts w:ascii="Times New Roman" w:eastAsia="Times New Roman" w:hAnsi="Times New Roman" w:cs="Times New Roman"/>
                <w:color w:val="2A2A2A"/>
                <w:sz w:val="28"/>
                <w:szCs w:val="28"/>
              </w:rPr>
              <w:t>центральними</w:t>
            </w:r>
            <w:r w:rsidRPr="00432527">
              <w:rPr>
                <w:rFonts w:ascii="Times New Roman" w:eastAsia="Times New Roman" w:hAnsi="Times New Roman" w:cs="Times New Roman"/>
                <w:color w:val="2A2A2A"/>
                <w:spacing w:val="40"/>
                <w:sz w:val="28"/>
                <w:szCs w:val="28"/>
              </w:rPr>
              <w:t xml:space="preserve"> </w:t>
            </w:r>
            <w:r w:rsidRPr="00432527">
              <w:rPr>
                <w:rFonts w:ascii="Times New Roman" w:eastAsia="Times New Roman" w:hAnsi="Times New Roman" w:cs="Times New Roman"/>
                <w:color w:val="2F2F2F"/>
                <w:sz w:val="28"/>
                <w:szCs w:val="28"/>
              </w:rPr>
              <w:t xml:space="preserve">та </w:t>
            </w:r>
            <w:r w:rsidRPr="00432527">
              <w:rPr>
                <w:rFonts w:ascii="Times New Roman" w:eastAsia="Times New Roman" w:hAnsi="Times New Roman" w:cs="Times New Roman"/>
                <w:color w:val="2A2A2A"/>
                <w:sz w:val="28"/>
                <w:szCs w:val="28"/>
              </w:rPr>
              <w:t xml:space="preserve">місцевими </w:t>
            </w:r>
            <w:r w:rsidRPr="00432527">
              <w:rPr>
                <w:rFonts w:ascii="Times New Roman" w:eastAsia="Times New Roman" w:hAnsi="Times New Roman" w:cs="Times New Roman"/>
                <w:color w:val="2B2B2B"/>
                <w:sz w:val="28"/>
                <w:szCs w:val="28"/>
              </w:rPr>
              <w:t xml:space="preserve">органами </w:t>
            </w:r>
            <w:r w:rsidRPr="00432527">
              <w:rPr>
                <w:rFonts w:ascii="Times New Roman" w:eastAsia="Times New Roman" w:hAnsi="Times New Roman" w:cs="Times New Roman"/>
                <w:color w:val="2A2A2A"/>
                <w:sz w:val="28"/>
                <w:szCs w:val="28"/>
              </w:rPr>
              <w:t xml:space="preserve">державної влади, </w:t>
            </w:r>
            <w:r w:rsidRPr="00432527">
              <w:rPr>
                <w:rFonts w:ascii="Times New Roman" w:eastAsia="Times New Roman" w:hAnsi="Times New Roman" w:cs="Times New Roman"/>
                <w:color w:val="282828"/>
                <w:sz w:val="28"/>
                <w:szCs w:val="28"/>
              </w:rPr>
              <w:lastRenderedPageBreak/>
              <w:t xml:space="preserve">органами </w:t>
            </w:r>
            <w:r w:rsidRPr="00432527">
              <w:rPr>
                <w:rFonts w:ascii="Times New Roman" w:eastAsia="Times New Roman" w:hAnsi="Times New Roman" w:cs="Times New Roman"/>
                <w:color w:val="2A2A2A"/>
                <w:sz w:val="28"/>
                <w:szCs w:val="28"/>
              </w:rPr>
              <w:t xml:space="preserve">місцевого самоврядування </w:t>
            </w:r>
            <w:r w:rsidRPr="00432527">
              <w:rPr>
                <w:rFonts w:ascii="Times New Roman" w:eastAsia="Times New Roman" w:hAnsi="Times New Roman" w:cs="Times New Roman"/>
                <w:color w:val="343434"/>
                <w:sz w:val="28"/>
                <w:szCs w:val="28"/>
              </w:rPr>
              <w:t xml:space="preserve">з </w:t>
            </w:r>
            <w:r w:rsidRPr="00432527">
              <w:rPr>
                <w:rFonts w:ascii="Times New Roman" w:eastAsia="Times New Roman" w:hAnsi="Times New Roman" w:cs="Times New Roman"/>
                <w:color w:val="2D2D2D"/>
                <w:sz w:val="28"/>
                <w:szCs w:val="28"/>
              </w:rPr>
              <w:t xml:space="preserve">основних </w:t>
            </w:r>
            <w:r w:rsidRPr="00432527">
              <w:rPr>
                <w:rFonts w:ascii="Times New Roman" w:eastAsia="Times New Roman" w:hAnsi="Times New Roman" w:cs="Times New Roman"/>
                <w:color w:val="2B2B2B"/>
                <w:sz w:val="28"/>
                <w:szCs w:val="28"/>
              </w:rPr>
              <w:t xml:space="preserve">(профільних) </w:t>
            </w:r>
            <w:r w:rsidRPr="00432527">
              <w:rPr>
                <w:rFonts w:ascii="Times New Roman" w:eastAsia="Times New Roman" w:hAnsi="Times New Roman" w:cs="Times New Roman"/>
                <w:color w:val="2D2D2D"/>
                <w:sz w:val="28"/>
                <w:szCs w:val="28"/>
              </w:rPr>
              <w:t xml:space="preserve">питань </w:t>
            </w:r>
            <w:r w:rsidRPr="00432527">
              <w:rPr>
                <w:rFonts w:ascii="Times New Roman" w:eastAsia="Times New Roman" w:hAnsi="Times New Roman" w:cs="Times New Roman"/>
                <w:color w:val="2A2A2A"/>
                <w:sz w:val="28"/>
                <w:szCs w:val="28"/>
              </w:rPr>
              <w:t>діяльності</w:t>
            </w:r>
          </w:p>
          <w:p w:rsidR="00432527" w:rsidRPr="00432527" w:rsidRDefault="00432527" w:rsidP="00432527">
            <w:pPr>
              <w:spacing w:before="86" w:after="0" w:line="240" w:lineRule="auto"/>
              <w:ind w:left="122"/>
              <w:rPr>
                <w:rFonts w:ascii="Times New Roman" w:eastAsia="Times New Roman" w:hAnsi="Times New Roman" w:cs="Times New Roman"/>
                <w:sz w:val="28"/>
                <w:szCs w:val="28"/>
                <w:lang w:val="en-US"/>
              </w:rPr>
            </w:pPr>
            <w:r w:rsidRPr="00432527">
              <w:rPr>
                <w:rFonts w:ascii="Times New Roman" w:eastAsia="Times New Roman" w:hAnsi="Times New Roman" w:cs="Times New Roman"/>
                <w:color w:val="2F2F2F"/>
                <w:spacing w:val="-2"/>
                <w:sz w:val="28"/>
                <w:szCs w:val="28"/>
                <w:lang w:val="en-US"/>
              </w:rPr>
              <w:t>відділу</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lang w:val="en-US"/>
              </w:rPr>
            </w:pPr>
          </w:p>
        </w:tc>
        <w:tc>
          <w:tcPr>
            <w:tcW w:w="185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91" w:lineRule="exact"/>
              <w:ind w:left="69" w:right="7"/>
              <w:jc w:val="center"/>
              <w:rPr>
                <w:rFonts w:ascii="Times New Roman" w:eastAsia="Times New Roman" w:hAnsi="Times New Roman" w:cs="Times New Roman"/>
                <w:sz w:val="28"/>
                <w:szCs w:val="28"/>
                <w:lang w:val="en-US"/>
              </w:rPr>
            </w:pPr>
            <w:r w:rsidRPr="00432527">
              <w:rPr>
                <w:rFonts w:ascii="Times New Roman" w:eastAsia="Times New Roman" w:hAnsi="Times New Roman" w:cs="Times New Roman"/>
                <w:color w:val="2F2F2F"/>
                <w:sz w:val="28"/>
                <w:szCs w:val="28"/>
                <w:lang w:val="en-US"/>
              </w:rPr>
              <w:t>5</w:t>
            </w:r>
            <w:r w:rsidRPr="00432527">
              <w:rPr>
                <w:rFonts w:ascii="Times New Roman" w:eastAsia="Times New Roman" w:hAnsi="Times New Roman" w:cs="Times New Roman"/>
                <w:color w:val="2F2F2F"/>
                <w:spacing w:val="10"/>
                <w:sz w:val="28"/>
                <w:szCs w:val="28"/>
                <w:lang w:val="en-US"/>
              </w:rPr>
              <w:t xml:space="preserve"> </w:t>
            </w:r>
            <w:r w:rsidRPr="00432527">
              <w:rPr>
                <w:rFonts w:ascii="Times New Roman" w:eastAsia="Times New Roman" w:hAnsi="Times New Roman" w:cs="Times New Roman"/>
                <w:color w:val="2A2A2A"/>
                <w:spacing w:val="-2"/>
                <w:sz w:val="28"/>
                <w:szCs w:val="28"/>
                <w:lang w:val="en-US"/>
              </w:rPr>
              <w:t>р.</w:t>
            </w:r>
          </w:p>
          <w:p w:rsidR="00432527" w:rsidRPr="00432527" w:rsidRDefault="00432527" w:rsidP="00432527">
            <w:pPr>
              <w:spacing w:before="13" w:after="0" w:line="240" w:lineRule="auto"/>
              <w:ind w:left="69" w:right="1"/>
              <w:jc w:val="center"/>
              <w:rPr>
                <w:rFonts w:ascii="Times New Roman" w:eastAsia="Times New Roman" w:hAnsi="Times New Roman" w:cs="Times New Roman"/>
                <w:color w:val="2F2F2F"/>
                <w:spacing w:val="1"/>
                <w:sz w:val="28"/>
                <w:szCs w:val="28"/>
                <w:lang w:val="en-US"/>
              </w:rPr>
            </w:pPr>
            <w:r w:rsidRPr="00432527">
              <w:rPr>
                <w:rFonts w:ascii="Times New Roman" w:eastAsia="Times New Roman" w:hAnsi="Times New Roman" w:cs="Times New Roman"/>
                <w:color w:val="2F2F2F"/>
                <w:spacing w:val="-4"/>
                <w:sz w:val="28"/>
                <w:szCs w:val="28"/>
                <w:lang w:val="en-US"/>
              </w:rPr>
              <w:t>E</w:t>
            </w:r>
            <w:r w:rsidR="00661836">
              <w:rPr>
                <w:rFonts w:ascii="Times New Roman" w:eastAsia="Times New Roman" w:hAnsi="Times New Roman" w:cs="Times New Roman"/>
                <w:color w:val="2F2F2F"/>
                <w:spacing w:val="-4"/>
                <w:sz w:val="28"/>
                <w:szCs w:val="28"/>
                <w:lang w:val="uk-UA"/>
              </w:rPr>
              <w:t>П</w:t>
            </w:r>
            <w:r w:rsidRPr="00432527">
              <w:rPr>
                <w:rFonts w:ascii="Times New Roman" w:eastAsia="Times New Roman" w:hAnsi="Times New Roman" w:cs="Times New Roman"/>
                <w:color w:val="2F2F2F"/>
                <w:spacing w:val="-4"/>
                <w:sz w:val="28"/>
                <w:szCs w:val="28"/>
                <w:lang w:val="en-US"/>
              </w:rPr>
              <w:t>K</w:t>
            </w:r>
            <w:r w:rsidRPr="00432527">
              <w:rPr>
                <w:rFonts w:ascii="Times New Roman" w:eastAsia="Times New Roman" w:hAnsi="Times New Roman" w:cs="Times New Roman"/>
                <w:color w:val="2F2F2F"/>
                <w:spacing w:val="1"/>
                <w:sz w:val="28"/>
                <w:szCs w:val="28"/>
                <w:lang w:val="en-US"/>
              </w:rPr>
              <w:t xml:space="preserve"> </w:t>
            </w:r>
          </w:p>
          <w:p w:rsidR="00432527" w:rsidRPr="00432527" w:rsidRDefault="00432527" w:rsidP="00432527">
            <w:pPr>
              <w:spacing w:before="13" w:after="0" w:line="240" w:lineRule="auto"/>
              <w:ind w:left="69" w:right="1"/>
              <w:jc w:val="center"/>
              <w:rPr>
                <w:rFonts w:ascii="Times New Roman" w:eastAsia="Times New Roman" w:hAnsi="Times New Roman" w:cs="Times New Roman"/>
                <w:color w:val="2F2F2F"/>
                <w:spacing w:val="-5"/>
                <w:sz w:val="28"/>
                <w:szCs w:val="28"/>
                <w:lang w:val="en-US"/>
              </w:rPr>
            </w:pPr>
            <w:r w:rsidRPr="00432527">
              <w:rPr>
                <w:rFonts w:ascii="Times New Roman" w:eastAsia="Times New Roman" w:hAnsi="Times New Roman" w:cs="Times New Roman"/>
                <w:color w:val="282828"/>
                <w:spacing w:val="-4"/>
                <w:sz w:val="28"/>
                <w:szCs w:val="28"/>
                <w:lang w:val="en-US"/>
              </w:rPr>
              <w:t>ст.</w:t>
            </w:r>
            <w:r w:rsidRPr="00432527">
              <w:rPr>
                <w:rFonts w:ascii="Times New Roman" w:eastAsia="Times New Roman" w:hAnsi="Times New Roman" w:cs="Times New Roman"/>
                <w:color w:val="282828"/>
                <w:spacing w:val="-13"/>
                <w:sz w:val="28"/>
                <w:szCs w:val="28"/>
                <w:lang w:val="en-US"/>
              </w:rPr>
              <w:t xml:space="preserve"> </w:t>
            </w:r>
            <w:r w:rsidRPr="00432527">
              <w:rPr>
                <w:rFonts w:ascii="Times New Roman" w:eastAsia="Times New Roman" w:hAnsi="Times New Roman" w:cs="Times New Roman"/>
                <w:color w:val="2F2F2F"/>
                <w:spacing w:val="-5"/>
                <w:sz w:val="28"/>
                <w:szCs w:val="28"/>
                <w:lang w:val="en-US"/>
              </w:rPr>
              <w:t>22</w:t>
            </w:r>
          </w:p>
          <w:p w:rsidR="00432527" w:rsidRPr="00432527" w:rsidRDefault="00432527" w:rsidP="00432527">
            <w:pPr>
              <w:spacing w:after="0" w:line="332" w:lineRule="exact"/>
              <w:ind w:left="49" w:right="26"/>
              <w:jc w:val="center"/>
              <w:rPr>
                <w:rFonts w:ascii="Times New Roman" w:eastAsia="Times New Roman" w:hAnsi="Times New Roman" w:cs="Times New Roman"/>
                <w:sz w:val="28"/>
                <w:szCs w:val="28"/>
                <w:lang w:val="en-US"/>
              </w:rPr>
            </w:pP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128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13-08</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rPr>
            </w:pPr>
            <w:r w:rsidRPr="00432527">
              <w:rPr>
                <w:rFonts w:ascii="Times New Roman" w:eastAsia="Times New Roman" w:hAnsi="Times New Roman" w:cs="Times New Roman"/>
                <w:color w:val="2A2A2A"/>
                <w:sz w:val="28"/>
                <w:szCs w:val="28"/>
              </w:rPr>
              <w:t>Запити на публічну інформацію та документи з їх виконання</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rPr>
            </w:pPr>
            <w:r w:rsidRPr="00432527">
              <w:rPr>
                <w:rFonts w:ascii="Times New Roman" w:eastAsia="Times New Roman" w:hAnsi="Times New Roman" w:cs="Times New Roman"/>
                <w:color w:val="2F2F2F"/>
                <w:sz w:val="28"/>
                <w:szCs w:val="28"/>
              </w:rPr>
              <w:t xml:space="preserve">5 р. </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rPr>
            </w:pPr>
            <w:r w:rsidRPr="00432527">
              <w:rPr>
                <w:rFonts w:ascii="Times New Roman" w:eastAsia="Times New Roman" w:hAnsi="Times New Roman" w:cs="Times New Roman"/>
                <w:color w:val="2F2F2F"/>
                <w:sz w:val="28"/>
                <w:szCs w:val="28"/>
              </w:rPr>
              <w:t>ст.85</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rPr>
            </w:pPr>
          </w:p>
        </w:tc>
      </w:tr>
      <w:tr w:rsidR="00432527" w:rsidRPr="00432527" w:rsidTr="00432527">
        <w:trPr>
          <w:trHeight w:val="1000"/>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rPr>
            </w:pPr>
            <w:r w:rsidRPr="00432527">
              <w:rPr>
                <w:rFonts w:ascii="Times New Roman" w:eastAsia="Times New Roman" w:hAnsi="Times New Roman" w:cs="Times New Roman"/>
                <w:color w:val="313131"/>
                <w:sz w:val="28"/>
                <w:szCs w:val="28"/>
              </w:rPr>
              <w:t>13-09</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rPr>
            </w:pPr>
            <w:r w:rsidRPr="00432527">
              <w:rPr>
                <w:rFonts w:ascii="Times New Roman" w:eastAsia="Times New Roman" w:hAnsi="Times New Roman" w:cs="Times New Roman"/>
                <w:color w:val="2A2A2A"/>
                <w:sz w:val="28"/>
                <w:szCs w:val="28"/>
              </w:rPr>
              <w:t>Журнал реєстрації повідомлень про конфлікт інтересів</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rPr>
            </w:pPr>
            <w:r w:rsidRPr="00432527">
              <w:rPr>
                <w:rFonts w:ascii="Times New Roman" w:eastAsia="Times New Roman" w:hAnsi="Times New Roman" w:cs="Times New Roman"/>
                <w:color w:val="2F2F2F"/>
                <w:sz w:val="28"/>
                <w:szCs w:val="28"/>
              </w:rPr>
              <w:t>3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rPr>
            </w:pPr>
            <w:r w:rsidRPr="00432527">
              <w:rPr>
                <w:rFonts w:ascii="Times New Roman" w:eastAsia="Times New Roman" w:hAnsi="Times New Roman" w:cs="Times New Roman"/>
                <w:color w:val="2F2F2F"/>
                <w:sz w:val="28"/>
                <w:szCs w:val="28"/>
              </w:rPr>
              <w:t>ст.122</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rPr>
            </w:pPr>
          </w:p>
        </w:tc>
      </w:tr>
      <w:tr w:rsidR="00432527" w:rsidRPr="00432527" w:rsidTr="00432527">
        <w:trPr>
          <w:trHeight w:val="68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rPr>
            </w:pPr>
            <w:r w:rsidRPr="00432527">
              <w:rPr>
                <w:rFonts w:ascii="Times New Roman" w:eastAsia="Times New Roman" w:hAnsi="Times New Roman" w:cs="Times New Roman"/>
                <w:color w:val="313131"/>
                <w:sz w:val="28"/>
                <w:szCs w:val="28"/>
              </w:rPr>
              <w:t>13-10</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rPr>
            </w:pPr>
            <w:r w:rsidRPr="00432527">
              <w:rPr>
                <w:rFonts w:ascii="Times New Roman" w:eastAsia="Times New Roman" w:hAnsi="Times New Roman" w:cs="Times New Roman"/>
                <w:color w:val="2A2A2A"/>
                <w:sz w:val="28"/>
                <w:szCs w:val="28"/>
              </w:rPr>
              <w:t>Журнал реєстрації запитів на інформацію</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rPr>
              <w:t xml:space="preserve">3 </w:t>
            </w:r>
            <w:r w:rsidRPr="00432527">
              <w:rPr>
                <w:rFonts w:ascii="Times New Roman" w:eastAsia="Times New Roman" w:hAnsi="Times New Roman" w:cs="Times New Roman"/>
                <w:color w:val="2F2F2F"/>
                <w:sz w:val="28"/>
                <w:szCs w:val="28"/>
                <w:lang w:val="en-US"/>
              </w:rPr>
              <w:t>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ст.122</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432527">
        <w:trPr>
          <w:trHeight w:val="69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13-11</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lang w:val="en-US"/>
              </w:rPr>
            </w:pPr>
            <w:r w:rsidRPr="00432527">
              <w:rPr>
                <w:rFonts w:ascii="Times New Roman" w:eastAsia="Times New Roman" w:hAnsi="Times New Roman" w:cs="Times New Roman"/>
                <w:color w:val="2A2A2A"/>
                <w:sz w:val="28"/>
                <w:szCs w:val="28"/>
                <w:lang w:val="en-US"/>
              </w:rPr>
              <w:t>Журнал реєстрації вхідних документів</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3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ст.122</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432527">
        <w:trPr>
          <w:trHeight w:val="70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13-12</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lang w:val="en-US"/>
              </w:rPr>
            </w:pPr>
            <w:r w:rsidRPr="00432527">
              <w:rPr>
                <w:rFonts w:ascii="Times New Roman" w:eastAsia="Times New Roman" w:hAnsi="Times New Roman" w:cs="Times New Roman"/>
                <w:color w:val="2A2A2A"/>
                <w:sz w:val="28"/>
                <w:szCs w:val="28"/>
                <w:lang w:val="en-US"/>
              </w:rPr>
              <w:t>Журнал реєстрації вихідних документів</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3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ст.122</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432527">
        <w:trPr>
          <w:trHeight w:val="961"/>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13-13</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lang w:val="en-US"/>
              </w:rPr>
            </w:pPr>
            <w:r w:rsidRPr="00432527">
              <w:rPr>
                <w:rFonts w:ascii="Times New Roman" w:eastAsia="Times New Roman" w:hAnsi="Times New Roman" w:cs="Times New Roman"/>
                <w:color w:val="2A2A2A"/>
                <w:sz w:val="28"/>
                <w:szCs w:val="28"/>
                <w:lang w:val="en-US"/>
              </w:rPr>
              <w:t xml:space="preserve">Публікації відкритих даних щодо публічної інформації </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1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ЕК</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432527">
        <w:trPr>
          <w:trHeight w:val="974"/>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13-14</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rPr>
            </w:pPr>
            <w:r w:rsidRPr="00432527">
              <w:rPr>
                <w:rFonts w:ascii="Times New Roman" w:eastAsia="Times New Roman" w:hAnsi="Times New Roman" w:cs="Times New Roman"/>
                <w:color w:val="2A2A2A"/>
                <w:sz w:val="28"/>
                <w:szCs w:val="28"/>
              </w:rPr>
              <w:t>Журнал реєстрації звернень (пропозицій, заяв, скарг) громадян</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5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ст.124</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6"/>
                <w:lang w:val="en-US"/>
              </w:rPr>
            </w:pPr>
          </w:p>
        </w:tc>
      </w:tr>
      <w:tr w:rsidR="00432527" w:rsidRPr="00432527" w:rsidTr="001B7E33">
        <w:trPr>
          <w:trHeight w:val="1289"/>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13-15</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rPr>
            </w:pPr>
            <w:r w:rsidRPr="00432527">
              <w:rPr>
                <w:rFonts w:ascii="Times New Roman" w:eastAsia="Times New Roman" w:hAnsi="Times New Roman" w:cs="Times New Roman"/>
                <w:color w:val="2A2A2A"/>
                <w:sz w:val="28"/>
                <w:szCs w:val="28"/>
              </w:rPr>
              <w:t>Розпорядження міського голови, надіслані до відома та виконання (копії)</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Доки не мине потреба</w:t>
            </w:r>
          </w:p>
        </w:tc>
        <w:tc>
          <w:tcPr>
            <w:tcW w:w="1988"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40" w:lineRule="auto"/>
              <w:rPr>
                <w:rFonts w:ascii="Times New Roman" w:eastAsia="Times New Roman" w:hAnsi="Times New Roman" w:cs="Times New Roman"/>
                <w:sz w:val="24"/>
                <w:szCs w:val="24"/>
                <w:lang w:val="en-US"/>
              </w:rPr>
            </w:pPr>
          </w:p>
        </w:tc>
      </w:tr>
      <w:tr w:rsidR="00432527" w:rsidRPr="00432527" w:rsidTr="00432527">
        <w:trPr>
          <w:trHeight w:val="666"/>
        </w:trPr>
        <w:tc>
          <w:tcPr>
            <w:tcW w:w="1280"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88" w:lineRule="exact"/>
              <w:ind w:left="73" w:right="24"/>
              <w:jc w:val="center"/>
              <w:rPr>
                <w:rFonts w:ascii="Times New Roman" w:eastAsia="Times New Roman" w:hAnsi="Times New Roman" w:cs="Times New Roman"/>
                <w:color w:val="313131"/>
                <w:sz w:val="28"/>
                <w:szCs w:val="28"/>
                <w:lang w:val="en-US"/>
              </w:rPr>
            </w:pPr>
            <w:r w:rsidRPr="00432527">
              <w:rPr>
                <w:rFonts w:ascii="Times New Roman" w:eastAsia="Times New Roman" w:hAnsi="Times New Roman" w:cs="Times New Roman"/>
                <w:color w:val="313131"/>
                <w:sz w:val="28"/>
                <w:szCs w:val="28"/>
                <w:lang w:val="en-US"/>
              </w:rPr>
              <w:t>13-16</w:t>
            </w:r>
          </w:p>
        </w:tc>
        <w:tc>
          <w:tcPr>
            <w:tcW w:w="3091"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143"/>
              <w:rPr>
                <w:rFonts w:ascii="Times New Roman" w:eastAsia="Times New Roman" w:hAnsi="Times New Roman" w:cs="Times New Roman"/>
                <w:color w:val="2A2A2A"/>
                <w:sz w:val="28"/>
                <w:szCs w:val="28"/>
                <w:lang w:val="en-US"/>
              </w:rPr>
            </w:pPr>
            <w:r w:rsidRPr="00432527">
              <w:rPr>
                <w:rFonts w:ascii="Times New Roman" w:eastAsia="Times New Roman" w:hAnsi="Times New Roman" w:cs="Times New Roman"/>
                <w:color w:val="2A2A2A"/>
                <w:sz w:val="28"/>
                <w:szCs w:val="28"/>
                <w:lang w:val="en-US"/>
              </w:rPr>
              <w:t>Номенклатура справ відділу</w:t>
            </w:r>
          </w:p>
        </w:tc>
        <w:tc>
          <w:tcPr>
            <w:tcW w:w="1404"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8"/>
                <w:szCs w:val="28"/>
                <w:lang w:val="en-US"/>
              </w:rPr>
            </w:pPr>
          </w:p>
        </w:tc>
        <w:tc>
          <w:tcPr>
            <w:tcW w:w="1854" w:type="dxa"/>
            <w:tcBorders>
              <w:top w:val="single" w:sz="6" w:space="0" w:color="5B5B67"/>
              <w:left w:val="single" w:sz="6" w:space="0" w:color="5B5B67"/>
              <w:bottom w:val="single" w:sz="6" w:space="0" w:color="5B5B67"/>
              <w:right w:val="single" w:sz="6" w:space="0" w:color="5B5B67"/>
            </w:tcBorders>
            <w:hideMark/>
          </w:tcPr>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3 р.</w:t>
            </w:r>
          </w:p>
          <w:p w:rsidR="00432527" w:rsidRPr="00432527" w:rsidRDefault="00432527" w:rsidP="00432527">
            <w:pPr>
              <w:spacing w:after="0" w:line="291" w:lineRule="exact"/>
              <w:ind w:left="69" w:right="7"/>
              <w:jc w:val="center"/>
              <w:rPr>
                <w:rFonts w:ascii="Times New Roman" w:eastAsia="Times New Roman" w:hAnsi="Times New Roman" w:cs="Times New Roman"/>
                <w:color w:val="2F2F2F"/>
                <w:sz w:val="28"/>
                <w:szCs w:val="28"/>
                <w:lang w:val="en-US"/>
              </w:rPr>
            </w:pPr>
            <w:r w:rsidRPr="00432527">
              <w:rPr>
                <w:rFonts w:ascii="Times New Roman" w:eastAsia="Times New Roman" w:hAnsi="Times New Roman" w:cs="Times New Roman"/>
                <w:color w:val="2F2F2F"/>
                <w:sz w:val="28"/>
                <w:szCs w:val="28"/>
                <w:lang w:val="en-US"/>
              </w:rPr>
              <w:t>ст.112 в¹</w:t>
            </w:r>
          </w:p>
        </w:tc>
        <w:tc>
          <w:tcPr>
            <w:tcW w:w="1988" w:type="dxa"/>
            <w:tcBorders>
              <w:top w:val="single" w:sz="6" w:space="0" w:color="5B5B67"/>
              <w:left w:val="single" w:sz="6" w:space="0" w:color="5B5B67"/>
              <w:bottom w:val="single" w:sz="6" w:space="0" w:color="5B5B67"/>
              <w:right w:val="single" w:sz="6" w:space="0" w:color="5B5B67"/>
            </w:tcBorders>
          </w:tcPr>
          <w:p w:rsidR="00432527" w:rsidRPr="00432527" w:rsidRDefault="00432527" w:rsidP="0043252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¹</w:t>
            </w:r>
            <w:r w:rsidRPr="00A733BA">
              <w:rPr>
                <w:rFonts w:ascii="Times New Roman" w:eastAsia="Lucida Sans Unicode" w:hAnsi="Times New Roman" w:cs="Times New Roman"/>
                <w:kern w:val="1"/>
                <w:sz w:val="24"/>
                <w:szCs w:val="24"/>
                <w:lang w:val="uk-UA" w:eastAsia="ar-SA"/>
              </w:rPr>
              <w:t>Після заміни новими</w:t>
            </w:r>
          </w:p>
        </w:tc>
      </w:tr>
    </w:tbl>
    <w:p w:rsidR="00432527" w:rsidRPr="00432527" w:rsidRDefault="00432527" w:rsidP="00432527">
      <w:pPr>
        <w:widowControl w:val="0"/>
        <w:autoSpaceDE w:val="0"/>
        <w:autoSpaceDN w:val="0"/>
        <w:spacing w:after="0" w:line="240" w:lineRule="auto"/>
        <w:rPr>
          <w:rFonts w:ascii="Times New Roman" w:eastAsia="Times New Roman" w:hAnsi="Times New Roman" w:cs="Times New Roman"/>
          <w:lang w:val="uk-UA"/>
        </w:rPr>
      </w:pPr>
    </w:p>
    <w:p w:rsidR="00432527" w:rsidRDefault="00432527"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5C3B7F" w:rsidRDefault="005C3B7F" w:rsidP="00A733BA">
      <w:pPr>
        <w:spacing w:after="0" w:line="240" w:lineRule="auto"/>
        <w:rPr>
          <w:rFonts w:ascii="Times New Roman" w:eastAsia="Calibri" w:hAnsi="Times New Roman" w:cs="Times New Roman"/>
          <w:sz w:val="28"/>
          <w:szCs w:val="28"/>
          <w:lang w:val="uk-UA"/>
        </w:rPr>
      </w:pPr>
    </w:p>
    <w:p w:rsidR="00A168E2" w:rsidRDefault="00A168E2" w:rsidP="00A733BA">
      <w:pPr>
        <w:spacing w:after="0" w:line="240" w:lineRule="auto"/>
        <w:rPr>
          <w:rFonts w:ascii="Times New Roman" w:eastAsia="Calibri" w:hAnsi="Times New Roman" w:cs="Times New Roman"/>
          <w:sz w:val="28"/>
          <w:szCs w:val="28"/>
          <w:lang w:val="uk-UA"/>
        </w:rPr>
      </w:pPr>
    </w:p>
    <w:p w:rsidR="00A168E2" w:rsidRDefault="00A168E2" w:rsidP="00A733BA">
      <w:pPr>
        <w:spacing w:after="0" w:line="240" w:lineRule="auto"/>
        <w:rPr>
          <w:rFonts w:ascii="Times New Roman" w:eastAsia="Calibri" w:hAnsi="Times New Roman" w:cs="Times New Roman"/>
          <w:sz w:val="28"/>
          <w:szCs w:val="28"/>
          <w:lang w:val="uk-UA"/>
        </w:rPr>
      </w:pPr>
    </w:p>
    <w:p w:rsidR="00A168E2" w:rsidRDefault="00A168E2" w:rsidP="00A733BA">
      <w:pPr>
        <w:spacing w:after="0" w:line="240" w:lineRule="auto"/>
        <w:rPr>
          <w:rFonts w:ascii="Times New Roman" w:eastAsia="Calibri" w:hAnsi="Times New Roman" w:cs="Times New Roman"/>
          <w:sz w:val="28"/>
          <w:szCs w:val="28"/>
          <w:lang w:val="uk-UA"/>
        </w:rPr>
      </w:pPr>
    </w:p>
    <w:p w:rsidR="005C3B7F" w:rsidRPr="00A168E2" w:rsidRDefault="005C3B7F" w:rsidP="005C3B7F">
      <w:pPr>
        <w:keepNext/>
        <w:keepLines/>
        <w:spacing w:after="0" w:line="240" w:lineRule="auto"/>
        <w:jc w:val="center"/>
        <w:rPr>
          <w:rFonts w:ascii="Times New Roman" w:eastAsia="Times New Roman" w:hAnsi="Times New Roman" w:cs="Times New Roman"/>
          <w:b/>
          <w:i/>
          <w:sz w:val="28"/>
          <w:szCs w:val="28"/>
          <w:highlight w:val="white"/>
          <w:lang w:val="uk-UA" w:eastAsia="ru-RU"/>
        </w:rPr>
      </w:pPr>
      <w:r w:rsidRPr="00A168E2">
        <w:rPr>
          <w:rFonts w:ascii="Times New Roman" w:eastAsia="Times New Roman" w:hAnsi="Times New Roman" w:cs="Times New Roman"/>
          <w:b/>
          <w:i/>
          <w:sz w:val="28"/>
          <w:szCs w:val="28"/>
          <w:highlight w:val="white"/>
          <w:lang w:val="uk-UA" w:eastAsia="ru-RU"/>
        </w:rPr>
        <w:lastRenderedPageBreak/>
        <w:t>14 – Відділ соціальної роботи</w:t>
      </w:r>
    </w:p>
    <w:p w:rsidR="005C3B7F" w:rsidRPr="005C3B7F" w:rsidRDefault="005C3B7F" w:rsidP="005C3B7F">
      <w:pPr>
        <w:keepNext/>
        <w:keepLines/>
        <w:spacing w:after="0" w:line="240" w:lineRule="auto"/>
        <w:rPr>
          <w:rFonts w:ascii="Times New Roman" w:eastAsia="Times New Roman" w:hAnsi="Times New Roman" w:cs="Times New Roman"/>
          <w:sz w:val="28"/>
          <w:szCs w:val="28"/>
          <w:highlight w:val="white"/>
          <w:lang w:val="uk-UA" w:eastAsia="ru-RU"/>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960"/>
        <w:gridCol w:w="1260"/>
        <w:gridCol w:w="1800"/>
        <w:gridCol w:w="1800"/>
      </w:tblGrid>
      <w:tr w:rsidR="005C3B7F" w:rsidRPr="005C3B7F" w:rsidTr="001B7E33">
        <w:tc>
          <w:tcPr>
            <w:tcW w:w="108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w:t>
            </w:r>
          </w:p>
        </w:tc>
        <w:tc>
          <w:tcPr>
            <w:tcW w:w="396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2</w:t>
            </w:r>
          </w:p>
        </w:tc>
        <w:tc>
          <w:tcPr>
            <w:tcW w:w="126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3</w:t>
            </w:r>
          </w:p>
        </w:tc>
        <w:tc>
          <w:tcPr>
            <w:tcW w:w="180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4</w:t>
            </w:r>
          </w:p>
        </w:tc>
        <w:tc>
          <w:tcPr>
            <w:tcW w:w="180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5</w:t>
            </w:r>
          </w:p>
        </w:tc>
      </w:tr>
      <w:tr w:rsidR="005C3B7F" w:rsidRPr="005C3B7F" w:rsidTr="001B7E33">
        <w:trPr>
          <w:trHeight w:val="1028"/>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14-01</w:t>
            </w:r>
          </w:p>
        </w:tc>
        <w:tc>
          <w:tcPr>
            <w:tcW w:w="396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eastAsia="ru-RU"/>
              </w:rPr>
              <w:t>За</w:t>
            </w:r>
            <w:r w:rsidRPr="005C3B7F">
              <w:rPr>
                <w:rFonts w:ascii="Times New Roman" w:eastAsia="Times New Roman" w:hAnsi="Times New Roman" w:cs="Times New Roman"/>
                <w:sz w:val="28"/>
                <w:szCs w:val="28"/>
                <w:lang w:eastAsia="ru-RU"/>
              </w:rPr>
              <w:softHyphen/>
              <w:t>ко</w:t>
            </w:r>
            <w:r w:rsidRPr="005C3B7F">
              <w:rPr>
                <w:rFonts w:ascii="Times New Roman" w:eastAsia="Times New Roman" w:hAnsi="Times New Roman" w:cs="Times New Roman"/>
                <w:sz w:val="28"/>
                <w:szCs w:val="28"/>
                <w:lang w:eastAsia="ru-RU"/>
              </w:rPr>
              <w:softHyphen/>
              <w:t xml:space="preserve">ни, </w:t>
            </w:r>
            <w:r w:rsidRPr="005C3B7F">
              <w:rPr>
                <w:rFonts w:ascii="Times New Roman" w:eastAsia="Times New Roman" w:hAnsi="Times New Roman" w:cs="Times New Roman"/>
                <w:sz w:val="28"/>
                <w:szCs w:val="28"/>
                <w:lang w:val="uk-UA" w:eastAsia="ru-RU"/>
              </w:rPr>
              <w:t xml:space="preserve"> </w:t>
            </w:r>
            <w:r w:rsidRPr="005C3B7F">
              <w:rPr>
                <w:rFonts w:ascii="Times New Roman" w:eastAsia="Times New Roman" w:hAnsi="Times New Roman" w:cs="Times New Roman"/>
                <w:sz w:val="28"/>
                <w:szCs w:val="28"/>
                <w:lang w:eastAsia="ru-RU"/>
              </w:rPr>
              <w:t>поста</w:t>
            </w:r>
            <w:r w:rsidRPr="005C3B7F">
              <w:rPr>
                <w:rFonts w:ascii="Times New Roman" w:eastAsia="Times New Roman" w:hAnsi="Times New Roman" w:cs="Times New Roman"/>
                <w:sz w:val="28"/>
                <w:szCs w:val="28"/>
                <w:lang w:eastAsia="ru-RU"/>
              </w:rPr>
              <w:softHyphen/>
              <w:t>но</w:t>
            </w:r>
            <w:r w:rsidRPr="005C3B7F">
              <w:rPr>
                <w:rFonts w:ascii="Times New Roman" w:eastAsia="Times New Roman" w:hAnsi="Times New Roman" w:cs="Times New Roman"/>
                <w:sz w:val="28"/>
                <w:szCs w:val="28"/>
                <w:lang w:eastAsia="ru-RU"/>
              </w:rPr>
              <w:softHyphen/>
              <w:t>ви та ін</w:t>
            </w:r>
            <w:r w:rsidRPr="005C3B7F">
              <w:rPr>
                <w:rFonts w:ascii="Times New Roman" w:eastAsia="Times New Roman" w:hAnsi="Times New Roman" w:cs="Times New Roman"/>
                <w:sz w:val="28"/>
                <w:szCs w:val="28"/>
                <w:lang w:eastAsia="ru-RU"/>
              </w:rPr>
              <w:softHyphen/>
              <w:t xml:space="preserve">ші </w:t>
            </w:r>
          </w:p>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 xml:space="preserve">законодавчі </w:t>
            </w:r>
            <w:r w:rsidRPr="005C3B7F">
              <w:rPr>
                <w:rFonts w:ascii="Times New Roman" w:eastAsia="Times New Roman" w:hAnsi="Times New Roman" w:cs="Times New Roman"/>
                <w:sz w:val="28"/>
                <w:szCs w:val="28"/>
                <w:lang w:eastAsia="ru-RU"/>
              </w:rPr>
              <w:t>ак</w:t>
            </w:r>
            <w:r w:rsidRPr="005C3B7F">
              <w:rPr>
                <w:rFonts w:ascii="Times New Roman" w:eastAsia="Times New Roman" w:hAnsi="Times New Roman" w:cs="Times New Roman"/>
                <w:sz w:val="28"/>
                <w:szCs w:val="28"/>
                <w:lang w:eastAsia="ru-RU"/>
              </w:rPr>
              <w:softHyphen/>
              <w:t>ти</w:t>
            </w:r>
          </w:p>
        </w:tc>
        <w:tc>
          <w:tcPr>
            <w:tcW w:w="126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доки не</w:t>
            </w:r>
          </w:p>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мине</w:t>
            </w:r>
          </w:p>
          <w:p w:rsidR="005C3B7F" w:rsidRPr="005C3B7F" w:rsidRDefault="005C3B7F" w:rsidP="00042C9A">
            <w:pPr>
              <w:spacing w:after="0" w:line="240" w:lineRule="auto"/>
              <w:jc w:val="center"/>
              <w:rPr>
                <w:rFonts w:ascii="Times New Roman" w:eastAsia="Times New Roman" w:hAnsi="Times New Roman" w:cs="Times New Roman"/>
                <w:sz w:val="28"/>
                <w:szCs w:val="28"/>
                <w:vertAlign w:val="superscript"/>
                <w:lang w:val="uk-UA" w:eastAsia="ru-RU"/>
              </w:rPr>
            </w:pPr>
            <w:r w:rsidRPr="005C3B7F">
              <w:rPr>
                <w:rFonts w:ascii="Times New Roman" w:eastAsia="Times New Roman" w:hAnsi="Times New Roman" w:cs="Times New Roman"/>
                <w:sz w:val="28"/>
                <w:szCs w:val="28"/>
                <w:lang w:val="uk-UA" w:eastAsia="ru-RU"/>
              </w:rPr>
              <w:t>потреба</w:t>
            </w:r>
            <w:r w:rsidRPr="005C3B7F">
              <w:rPr>
                <w:rFonts w:ascii="Times New Roman" w:eastAsia="Times New Roman" w:hAnsi="Times New Roman" w:cs="Times New Roman"/>
                <w:sz w:val="28"/>
                <w:szCs w:val="28"/>
                <w:vertAlign w:val="superscript"/>
                <w:lang w:val="uk-UA" w:eastAsia="ru-RU"/>
              </w:rPr>
              <w:t>1</w:t>
            </w:r>
          </w:p>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ст. 1-б</w:t>
            </w:r>
          </w:p>
        </w:tc>
        <w:tc>
          <w:tcPr>
            <w:tcW w:w="1800" w:type="dxa"/>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vertAlign w:val="superscript"/>
                <w:lang w:val="uk-UA" w:eastAsia="ru-RU"/>
              </w:rPr>
              <w:t>1</w:t>
            </w:r>
            <w:r w:rsidRPr="005C3B7F">
              <w:rPr>
                <w:rFonts w:ascii="Times New Roman" w:eastAsia="Times New Roman" w:hAnsi="Times New Roman" w:cs="Times New Roman"/>
                <w:sz w:val="16"/>
                <w:szCs w:val="16"/>
                <w:lang w:val="uk-UA" w:eastAsia="ru-RU"/>
              </w:rPr>
              <w:t xml:space="preserve">що            стосується </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діяльності    організації пост.                                                         </w:t>
            </w:r>
          </w:p>
        </w:tc>
      </w:tr>
      <w:tr w:rsidR="005C3B7F" w:rsidRPr="005C3B7F" w:rsidTr="001B7E33">
        <w:trPr>
          <w:trHeight w:val="1028"/>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14- 02</w:t>
            </w:r>
          </w:p>
        </w:tc>
        <w:tc>
          <w:tcPr>
            <w:tcW w:w="396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Р</w:t>
            </w:r>
            <w:r w:rsidRPr="005C3B7F">
              <w:rPr>
                <w:rFonts w:ascii="Times New Roman" w:eastAsia="Times New Roman" w:hAnsi="Times New Roman" w:cs="Times New Roman"/>
                <w:sz w:val="28"/>
                <w:szCs w:val="28"/>
                <w:lang w:eastAsia="ru-RU"/>
              </w:rPr>
              <w:t>і</w:t>
            </w:r>
            <w:r w:rsidRPr="005C3B7F">
              <w:rPr>
                <w:rFonts w:ascii="Times New Roman" w:eastAsia="Times New Roman" w:hAnsi="Times New Roman" w:cs="Times New Roman"/>
                <w:sz w:val="28"/>
                <w:szCs w:val="28"/>
                <w:lang w:eastAsia="ru-RU"/>
              </w:rPr>
              <w:softHyphen/>
              <w:t>шен</w:t>
            </w:r>
            <w:r w:rsidRPr="005C3B7F">
              <w:rPr>
                <w:rFonts w:ascii="Times New Roman" w:eastAsia="Times New Roman" w:hAnsi="Times New Roman" w:cs="Times New Roman"/>
                <w:sz w:val="28"/>
                <w:szCs w:val="28"/>
                <w:lang w:eastAsia="ru-RU"/>
              </w:rPr>
              <w:softHyphen/>
              <w:t>ня</w:t>
            </w:r>
            <w:r w:rsidRPr="005C3B7F">
              <w:rPr>
                <w:rFonts w:ascii="Times New Roman" w:eastAsia="Times New Roman" w:hAnsi="Times New Roman" w:cs="Times New Roman"/>
                <w:sz w:val="28"/>
                <w:szCs w:val="28"/>
                <w:lang w:val="uk-UA" w:eastAsia="ru-RU"/>
              </w:rPr>
              <w:t xml:space="preserve"> сесії</w:t>
            </w:r>
            <w:r w:rsidRPr="005C3B7F">
              <w:rPr>
                <w:rFonts w:ascii="Times New Roman" w:eastAsia="Times New Roman" w:hAnsi="Times New Roman" w:cs="Times New Roman"/>
                <w:sz w:val="28"/>
                <w:szCs w:val="28"/>
                <w:lang w:eastAsia="ru-RU"/>
              </w:rPr>
              <w:t xml:space="preserve"> </w:t>
            </w:r>
            <w:r w:rsidRPr="005C3B7F">
              <w:rPr>
                <w:rFonts w:ascii="Times New Roman" w:eastAsia="Times New Roman" w:hAnsi="Times New Roman" w:cs="Times New Roman"/>
                <w:sz w:val="28"/>
                <w:szCs w:val="28"/>
                <w:lang w:val="uk-UA" w:eastAsia="ru-RU"/>
              </w:rPr>
              <w:t xml:space="preserve"> </w:t>
            </w:r>
            <w:r w:rsidRPr="005C3B7F">
              <w:rPr>
                <w:rFonts w:ascii="Times New Roman" w:eastAsia="Times New Roman" w:hAnsi="Times New Roman" w:cs="Times New Roman"/>
                <w:sz w:val="28"/>
                <w:szCs w:val="28"/>
                <w:lang w:eastAsia="ru-RU"/>
              </w:rPr>
              <w:t>за</w:t>
            </w:r>
            <w:r w:rsidRPr="005C3B7F">
              <w:rPr>
                <w:rFonts w:ascii="Times New Roman" w:eastAsia="Times New Roman" w:hAnsi="Times New Roman" w:cs="Times New Roman"/>
                <w:sz w:val="28"/>
                <w:szCs w:val="28"/>
                <w:lang w:eastAsia="ru-RU"/>
              </w:rPr>
              <w:softHyphen/>
              <w:t>сі</w:t>
            </w:r>
            <w:r w:rsidRPr="005C3B7F">
              <w:rPr>
                <w:rFonts w:ascii="Times New Roman" w:eastAsia="Times New Roman" w:hAnsi="Times New Roman" w:cs="Times New Roman"/>
                <w:sz w:val="28"/>
                <w:szCs w:val="28"/>
                <w:lang w:eastAsia="ru-RU"/>
              </w:rPr>
              <w:softHyphen/>
              <w:t>дань ор</w:t>
            </w:r>
            <w:r w:rsidRPr="005C3B7F">
              <w:rPr>
                <w:rFonts w:ascii="Times New Roman" w:eastAsia="Times New Roman" w:hAnsi="Times New Roman" w:cs="Times New Roman"/>
                <w:sz w:val="28"/>
                <w:szCs w:val="28"/>
                <w:lang w:eastAsia="ru-RU"/>
              </w:rPr>
              <w:softHyphen/>
              <w:t>га</w:t>
            </w:r>
            <w:r w:rsidRPr="005C3B7F">
              <w:rPr>
                <w:rFonts w:ascii="Times New Roman" w:eastAsia="Times New Roman" w:hAnsi="Times New Roman" w:cs="Times New Roman"/>
                <w:sz w:val="28"/>
                <w:szCs w:val="28"/>
                <w:lang w:eastAsia="ru-RU"/>
              </w:rPr>
              <w:softHyphen/>
              <w:t>н</w:t>
            </w:r>
            <w:r w:rsidRPr="005C3B7F">
              <w:rPr>
                <w:rFonts w:ascii="Times New Roman" w:eastAsia="Times New Roman" w:hAnsi="Times New Roman" w:cs="Times New Roman"/>
                <w:sz w:val="28"/>
                <w:szCs w:val="28"/>
                <w:lang w:val="uk-UA" w:eastAsia="ru-RU"/>
              </w:rPr>
              <w:t xml:space="preserve">у       </w:t>
            </w:r>
            <w:r w:rsidRPr="005C3B7F">
              <w:rPr>
                <w:rFonts w:ascii="Times New Roman" w:eastAsia="Times New Roman" w:hAnsi="Times New Roman" w:cs="Times New Roman"/>
                <w:sz w:val="28"/>
                <w:szCs w:val="28"/>
                <w:lang w:eastAsia="ru-RU"/>
              </w:rPr>
              <w:t>мі</w:t>
            </w:r>
            <w:r w:rsidRPr="005C3B7F">
              <w:rPr>
                <w:rFonts w:ascii="Times New Roman" w:eastAsia="Times New Roman" w:hAnsi="Times New Roman" w:cs="Times New Roman"/>
                <w:sz w:val="28"/>
                <w:szCs w:val="28"/>
                <w:lang w:eastAsia="ru-RU"/>
              </w:rPr>
              <w:softHyphen/>
              <w:t>с</w:t>
            </w:r>
            <w:r w:rsidRPr="005C3B7F">
              <w:rPr>
                <w:rFonts w:ascii="Times New Roman" w:eastAsia="Times New Roman" w:hAnsi="Times New Roman" w:cs="Times New Roman"/>
                <w:sz w:val="28"/>
                <w:szCs w:val="28"/>
                <w:lang w:eastAsia="ru-RU"/>
              </w:rPr>
              <w:softHyphen/>
              <w:t>це</w:t>
            </w:r>
            <w:r w:rsidRPr="005C3B7F">
              <w:rPr>
                <w:rFonts w:ascii="Times New Roman" w:eastAsia="Times New Roman" w:hAnsi="Times New Roman" w:cs="Times New Roman"/>
                <w:sz w:val="28"/>
                <w:szCs w:val="28"/>
                <w:lang w:eastAsia="ru-RU"/>
              </w:rPr>
              <w:softHyphen/>
              <w:t>во</w:t>
            </w:r>
            <w:r w:rsidRPr="005C3B7F">
              <w:rPr>
                <w:rFonts w:ascii="Times New Roman" w:eastAsia="Times New Roman" w:hAnsi="Times New Roman" w:cs="Times New Roman"/>
                <w:sz w:val="28"/>
                <w:szCs w:val="28"/>
                <w:lang w:eastAsia="ru-RU"/>
              </w:rPr>
              <w:softHyphen/>
              <w:t>го са</w:t>
            </w:r>
            <w:r w:rsidRPr="005C3B7F">
              <w:rPr>
                <w:rFonts w:ascii="Times New Roman" w:eastAsia="Times New Roman" w:hAnsi="Times New Roman" w:cs="Times New Roman"/>
                <w:sz w:val="28"/>
                <w:szCs w:val="28"/>
                <w:lang w:eastAsia="ru-RU"/>
              </w:rPr>
              <w:softHyphen/>
              <w:t>мо</w:t>
            </w:r>
            <w:r w:rsidRPr="005C3B7F">
              <w:rPr>
                <w:rFonts w:ascii="Times New Roman" w:eastAsia="Times New Roman" w:hAnsi="Times New Roman" w:cs="Times New Roman"/>
                <w:sz w:val="28"/>
                <w:szCs w:val="28"/>
                <w:lang w:eastAsia="ru-RU"/>
              </w:rPr>
              <w:softHyphen/>
              <w:t>вря</w:t>
            </w:r>
            <w:r w:rsidRPr="005C3B7F">
              <w:rPr>
                <w:rFonts w:ascii="Times New Roman" w:eastAsia="Times New Roman" w:hAnsi="Times New Roman" w:cs="Times New Roman"/>
                <w:sz w:val="28"/>
                <w:szCs w:val="28"/>
                <w:lang w:eastAsia="ru-RU"/>
              </w:rPr>
              <w:softHyphen/>
              <w:t>ду</w:t>
            </w:r>
            <w:r w:rsidRPr="005C3B7F">
              <w:rPr>
                <w:rFonts w:ascii="Times New Roman" w:eastAsia="Times New Roman" w:hAnsi="Times New Roman" w:cs="Times New Roman"/>
                <w:sz w:val="28"/>
                <w:szCs w:val="28"/>
                <w:lang w:eastAsia="ru-RU"/>
              </w:rPr>
              <w:softHyphen/>
              <w:t>ван</w:t>
            </w:r>
            <w:r w:rsidRPr="005C3B7F">
              <w:rPr>
                <w:rFonts w:ascii="Times New Roman" w:eastAsia="Times New Roman" w:hAnsi="Times New Roman" w:cs="Times New Roman"/>
                <w:sz w:val="28"/>
                <w:szCs w:val="28"/>
                <w:lang w:eastAsia="ru-RU"/>
              </w:rPr>
              <w:softHyphen/>
              <w:t>н</w:t>
            </w:r>
            <w:r w:rsidRPr="005C3B7F">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(копії)</w:t>
            </w:r>
          </w:p>
        </w:tc>
        <w:tc>
          <w:tcPr>
            <w:tcW w:w="126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eastAsia="ru-RU"/>
              </w:rPr>
              <w:t>за мі</w:t>
            </w:r>
            <w:r w:rsidRPr="005C3B7F">
              <w:rPr>
                <w:rFonts w:ascii="Times New Roman" w:eastAsia="Times New Roman" w:hAnsi="Times New Roman" w:cs="Times New Roman"/>
                <w:sz w:val="28"/>
                <w:szCs w:val="28"/>
                <w:lang w:eastAsia="ru-RU"/>
              </w:rPr>
              <w:softHyphen/>
              <w:t>с</w:t>
            </w:r>
            <w:r w:rsidRPr="005C3B7F">
              <w:rPr>
                <w:rFonts w:ascii="Times New Roman" w:eastAsia="Times New Roman" w:hAnsi="Times New Roman" w:cs="Times New Roman"/>
                <w:sz w:val="28"/>
                <w:szCs w:val="28"/>
                <w:lang w:eastAsia="ru-RU"/>
              </w:rPr>
              <w:softHyphen/>
              <w:t>цем роз</w:t>
            </w:r>
            <w:r w:rsidRPr="005C3B7F">
              <w:rPr>
                <w:rFonts w:ascii="Times New Roman" w:eastAsia="Times New Roman" w:hAnsi="Times New Roman" w:cs="Times New Roman"/>
                <w:sz w:val="28"/>
                <w:szCs w:val="28"/>
                <w:lang w:eastAsia="ru-RU"/>
              </w:rPr>
              <w:softHyphen/>
              <w:t>роб</w:t>
            </w:r>
            <w:r w:rsidRPr="005C3B7F">
              <w:rPr>
                <w:rFonts w:ascii="Times New Roman" w:eastAsia="Times New Roman" w:hAnsi="Times New Roman" w:cs="Times New Roman"/>
                <w:sz w:val="28"/>
                <w:szCs w:val="28"/>
                <w:lang w:eastAsia="ru-RU"/>
              </w:rPr>
              <w:softHyphen/>
              <w:t>лення</w:t>
            </w:r>
          </w:p>
          <w:p w:rsidR="005C3B7F" w:rsidRPr="005C3B7F" w:rsidRDefault="005C3B7F" w:rsidP="00042C9A">
            <w:pPr>
              <w:spacing w:after="0" w:line="240" w:lineRule="auto"/>
              <w:jc w:val="center"/>
              <w:rPr>
                <w:rFonts w:ascii="Times New Roman" w:eastAsia="Times New Roman" w:hAnsi="Times New Roman" w:cs="Times New Roman"/>
                <w:color w:val="FF0000"/>
                <w:sz w:val="28"/>
                <w:szCs w:val="28"/>
                <w:lang w:val="uk-UA" w:eastAsia="ru-RU"/>
              </w:rPr>
            </w:pPr>
            <w:r w:rsidRPr="005C3B7F">
              <w:rPr>
                <w:rFonts w:ascii="Times New Roman" w:eastAsia="Times New Roman" w:hAnsi="Times New Roman" w:cs="Times New Roman"/>
                <w:sz w:val="28"/>
                <w:szCs w:val="28"/>
                <w:lang w:val="uk-UA" w:eastAsia="ru-RU"/>
              </w:rPr>
              <w:t>ст. 7-а</w:t>
            </w:r>
          </w:p>
        </w:tc>
        <w:tc>
          <w:tcPr>
            <w:tcW w:w="1800" w:type="dxa"/>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vertAlign w:val="superscript"/>
                <w:lang w:val="uk-UA" w:eastAsia="ru-RU"/>
              </w:rPr>
              <w:t>1</w:t>
            </w:r>
            <w:r w:rsidRPr="005C3B7F">
              <w:rPr>
                <w:rFonts w:ascii="Times New Roman" w:eastAsia="Times New Roman" w:hAnsi="Times New Roman" w:cs="Times New Roman"/>
                <w:sz w:val="16"/>
                <w:szCs w:val="16"/>
                <w:lang w:val="uk-UA" w:eastAsia="ru-RU"/>
              </w:rPr>
              <w:t>що         стосується діяльності    організації</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пост.                                                         </w:t>
            </w:r>
          </w:p>
        </w:tc>
      </w:tr>
      <w:tr w:rsidR="005C3B7F" w:rsidRPr="005C3B7F" w:rsidTr="001B7E33">
        <w:trPr>
          <w:trHeight w:val="179"/>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14-03</w:t>
            </w:r>
          </w:p>
        </w:tc>
        <w:tc>
          <w:tcPr>
            <w:tcW w:w="396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Рішення виконкому</w:t>
            </w:r>
            <w:r w:rsidRPr="005C3B7F">
              <w:rPr>
                <w:rFonts w:ascii="Times New Roman" w:eastAsia="Times New Roman" w:hAnsi="Times New Roman" w:cs="Times New Roman"/>
                <w:sz w:val="28"/>
                <w:szCs w:val="28"/>
                <w:lang w:eastAsia="ru-RU"/>
              </w:rPr>
              <w:t xml:space="preserve"> за</w:t>
            </w:r>
            <w:r w:rsidRPr="005C3B7F">
              <w:rPr>
                <w:rFonts w:ascii="Times New Roman" w:eastAsia="Times New Roman" w:hAnsi="Times New Roman" w:cs="Times New Roman"/>
                <w:sz w:val="28"/>
                <w:szCs w:val="28"/>
                <w:lang w:eastAsia="ru-RU"/>
              </w:rPr>
              <w:softHyphen/>
              <w:t>сі</w:t>
            </w:r>
            <w:r w:rsidRPr="005C3B7F">
              <w:rPr>
                <w:rFonts w:ascii="Times New Roman" w:eastAsia="Times New Roman" w:hAnsi="Times New Roman" w:cs="Times New Roman"/>
                <w:sz w:val="28"/>
                <w:szCs w:val="28"/>
                <w:lang w:eastAsia="ru-RU"/>
              </w:rPr>
              <w:softHyphen/>
              <w:t>дань ор</w:t>
            </w:r>
            <w:r w:rsidRPr="005C3B7F">
              <w:rPr>
                <w:rFonts w:ascii="Times New Roman" w:eastAsia="Times New Roman" w:hAnsi="Times New Roman" w:cs="Times New Roman"/>
                <w:sz w:val="28"/>
                <w:szCs w:val="28"/>
                <w:lang w:eastAsia="ru-RU"/>
              </w:rPr>
              <w:softHyphen/>
              <w:t>га</w:t>
            </w:r>
            <w:r w:rsidRPr="005C3B7F">
              <w:rPr>
                <w:rFonts w:ascii="Times New Roman" w:eastAsia="Times New Roman" w:hAnsi="Times New Roman" w:cs="Times New Roman"/>
                <w:sz w:val="28"/>
                <w:szCs w:val="28"/>
                <w:lang w:eastAsia="ru-RU"/>
              </w:rPr>
              <w:softHyphen/>
              <w:t>н</w:t>
            </w:r>
            <w:r w:rsidRPr="005C3B7F">
              <w:rPr>
                <w:rFonts w:ascii="Times New Roman" w:eastAsia="Times New Roman" w:hAnsi="Times New Roman" w:cs="Times New Roman"/>
                <w:sz w:val="28"/>
                <w:szCs w:val="28"/>
                <w:lang w:val="uk-UA" w:eastAsia="ru-RU"/>
              </w:rPr>
              <w:t xml:space="preserve">у </w:t>
            </w:r>
            <w:r w:rsidRPr="005C3B7F">
              <w:rPr>
                <w:rFonts w:ascii="Times New Roman" w:eastAsia="Times New Roman" w:hAnsi="Times New Roman" w:cs="Times New Roman"/>
                <w:sz w:val="28"/>
                <w:szCs w:val="28"/>
                <w:lang w:eastAsia="ru-RU"/>
              </w:rPr>
              <w:t xml:space="preserve"> мі</w:t>
            </w:r>
            <w:r w:rsidRPr="005C3B7F">
              <w:rPr>
                <w:rFonts w:ascii="Times New Roman" w:eastAsia="Times New Roman" w:hAnsi="Times New Roman" w:cs="Times New Roman"/>
                <w:sz w:val="28"/>
                <w:szCs w:val="28"/>
                <w:lang w:eastAsia="ru-RU"/>
              </w:rPr>
              <w:softHyphen/>
              <w:t>с</w:t>
            </w:r>
            <w:r w:rsidRPr="005C3B7F">
              <w:rPr>
                <w:rFonts w:ascii="Times New Roman" w:eastAsia="Times New Roman" w:hAnsi="Times New Roman" w:cs="Times New Roman"/>
                <w:sz w:val="28"/>
                <w:szCs w:val="28"/>
                <w:lang w:eastAsia="ru-RU"/>
              </w:rPr>
              <w:softHyphen/>
              <w:t>це</w:t>
            </w:r>
            <w:r w:rsidRPr="005C3B7F">
              <w:rPr>
                <w:rFonts w:ascii="Times New Roman" w:eastAsia="Times New Roman" w:hAnsi="Times New Roman" w:cs="Times New Roman"/>
                <w:sz w:val="28"/>
                <w:szCs w:val="28"/>
                <w:lang w:eastAsia="ru-RU"/>
              </w:rPr>
              <w:softHyphen/>
              <w:t>во</w:t>
            </w:r>
            <w:r w:rsidRPr="005C3B7F">
              <w:rPr>
                <w:rFonts w:ascii="Times New Roman" w:eastAsia="Times New Roman" w:hAnsi="Times New Roman" w:cs="Times New Roman"/>
                <w:sz w:val="28"/>
                <w:szCs w:val="28"/>
                <w:lang w:eastAsia="ru-RU"/>
              </w:rPr>
              <w:softHyphen/>
              <w:t>го</w:t>
            </w:r>
            <w:r w:rsidRPr="005C3B7F">
              <w:rPr>
                <w:rFonts w:ascii="Times New Roman" w:eastAsia="Times New Roman" w:hAnsi="Times New Roman" w:cs="Times New Roman"/>
                <w:sz w:val="28"/>
                <w:szCs w:val="28"/>
                <w:lang w:val="uk-UA" w:eastAsia="ru-RU"/>
              </w:rPr>
              <w:t xml:space="preserve">   </w:t>
            </w:r>
          </w:p>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eastAsia="ru-RU"/>
              </w:rPr>
              <w:t>са</w:t>
            </w:r>
            <w:r w:rsidRPr="005C3B7F">
              <w:rPr>
                <w:rFonts w:ascii="Times New Roman" w:eastAsia="Times New Roman" w:hAnsi="Times New Roman" w:cs="Times New Roman"/>
                <w:sz w:val="28"/>
                <w:szCs w:val="28"/>
                <w:lang w:eastAsia="ru-RU"/>
              </w:rPr>
              <w:softHyphen/>
              <w:t>мо</w:t>
            </w:r>
            <w:r w:rsidRPr="005C3B7F">
              <w:rPr>
                <w:rFonts w:ascii="Times New Roman" w:eastAsia="Times New Roman" w:hAnsi="Times New Roman" w:cs="Times New Roman"/>
                <w:sz w:val="28"/>
                <w:szCs w:val="28"/>
                <w:lang w:eastAsia="ru-RU"/>
              </w:rPr>
              <w:softHyphen/>
              <w:t>вря</w:t>
            </w:r>
            <w:r w:rsidRPr="005C3B7F">
              <w:rPr>
                <w:rFonts w:ascii="Times New Roman" w:eastAsia="Times New Roman" w:hAnsi="Times New Roman" w:cs="Times New Roman"/>
                <w:sz w:val="28"/>
                <w:szCs w:val="28"/>
                <w:lang w:eastAsia="ru-RU"/>
              </w:rPr>
              <w:softHyphen/>
              <w:t>ду</w:t>
            </w:r>
            <w:r w:rsidRPr="005C3B7F">
              <w:rPr>
                <w:rFonts w:ascii="Times New Roman" w:eastAsia="Times New Roman" w:hAnsi="Times New Roman" w:cs="Times New Roman"/>
                <w:sz w:val="28"/>
                <w:szCs w:val="28"/>
                <w:lang w:eastAsia="ru-RU"/>
              </w:rPr>
              <w:softHyphen/>
              <w:t>ван</w:t>
            </w:r>
            <w:r w:rsidRPr="005C3B7F">
              <w:rPr>
                <w:rFonts w:ascii="Times New Roman" w:eastAsia="Times New Roman" w:hAnsi="Times New Roman" w:cs="Times New Roman"/>
                <w:sz w:val="28"/>
                <w:szCs w:val="28"/>
                <w:lang w:eastAsia="ru-RU"/>
              </w:rPr>
              <w:softHyphen/>
              <w:t>н</w:t>
            </w:r>
            <w:r w:rsidRPr="005C3B7F">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(копії)</w:t>
            </w:r>
          </w:p>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 xml:space="preserve"> </w:t>
            </w:r>
          </w:p>
        </w:tc>
        <w:tc>
          <w:tcPr>
            <w:tcW w:w="1260" w:type="dxa"/>
            <w:vAlign w:val="center"/>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eastAsia="ru-RU"/>
              </w:rPr>
              <w:t>за мі</w:t>
            </w:r>
            <w:r w:rsidRPr="005C3B7F">
              <w:rPr>
                <w:rFonts w:ascii="Times New Roman" w:eastAsia="Times New Roman" w:hAnsi="Times New Roman" w:cs="Times New Roman"/>
                <w:sz w:val="28"/>
                <w:szCs w:val="28"/>
                <w:lang w:eastAsia="ru-RU"/>
              </w:rPr>
              <w:softHyphen/>
              <w:t>с</w:t>
            </w:r>
            <w:r w:rsidRPr="005C3B7F">
              <w:rPr>
                <w:rFonts w:ascii="Times New Roman" w:eastAsia="Times New Roman" w:hAnsi="Times New Roman" w:cs="Times New Roman"/>
                <w:sz w:val="28"/>
                <w:szCs w:val="28"/>
                <w:lang w:eastAsia="ru-RU"/>
              </w:rPr>
              <w:softHyphen/>
              <w:t>цем роз</w:t>
            </w:r>
            <w:r w:rsidRPr="005C3B7F">
              <w:rPr>
                <w:rFonts w:ascii="Times New Roman" w:eastAsia="Times New Roman" w:hAnsi="Times New Roman" w:cs="Times New Roman"/>
                <w:sz w:val="28"/>
                <w:szCs w:val="28"/>
                <w:lang w:eastAsia="ru-RU"/>
              </w:rPr>
              <w:softHyphen/>
              <w:t>роб</w:t>
            </w:r>
            <w:r w:rsidRPr="005C3B7F">
              <w:rPr>
                <w:rFonts w:ascii="Times New Roman" w:eastAsia="Times New Roman" w:hAnsi="Times New Roman" w:cs="Times New Roman"/>
                <w:sz w:val="28"/>
                <w:szCs w:val="28"/>
                <w:lang w:eastAsia="ru-RU"/>
              </w:rPr>
              <w:softHyphen/>
              <w:t>лення</w:t>
            </w:r>
          </w:p>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ст. 7-а</w:t>
            </w:r>
          </w:p>
        </w:tc>
        <w:tc>
          <w:tcPr>
            <w:tcW w:w="1800" w:type="dxa"/>
            <w:tcBorders>
              <w:bottom w:val="single" w:sz="4" w:space="0" w:color="auto"/>
            </w:tcBorders>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vertAlign w:val="superscript"/>
                <w:lang w:val="uk-UA" w:eastAsia="ru-RU"/>
              </w:rPr>
              <w:t>1</w:t>
            </w:r>
            <w:r w:rsidRPr="005C3B7F">
              <w:rPr>
                <w:rFonts w:ascii="Times New Roman" w:eastAsia="Times New Roman" w:hAnsi="Times New Roman" w:cs="Times New Roman"/>
                <w:sz w:val="16"/>
                <w:szCs w:val="16"/>
                <w:lang w:val="uk-UA" w:eastAsia="ru-RU"/>
              </w:rPr>
              <w:t xml:space="preserve">що </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стосується діяльності </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організації</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пост.                                                         </w:t>
            </w:r>
          </w:p>
        </w:tc>
      </w:tr>
      <w:tr w:rsidR="005C3B7F" w:rsidRPr="005C3B7F" w:rsidTr="001B7E33">
        <w:trPr>
          <w:trHeight w:val="639"/>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14-04</w:t>
            </w:r>
          </w:p>
        </w:tc>
        <w:tc>
          <w:tcPr>
            <w:tcW w:w="396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Р</w:t>
            </w:r>
            <w:r w:rsidRPr="005C3B7F">
              <w:rPr>
                <w:rFonts w:ascii="Times New Roman" w:eastAsia="Times New Roman" w:hAnsi="Times New Roman" w:cs="Times New Roman"/>
                <w:sz w:val="28"/>
                <w:szCs w:val="28"/>
                <w:lang w:eastAsia="ru-RU"/>
              </w:rPr>
              <w:t>оз</w:t>
            </w:r>
            <w:r w:rsidRPr="005C3B7F">
              <w:rPr>
                <w:rFonts w:ascii="Times New Roman" w:eastAsia="Times New Roman" w:hAnsi="Times New Roman" w:cs="Times New Roman"/>
                <w:sz w:val="28"/>
                <w:szCs w:val="28"/>
                <w:lang w:eastAsia="ru-RU"/>
              </w:rPr>
              <w:softHyphen/>
              <w:t>по</w:t>
            </w:r>
            <w:r w:rsidRPr="005C3B7F">
              <w:rPr>
                <w:rFonts w:ascii="Times New Roman" w:eastAsia="Times New Roman" w:hAnsi="Times New Roman" w:cs="Times New Roman"/>
                <w:sz w:val="28"/>
                <w:szCs w:val="28"/>
                <w:lang w:eastAsia="ru-RU"/>
              </w:rPr>
              <w:softHyphen/>
              <w:t>ря</w:t>
            </w:r>
            <w:r w:rsidRPr="005C3B7F">
              <w:rPr>
                <w:rFonts w:ascii="Times New Roman" w:eastAsia="Times New Roman" w:hAnsi="Times New Roman" w:cs="Times New Roman"/>
                <w:sz w:val="28"/>
                <w:szCs w:val="28"/>
                <w:lang w:eastAsia="ru-RU"/>
              </w:rPr>
              <w:softHyphen/>
              <w:t>джен</w:t>
            </w:r>
            <w:r w:rsidRPr="005C3B7F">
              <w:rPr>
                <w:rFonts w:ascii="Times New Roman" w:eastAsia="Times New Roman" w:hAnsi="Times New Roman" w:cs="Times New Roman"/>
                <w:sz w:val="28"/>
                <w:szCs w:val="28"/>
                <w:lang w:eastAsia="ru-RU"/>
              </w:rPr>
              <w:softHyphen/>
              <w:t xml:space="preserve">ня </w:t>
            </w:r>
            <w:r w:rsidRPr="005C3B7F">
              <w:rPr>
                <w:rFonts w:ascii="Times New Roman" w:eastAsia="Times New Roman" w:hAnsi="Times New Roman" w:cs="Times New Roman"/>
                <w:sz w:val="28"/>
                <w:szCs w:val="28"/>
                <w:lang w:val="uk-UA" w:eastAsia="ru-RU"/>
              </w:rPr>
              <w:t xml:space="preserve"> міського </w:t>
            </w:r>
          </w:p>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 xml:space="preserve">голови (копії)  </w:t>
            </w:r>
          </w:p>
          <w:p w:rsidR="005C3B7F" w:rsidRPr="005C3B7F" w:rsidRDefault="005C3B7F" w:rsidP="005C3B7F">
            <w:pPr>
              <w:spacing w:after="0" w:line="240" w:lineRule="auto"/>
              <w:rPr>
                <w:rFonts w:ascii="Times New Roman" w:eastAsia="Times New Roman" w:hAnsi="Times New Roman" w:cs="Times New Roman"/>
                <w:color w:val="000000"/>
                <w:sz w:val="28"/>
                <w:szCs w:val="28"/>
                <w:lang w:val="uk-UA" w:eastAsia="ru-RU"/>
              </w:rPr>
            </w:pPr>
          </w:p>
        </w:tc>
        <w:tc>
          <w:tcPr>
            <w:tcW w:w="1260" w:type="dxa"/>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Borders>
              <w:right w:val="single" w:sz="4" w:space="0" w:color="auto"/>
            </w:tcBorders>
          </w:tcPr>
          <w:p w:rsidR="005C3B7F" w:rsidRPr="005C3B7F" w:rsidRDefault="005C3B7F" w:rsidP="00042C9A">
            <w:pPr>
              <w:spacing w:after="0" w:line="240" w:lineRule="auto"/>
              <w:jc w:val="center"/>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color w:val="000000"/>
                <w:sz w:val="28"/>
                <w:szCs w:val="28"/>
                <w:lang w:val="uk-UA" w:eastAsia="ru-RU"/>
              </w:rPr>
              <w:t>доки не</w:t>
            </w:r>
          </w:p>
          <w:p w:rsidR="005C3B7F" w:rsidRPr="005C3B7F" w:rsidRDefault="005C3B7F" w:rsidP="00042C9A">
            <w:pPr>
              <w:spacing w:after="0" w:line="240" w:lineRule="auto"/>
              <w:jc w:val="center"/>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color w:val="000000"/>
                <w:sz w:val="28"/>
                <w:szCs w:val="28"/>
                <w:lang w:val="uk-UA" w:eastAsia="ru-RU"/>
              </w:rPr>
              <w:t>мине</w:t>
            </w:r>
          </w:p>
          <w:p w:rsidR="005C3B7F" w:rsidRPr="005C3B7F" w:rsidRDefault="005C3B7F" w:rsidP="00042C9A">
            <w:pPr>
              <w:spacing w:after="0" w:line="240" w:lineRule="auto"/>
              <w:jc w:val="center"/>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color w:val="000000"/>
                <w:sz w:val="28"/>
                <w:szCs w:val="28"/>
                <w:lang w:val="uk-UA" w:eastAsia="ru-RU"/>
              </w:rPr>
              <w:t>потреба</w:t>
            </w:r>
          </w:p>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color w:val="000000"/>
                <w:sz w:val="28"/>
                <w:szCs w:val="28"/>
                <w:lang w:val="uk-UA" w:eastAsia="ru-RU"/>
              </w:rPr>
              <w:t>ст.16-</w:t>
            </w:r>
            <w:r w:rsidRPr="005C3B7F">
              <w:rPr>
                <w:rFonts w:ascii="Times New Roman" w:eastAsia="Times New Roman" w:hAnsi="Times New Roman" w:cs="Times New Roman"/>
                <w:sz w:val="28"/>
                <w:szCs w:val="28"/>
                <w:lang w:val="uk-UA" w:eastAsia="ru-RU"/>
              </w:rPr>
              <w:t>а</w:t>
            </w:r>
          </w:p>
        </w:tc>
        <w:tc>
          <w:tcPr>
            <w:tcW w:w="1800" w:type="dxa"/>
            <w:tcBorders>
              <w:top w:val="single" w:sz="4" w:space="0" w:color="auto"/>
              <w:left w:val="single" w:sz="4" w:space="0" w:color="auto"/>
              <w:bottom w:val="single" w:sz="4" w:space="0" w:color="auto"/>
              <w:right w:val="single" w:sz="4" w:space="0" w:color="auto"/>
            </w:tcBorders>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position w:val="4"/>
                <w:sz w:val="16"/>
                <w:szCs w:val="16"/>
                <w:vertAlign w:val="superscript"/>
                <w:lang w:eastAsia="ru-RU"/>
              </w:rPr>
              <w:t>1</w:t>
            </w:r>
            <w:r w:rsidRPr="005C3B7F">
              <w:rPr>
                <w:rFonts w:ascii="Times New Roman" w:eastAsia="Times New Roman" w:hAnsi="Times New Roman" w:cs="Times New Roman"/>
                <w:sz w:val="16"/>
                <w:szCs w:val="16"/>
                <w:lang w:val="uk-UA" w:eastAsia="ru-RU"/>
              </w:rPr>
              <w:t>н</w:t>
            </w:r>
            <w:r w:rsidRPr="005C3B7F">
              <w:rPr>
                <w:rFonts w:ascii="Times New Roman" w:eastAsia="Times New Roman" w:hAnsi="Times New Roman" w:cs="Times New Roman"/>
                <w:sz w:val="16"/>
                <w:szCs w:val="16"/>
                <w:lang w:eastAsia="ru-RU"/>
              </w:rPr>
              <w:t>а</w:t>
            </w:r>
            <w:r w:rsidRPr="005C3B7F">
              <w:rPr>
                <w:rFonts w:ascii="Times New Roman" w:eastAsia="Times New Roman" w:hAnsi="Times New Roman" w:cs="Times New Roman"/>
                <w:sz w:val="16"/>
                <w:szCs w:val="16"/>
                <w:lang w:eastAsia="ru-RU"/>
              </w:rPr>
              <w:softHyphen/>
              <w:t>ді</w:t>
            </w:r>
            <w:r w:rsidRPr="005C3B7F">
              <w:rPr>
                <w:rFonts w:ascii="Times New Roman" w:eastAsia="Times New Roman" w:hAnsi="Times New Roman" w:cs="Times New Roman"/>
                <w:sz w:val="16"/>
                <w:szCs w:val="16"/>
                <w:lang w:eastAsia="ru-RU"/>
              </w:rPr>
              <w:softHyphen/>
              <w:t>с</w:t>
            </w:r>
            <w:r w:rsidRPr="005C3B7F">
              <w:rPr>
                <w:rFonts w:ascii="Times New Roman" w:eastAsia="Times New Roman" w:hAnsi="Times New Roman" w:cs="Times New Roman"/>
                <w:sz w:val="16"/>
                <w:szCs w:val="16"/>
                <w:lang w:eastAsia="ru-RU"/>
              </w:rPr>
              <w:softHyphen/>
              <w:t>ла</w:t>
            </w:r>
            <w:r w:rsidRPr="005C3B7F">
              <w:rPr>
                <w:rFonts w:ascii="Times New Roman" w:eastAsia="Times New Roman" w:hAnsi="Times New Roman" w:cs="Times New Roman"/>
                <w:sz w:val="16"/>
                <w:szCs w:val="16"/>
                <w:lang w:eastAsia="ru-RU"/>
              </w:rPr>
              <w:softHyphen/>
              <w:t>ні до ві</w:t>
            </w:r>
            <w:r w:rsidRPr="005C3B7F">
              <w:rPr>
                <w:rFonts w:ascii="Times New Roman" w:eastAsia="Times New Roman" w:hAnsi="Times New Roman" w:cs="Times New Roman"/>
                <w:sz w:val="16"/>
                <w:szCs w:val="16"/>
                <w:lang w:eastAsia="ru-RU"/>
              </w:rPr>
              <w:softHyphen/>
              <w:t>до</w:t>
            </w:r>
            <w:r w:rsidRPr="005C3B7F">
              <w:rPr>
                <w:rFonts w:ascii="Times New Roman" w:eastAsia="Times New Roman" w:hAnsi="Times New Roman" w:cs="Times New Roman"/>
                <w:sz w:val="16"/>
                <w:szCs w:val="16"/>
                <w:lang w:eastAsia="ru-RU"/>
              </w:rPr>
              <w:softHyphen/>
              <w:t>ма </w:t>
            </w:r>
          </w:p>
          <w:p w:rsidR="005C3B7F" w:rsidRPr="005C3B7F" w:rsidRDefault="005C3B7F" w:rsidP="005C3B7F">
            <w:pPr>
              <w:spacing w:after="0" w:line="240" w:lineRule="auto"/>
              <w:rPr>
                <w:rFonts w:ascii="Times New Roman" w:eastAsia="Times New Roman" w:hAnsi="Times New Roman" w:cs="Times New Roman"/>
                <w:sz w:val="16"/>
                <w:szCs w:val="16"/>
                <w:lang w:eastAsia="ru-RU"/>
              </w:rPr>
            </w:pPr>
            <w:r w:rsidRPr="005C3B7F">
              <w:rPr>
                <w:rFonts w:ascii="Times New Roman" w:eastAsia="Times New Roman" w:hAnsi="Times New Roman" w:cs="Times New Roman"/>
                <w:sz w:val="16"/>
                <w:szCs w:val="16"/>
                <w:lang w:eastAsia="ru-RU"/>
              </w:rPr>
              <w:t>доки не мине потреба</w:t>
            </w:r>
          </w:p>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p>
        </w:tc>
      </w:tr>
      <w:tr w:rsidR="005C3B7F" w:rsidRPr="005C3B7F" w:rsidTr="001B7E33">
        <w:trPr>
          <w:trHeight w:val="675"/>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14-05</w:t>
            </w:r>
          </w:p>
        </w:tc>
        <w:tc>
          <w:tcPr>
            <w:tcW w:w="3960" w:type="dxa"/>
          </w:tcPr>
          <w:p w:rsidR="005C3B7F" w:rsidRPr="005C3B7F" w:rsidRDefault="005C3B7F" w:rsidP="005C3B7F">
            <w:pPr>
              <w:spacing w:after="0" w:line="240" w:lineRule="auto"/>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sz w:val="28"/>
                <w:szCs w:val="28"/>
                <w:lang w:val="uk-UA" w:eastAsia="ru-RU"/>
              </w:rPr>
              <w:t>П</w:t>
            </w:r>
            <w:r w:rsidRPr="005C3B7F">
              <w:rPr>
                <w:rFonts w:ascii="Times New Roman" w:eastAsia="Times New Roman" w:hAnsi="Times New Roman" w:cs="Times New Roman"/>
                <w:sz w:val="28"/>
                <w:szCs w:val="28"/>
                <w:lang w:eastAsia="ru-RU"/>
              </w:rPr>
              <w:t>о</w:t>
            </w:r>
            <w:r w:rsidRPr="005C3B7F">
              <w:rPr>
                <w:rFonts w:ascii="Times New Roman" w:eastAsia="Times New Roman" w:hAnsi="Times New Roman" w:cs="Times New Roman"/>
                <w:sz w:val="28"/>
                <w:szCs w:val="28"/>
                <w:lang w:eastAsia="ru-RU"/>
              </w:rPr>
              <w:softHyphen/>
              <w:t>ло</w:t>
            </w:r>
            <w:r w:rsidRPr="005C3B7F">
              <w:rPr>
                <w:rFonts w:ascii="Times New Roman" w:eastAsia="Times New Roman" w:hAnsi="Times New Roman" w:cs="Times New Roman"/>
                <w:sz w:val="28"/>
                <w:szCs w:val="28"/>
                <w:lang w:eastAsia="ru-RU"/>
              </w:rPr>
              <w:softHyphen/>
              <w:t>жен</w:t>
            </w:r>
            <w:r w:rsidRPr="005C3B7F">
              <w:rPr>
                <w:rFonts w:ascii="Times New Roman" w:eastAsia="Times New Roman" w:hAnsi="Times New Roman" w:cs="Times New Roman"/>
                <w:sz w:val="28"/>
                <w:szCs w:val="28"/>
                <w:lang w:eastAsia="ru-RU"/>
              </w:rPr>
              <w:softHyphen/>
              <w:t>ня</w:t>
            </w:r>
            <w:r w:rsidRPr="005C3B7F">
              <w:rPr>
                <w:rFonts w:ascii="Times New Roman" w:eastAsia="Times New Roman" w:hAnsi="Times New Roman" w:cs="Times New Roman"/>
                <w:sz w:val="28"/>
                <w:szCs w:val="28"/>
                <w:lang w:val="uk-UA" w:eastAsia="ru-RU"/>
              </w:rPr>
              <w:t xml:space="preserve">  про відділ</w:t>
            </w:r>
            <w:r w:rsidR="00661836">
              <w:rPr>
                <w:rFonts w:ascii="Times New Roman" w:eastAsia="Times New Roman" w:hAnsi="Times New Roman" w:cs="Times New Roman"/>
                <w:sz w:val="28"/>
                <w:szCs w:val="28"/>
                <w:lang w:val="uk-UA" w:eastAsia="ru-RU"/>
              </w:rPr>
              <w:t xml:space="preserve"> </w:t>
            </w:r>
            <w:r w:rsidR="00661836" w:rsidRPr="005C3B7F">
              <w:rPr>
                <w:rFonts w:ascii="Times New Roman" w:eastAsia="Times New Roman" w:hAnsi="Times New Roman" w:cs="Times New Roman"/>
                <w:sz w:val="28"/>
                <w:szCs w:val="28"/>
                <w:lang w:val="uk-UA" w:eastAsia="ru-RU"/>
              </w:rPr>
              <w:t xml:space="preserve">(копії)  </w:t>
            </w:r>
            <w:r w:rsidRPr="005C3B7F">
              <w:rPr>
                <w:rFonts w:ascii="Times New Roman" w:eastAsia="Times New Roman" w:hAnsi="Times New Roman" w:cs="Times New Roman"/>
                <w:sz w:val="28"/>
                <w:szCs w:val="28"/>
                <w:lang w:eastAsia="ru-RU"/>
              </w:rPr>
              <w:fldChar w:fldCharType="begin"/>
            </w:r>
            <w:r w:rsidRPr="005C3B7F">
              <w:rPr>
                <w:rFonts w:ascii="Times New Roman" w:eastAsia="Times New Roman" w:hAnsi="Times New Roman" w:cs="Times New Roman"/>
                <w:sz w:val="28"/>
                <w:szCs w:val="28"/>
                <w:lang w:eastAsia="ru-RU"/>
              </w:rPr>
              <w:instrText>xe "ПОЛОЖЕННЯ" \t "20"</w:instrText>
            </w:r>
            <w:r w:rsidRPr="005C3B7F">
              <w:rPr>
                <w:rFonts w:ascii="Times New Roman" w:eastAsia="Times New Roman" w:hAnsi="Times New Roman" w:cs="Times New Roman"/>
                <w:sz w:val="28"/>
                <w:szCs w:val="28"/>
                <w:lang w:eastAsia="ru-RU"/>
              </w:rPr>
              <w:fldChar w:fldCharType="end"/>
            </w:r>
          </w:p>
        </w:tc>
        <w:tc>
          <w:tcPr>
            <w:tcW w:w="1260" w:type="dxa"/>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Доки не мине потреба</w:t>
            </w:r>
          </w:p>
        </w:tc>
        <w:tc>
          <w:tcPr>
            <w:tcW w:w="1800" w:type="dxa"/>
            <w:tcBorders>
              <w:top w:val="single" w:sz="4" w:space="0" w:color="auto"/>
            </w:tcBorders>
          </w:tcPr>
          <w:p w:rsidR="005C3B7F" w:rsidRPr="00661836" w:rsidRDefault="00661836" w:rsidP="005C3B7F">
            <w:pPr>
              <w:spacing w:after="0" w:line="240" w:lineRule="auto"/>
              <w:rPr>
                <w:rFonts w:ascii="Times New Roman" w:eastAsia="Times New Roman" w:hAnsi="Times New Roman" w:cs="Times New Roman"/>
                <w:sz w:val="16"/>
                <w:szCs w:val="16"/>
                <w:lang w:val="uk-UA" w:eastAsia="ru-RU"/>
              </w:rPr>
            </w:pPr>
            <w:r w:rsidRPr="00760FC6">
              <w:rPr>
                <w:rFonts w:ascii="Times New Roman" w:hAnsi="Times New Roman" w:cs="Times New Roman"/>
                <w:sz w:val="16"/>
                <w:szCs w:val="16"/>
              </w:rPr>
              <w:t>Оригінал зберігається в</w:t>
            </w:r>
            <w:r>
              <w:rPr>
                <w:rFonts w:ascii="Times New Roman" w:hAnsi="Times New Roman" w:cs="Times New Roman"/>
                <w:sz w:val="16"/>
                <w:szCs w:val="16"/>
                <w:lang w:val="uk-UA"/>
              </w:rPr>
              <w:t xml:space="preserve"> службі діловодства</w:t>
            </w:r>
          </w:p>
        </w:tc>
      </w:tr>
      <w:tr w:rsidR="005C3B7F" w:rsidRPr="005C3B7F" w:rsidTr="001B7E33">
        <w:trPr>
          <w:trHeight w:val="675"/>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14-06</w:t>
            </w:r>
          </w:p>
        </w:tc>
        <w:tc>
          <w:tcPr>
            <w:tcW w:w="3960" w:type="dxa"/>
            <w:vAlign w:val="center"/>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 xml:space="preserve">Посадові </w:t>
            </w:r>
            <w:r w:rsidRPr="005C3B7F">
              <w:rPr>
                <w:rFonts w:ascii="Times New Roman" w:eastAsia="Times New Roman" w:hAnsi="Times New Roman" w:cs="Times New Roman"/>
                <w:sz w:val="28"/>
                <w:szCs w:val="28"/>
                <w:lang w:eastAsia="ru-RU"/>
              </w:rPr>
              <w:t xml:space="preserve"> ін</w:t>
            </w:r>
            <w:r w:rsidRPr="005C3B7F">
              <w:rPr>
                <w:rFonts w:ascii="Times New Roman" w:eastAsia="Times New Roman" w:hAnsi="Times New Roman" w:cs="Times New Roman"/>
                <w:sz w:val="28"/>
                <w:szCs w:val="28"/>
                <w:lang w:eastAsia="ru-RU"/>
              </w:rPr>
              <w:softHyphen/>
              <w:t>ст</w:t>
            </w:r>
            <w:r w:rsidRPr="005C3B7F">
              <w:rPr>
                <w:rFonts w:ascii="Times New Roman" w:eastAsia="Times New Roman" w:hAnsi="Times New Roman" w:cs="Times New Roman"/>
                <w:sz w:val="28"/>
                <w:szCs w:val="28"/>
                <w:lang w:eastAsia="ru-RU"/>
              </w:rPr>
              <w:softHyphen/>
              <w:t>ру</w:t>
            </w:r>
            <w:r w:rsidRPr="005C3B7F">
              <w:rPr>
                <w:rFonts w:ascii="Times New Roman" w:eastAsia="Times New Roman" w:hAnsi="Times New Roman" w:cs="Times New Roman"/>
                <w:sz w:val="28"/>
                <w:szCs w:val="28"/>
                <w:lang w:eastAsia="ru-RU"/>
              </w:rPr>
              <w:softHyphen/>
              <w:t>к</w:t>
            </w:r>
            <w:r w:rsidRPr="005C3B7F">
              <w:rPr>
                <w:rFonts w:ascii="Times New Roman" w:eastAsia="Times New Roman" w:hAnsi="Times New Roman" w:cs="Times New Roman"/>
                <w:sz w:val="28"/>
                <w:szCs w:val="28"/>
                <w:lang w:eastAsia="ru-RU"/>
              </w:rPr>
              <w:softHyphen/>
              <w:t>ції</w:t>
            </w:r>
          </w:p>
          <w:p w:rsidR="005C3B7F" w:rsidRPr="005C3B7F" w:rsidRDefault="005C3B7F" w:rsidP="005C3B7F">
            <w:pPr>
              <w:spacing w:after="0" w:line="240" w:lineRule="auto"/>
              <w:rPr>
                <w:rFonts w:ascii="Times New Roman" w:eastAsia="Times New Roman" w:hAnsi="Times New Roman" w:cs="Times New Roman"/>
                <w:sz w:val="28"/>
                <w:szCs w:val="28"/>
                <w:lang w:eastAsia="ru-RU"/>
              </w:rPr>
            </w:pPr>
            <w:r w:rsidRPr="005C3B7F">
              <w:rPr>
                <w:rFonts w:ascii="Times New Roman" w:eastAsia="Times New Roman" w:hAnsi="Times New Roman" w:cs="Times New Roman"/>
                <w:sz w:val="28"/>
                <w:szCs w:val="28"/>
                <w:lang w:val="uk-UA" w:eastAsia="ru-RU"/>
              </w:rPr>
              <w:t>працівників відділу</w:t>
            </w:r>
            <w:r w:rsidRPr="005C3B7F">
              <w:rPr>
                <w:rFonts w:ascii="Times New Roman" w:eastAsia="Times New Roman" w:hAnsi="Times New Roman" w:cs="Times New Roman"/>
                <w:sz w:val="28"/>
                <w:szCs w:val="28"/>
                <w:lang w:eastAsia="ru-RU"/>
              </w:rPr>
              <w:fldChar w:fldCharType="begin"/>
            </w:r>
            <w:r w:rsidRPr="005C3B7F">
              <w:rPr>
                <w:rFonts w:ascii="Times New Roman" w:eastAsia="Times New Roman" w:hAnsi="Times New Roman" w:cs="Times New Roman"/>
                <w:sz w:val="28"/>
                <w:szCs w:val="28"/>
                <w:lang w:eastAsia="ru-RU"/>
              </w:rPr>
              <w:instrText>xe "ІНСТРУКЦІЇ" \t "20"</w:instrText>
            </w:r>
            <w:r w:rsidRPr="005C3B7F">
              <w:rPr>
                <w:rFonts w:ascii="Times New Roman" w:eastAsia="Times New Roman" w:hAnsi="Times New Roman" w:cs="Times New Roman"/>
                <w:sz w:val="28"/>
                <w:szCs w:val="28"/>
                <w:lang w:eastAsia="ru-RU"/>
              </w:rPr>
              <w:fldChar w:fldCharType="end"/>
            </w:r>
          </w:p>
        </w:tc>
        <w:tc>
          <w:tcPr>
            <w:tcW w:w="1260" w:type="dxa"/>
          </w:tcPr>
          <w:p w:rsidR="005C3B7F" w:rsidRPr="005C3B7F" w:rsidRDefault="005C3B7F" w:rsidP="005C3B7F">
            <w:pPr>
              <w:spacing w:after="0" w:line="240" w:lineRule="auto"/>
              <w:jc w:val="center"/>
              <w:rPr>
                <w:rFonts w:ascii="Times New Roman" w:eastAsia="Times New Roman" w:hAnsi="Times New Roman" w:cs="Times New Roman"/>
                <w:sz w:val="28"/>
                <w:szCs w:val="28"/>
                <w:lang w:eastAsia="ru-RU"/>
              </w:rPr>
            </w:pPr>
          </w:p>
        </w:tc>
        <w:tc>
          <w:tcPr>
            <w:tcW w:w="1800" w:type="dxa"/>
          </w:tcPr>
          <w:p w:rsidR="00B30945" w:rsidRPr="00A733BA" w:rsidRDefault="00B30945" w:rsidP="00042C9A">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р.</w:t>
            </w:r>
            <w:r w:rsidRPr="00A733BA">
              <w:rPr>
                <w:rFonts w:ascii="Times New Roman" w:eastAsia="Calibri" w:hAnsi="Times New Roman" w:cs="Times New Roman"/>
                <w:sz w:val="28"/>
                <w:szCs w:val="28"/>
                <w:lang w:val="uk-UA"/>
              </w:rPr>
              <w:t>¹</w:t>
            </w:r>
          </w:p>
          <w:p w:rsidR="005C3B7F" w:rsidRPr="005C3B7F" w:rsidRDefault="00B30945" w:rsidP="00042C9A">
            <w:pPr>
              <w:spacing w:after="0" w:line="240" w:lineRule="auto"/>
              <w:jc w:val="center"/>
              <w:rPr>
                <w:rFonts w:ascii="Times New Roman" w:eastAsia="Times New Roman" w:hAnsi="Times New Roman" w:cs="Times New Roman"/>
                <w:sz w:val="28"/>
                <w:szCs w:val="28"/>
                <w:lang w:val="uk-UA" w:eastAsia="ru-RU"/>
              </w:rPr>
            </w:pPr>
            <w:r w:rsidRPr="00A733BA">
              <w:rPr>
                <w:rFonts w:ascii="Times New Roman" w:eastAsia="Calibri" w:hAnsi="Times New Roman" w:cs="Times New Roman"/>
                <w:sz w:val="28"/>
                <w:szCs w:val="28"/>
                <w:lang w:val="uk-UA"/>
              </w:rPr>
              <w:t>ст. 43</w:t>
            </w:r>
          </w:p>
        </w:tc>
        <w:tc>
          <w:tcPr>
            <w:tcW w:w="1800" w:type="dxa"/>
            <w:tcBorders>
              <w:top w:val="single" w:sz="4" w:space="0" w:color="auto"/>
            </w:tcBorders>
          </w:tcPr>
          <w:p w:rsidR="005C3B7F" w:rsidRPr="005C3B7F" w:rsidRDefault="00B30945" w:rsidP="005C3B7F">
            <w:pPr>
              <w:spacing w:after="0" w:line="240" w:lineRule="auto"/>
              <w:rPr>
                <w:rFonts w:ascii="Times New Roman" w:eastAsia="Times New Roman" w:hAnsi="Times New Roman" w:cs="Times New Roman"/>
                <w:sz w:val="16"/>
                <w:szCs w:val="16"/>
                <w:lang w:val="uk-UA" w:eastAsia="ru-RU"/>
              </w:rPr>
            </w:pPr>
            <w:r w:rsidRPr="00A733BA">
              <w:rPr>
                <w:rFonts w:ascii="Times New Roman" w:eastAsia="Calibri" w:hAnsi="Times New Roman" w:cs="Times New Roman"/>
                <w:sz w:val="20"/>
                <w:szCs w:val="20"/>
                <w:lang w:val="uk-UA"/>
              </w:rPr>
              <w:t>¹ Після заміни новими</w:t>
            </w:r>
          </w:p>
        </w:tc>
      </w:tr>
      <w:tr w:rsidR="005C3B7F" w:rsidRPr="005C3B7F" w:rsidTr="00042C9A">
        <w:trPr>
          <w:trHeight w:val="522"/>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14-07</w:t>
            </w:r>
          </w:p>
        </w:tc>
        <w:tc>
          <w:tcPr>
            <w:tcW w:w="3960" w:type="dxa"/>
          </w:tcPr>
          <w:p w:rsidR="005C3B7F" w:rsidRPr="00042C9A" w:rsidRDefault="005C3B7F" w:rsidP="005C3B7F">
            <w:pPr>
              <w:widowControl w:val="0"/>
              <w:spacing w:after="0" w:line="240" w:lineRule="auto"/>
              <w:jc w:val="both"/>
              <w:rPr>
                <w:rFonts w:ascii="Times New Roman" w:eastAsia="Times New Roman" w:hAnsi="Times New Roman" w:cs="Times New Roman"/>
                <w:color w:val="000000"/>
                <w:sz w:val="28"/>
                <w:szCs w:val="28"/>
                <w:lang w:eastAsia="ru-RU"/>
              </w:rPr>
            </w:pPr>
            <w:r w:rsidRPr="005C3B7F">
              <w:rPr>
                <w:rFonts w:ascii="Times New Roman" w:eastAsia="Times New Roman" w:hAnsi="Times New Roman" w:cs="Times New Roman"/>
                <w:color w:val="000000"/>
                <w:sz w:val="28"/>
                <w:szCs w:val="28"/>
                <w:lang w:val="uk-UA" w:eastAsia="ru-RU"/>
              </w:rPr>
              <w:t>Плани  роботи  відділу</w:t>
            </w:r>
            <w:r w:rsidRPr="005C3B7F">
              <w:rPr>
                <w:rFonts w:ascii="Times New Roman" w:eastAsia="Times New Roman" w:hAnsi="Times New Roman" w:cs="Times New Roman"/>
                <w:color w:val="000000"/>
                <w:sz w:val="28"/>
                <w:szCs w:val="28"/>
                <w:lang w:eastAsia="ru-RU"/>
              </w:rPr>
              <w:t xml:space="preserve"> </w:t>
            </w:r>
            <w:r w:rsidRPr="005C3B7F">
              <w:rPr>
                <w:rFonts w:ascii="Times New Roman" w:eastAsia="Times New Roman" w:hAnsi="Times New Roman" w:cs="Times New Roman"/>
                <w:color w:val="000000"/>
                <w:sz w:val="28"/>
                <w:szCs w:val="28"/>
                <w:lang w:eastAsia="ru-RU"/>
              </w:rPr>
              <w:fldChar w:fldCharType="begin"/>
            </w:r>
            <w:r w:rsidRPr="005C3B7F">
              <w:rPr>
                <w:rFonts w:ascii="Times New Roman" w:eastAsia="Times New Roman" w:hAnsi="Times New Roman" w:cs="Times New Roman"/>
                <w:color w:val="000000"/>
                <w:sz w:val="28"/>
                <w:szCs w:val="28"/>
                <w:lang w:eastAsia="ru-RU"/>
              </w:rPr>
              <w:instrText>xe "ЖУРНАЛИ: реєстрації: за</w:instrText>
            </w:r>
            <w:r w:rsidRPr="005C3B7F">
              <w:rPr>
                <w:rFonts w:ascii="Times New Roman" w:eastAsia="Times New Roman" w:hAnsi="Times New Roman" w:cs="Times New Roman"/>
                <w:color w:val="000000"/>
                <w:sz w:val="28"/>
                <w:szCs w:val="28"/>
                <w:lang w:eastAsia="ru-RU"/>
              </w:rPr>
              <w:softHyphen/>
              <w:instrText>яв та документів, що додаються до заяв, про при</w:instrText>
            </w:r>
            <w:r w:rsidRPr="005C3B7F">
              <w:rPr>
                <w:rFonts w:ascii="Times New Roman" w:eastAsia="Times New Roman" w:hAnsi="Times New Roman" w:cs="Times New Roman"/>
                <w:color w:val="000000"/>
                <w:sz w:val="28"/>
                <w:szCs w:val="28"/>
                <w:lang w:eastAsia="ru-RU"/>
              </w:rPr>
              <w:softHyphen/>
              <w:instrText>зна</w:instrText>
            </w:r>
            <w:r w:rsidRPr="005C3B7F">
              <w:rPr>
                <w:rFonts w:ascii="Times New Roman" w:eastAsia="Times New Roman" w:hAnsi="Times New Roman" w:cs="Times New Roman"/>
                <w:color w:val="000000"/>
                <w:sz w:val="28"/>
                <w:szCs w:val="28"/>
                <w:lang w:eastAsia="ru-RU"/>
              </w:rPr>
              <w:softHyphen/>
              <w:instrText>чен</w:instrText>
            </w:r>
            <w:r w:rsidRPr="005C3B7F">
              <w:rPr>
                <w:rFonts w:ascii="Times New Roman" w:eastAsia="Times New Roman" w:hAnsi="Times New Roman" w:cs="Times New Roman"/>
                <w:color w:val="000000"/>
                <w:sz w:val="28"/>
                <w:szCs w:val="28"/>
                <w:lang w:eastAsia="ru-RU"/>
              </w:rPr>
              <w:softHyphen/>
              <w:instrText>ня всіх видів дер</w:instrText>
            </w:r>
            <w:r w:rsidRPr="005C3B7F">
              <w:rPr>
                <w:rFonts w:ascii="Times New Roman" w:eastAsia="Times New Roman" w:hAnsi="Times New Roman" w:cs="Times New Roman"/>
                <w:color w:val="000000"/>
                <w:sz w:val="28"/>
                <w:szCs w:val="28"/>
                <w:lang w:eastAsia="ru-RU"/>
              </w:rPr>
              <w:softHyphen/>
              <w:instrText>жа</w:instrText>
            </w:r>
            <w:r w:rsidRPr="005C3B7F">
              <w:rPr>
                <w:rFonts w:ascii="Times New Roman" w:eastAsia="Times New Roman" w:hAnsi="Times New Roman" w:cs="Times New Roman"/>
                <w:color w:val="000000"/>
                <w:sz w:val="28"/>
                <w:szCs w:val="28"/>
                <w:lang w:eastAsia="ru-RU"/>
              </w:rPr>
              <w:softHyphen/>
              <w:instrText>в</w:instrText>
            </w:r>
            <w:r w:rsidRPr="005C3B7F">
              <w:rPr>
                <w:rFonts w:ascii="Times New Roman" w:eastAsia="Times New Roman" w:hAnsi="Times New Roman" w:cs="Times New Roman"/>
                <w:color w:val="000000"/>
                <w:sz w:val="28"/>
                <w:szCs w:val="28"/>
                <w:lang w:eastAsia="ru-RU"/>
              </w:rPr>
              <w:softHyphen/>
              <w:instrText>ної соціальної до</w:instrText>
            </w:r>
            <w:r w:rsidRPr="005C3B7F">
              <w:rPr>
                <w:rFonts w:ascii="Times New Roman" w:eastAsia="Times New Roman" w:hAnsi="Times New Roman" w:cs="Times New Roman"/>
                <w:color w:val="000000"/>
                <w:sz w:val="28"/>
                <w:szCs w:val="28"/>
                <w:lang w:eastAsia="ru-RU"/>
              </w:rPr>
              <w:softHyphen/>
              <w:instrText>по</w:instrText>
            </w:r>
            <w:r w:rsidRPr="005C3B7F">
              <w:rPr>
                <w:rFonts w:ascii="Times New Roman" w:eastAsia="Times New Roman" w:hAnsi="Times New Roman" w:cs="Times New Roman"/>
                <w:color w:val="000000"/>
                <w:sz w:val="28"/>
                <w:szCs w:val="28"/>
                <w:lang w:eastAsia="ru-RU"/>
              </w:rPr>
              <w:softHyphen/>
              <w:instrText>мо</w:instrText>
            </w:r>
            <w:r w:rsidRPr="005C3B7F">
              <w:rPr>
                <w:rFonts w:ascii="Times New Roman" w:eastAsia="Times New Roman" w:hAnsi="Times New Roman" w:cs="Times New Roman"/>
                <w:color w:val="000000"/>
                <w:sz w:val="28"/>
                <w:szCs w:val="28"/>
                <w:lang w:eastAsia="ru-RU"/>
              </w:rPr>
              <w:softHyphen/>
              <w:instrText>ги" \t "700"</w:instrText>
            </w:r>
            <w:r w:rsidRPr="005C3B7F">
              <w:rPr>
                <w:rFonts w:ascii="Times New Roman" w:eastAsia="Times New Roman" w:hAnsi="Times New Roman" w:cs="Times New Roman"/>
                <w:color w:val="000000"/>
                <w:sz w:val="28"/>
                <w:szCs w:val="28"/>
                <w:lang w:eastAsia="ru-RU"/>
              </w:rPr>
              <w:fldChar w:fldCharType="end"/>
            </w:r>
          </w:p>
        </w:tc>
        <w:tc>
          <w:tcPr>
            <w:tcW w:w="1260" w:type="dxa"/>
          </w:tcPr>
          <w:p w:rsidR="005C3B7F" w:rsidRPr="005C3B7F" w:rsidRDefault="005C3B7F" w:rsidP="005C3B7F">
            <w:pPr>
              <w:widowControl w:val="0"/>
              <w:spacing w:after="0" w:line="240" w:lineRule="auto"/>
              <w:jc w:val="center"/>
              <w:rPr>
                <w:rFonts w:ascii="Times New Roman" w:eastAsia="Times New Roman" w:hAnsi="Times New Roman" w:cs="Times New Roman"/>
                <w:sz w:val="28"/>
                <w:szCs w:val="28"/>
                <w:lang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 р. ст.161</w:t>
            </w:r>
          </w:p>
        </w:tc>
        <w:tc>
          <w:tcPr>
            <w:tcW w:w="1800" w:type="dxa"/>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p>
        </w:tc>
      </w:tr>
      <w:tr w:rsidR="005C3B7F" w:rsidRPr="005C3B7F" w:rsidTr="001B7E33">
        <w:trPr>
          <w:trHeight w:val="675"/>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14-08</w:t>
            </w:r>
          </w:p>
        </w:tc>
        <w:tc>
          <w:tcPr>
            <w:tcW w:w="3960" w:type="dxa"/>
          </w:tcPr>
          <w:p w:rsidR="005C3B7F" w:rsidRPr="005C3B7F" w:rsidRDefault="005C3B7F" w:rsidP="005C3B7F">
            <w:pPr>
              <w:widowControl w:val="0"/>
              <w:spacing w:after="0" w:line="240" w:lineRule="auto"/>
              <w:jc w:val="both"/>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color w:val="000000"/>
                <w:sz w:val="28"/>
                <w:szCs w:val="28"/>
                <w:lang w:val="uk-UA" w:eastAsia="ru-RU"/>
              </w:rPr>
              <w:t>Протоколи засідань опікунської ради при виконавчому комітеті Рогатинської міської ради та матеріали до протоколів</w:t>
            </w:r>
          </w:p>
        </w:tc>
        <w:tc>
          <w:tcPr>
            <w:tcW w:w="1260" w:type="dxa"/>
          </w:tcPr>
          <w:p w:rsidR="005C3B7F" w:rsidRPr="005C3B7F" w:rsidRDefault="005C3B7F" w:rsidP="005C3B7F">
            <w:pPr>
              <w:widowControl w:val="0"/>
              <w:spacing w:after="0" w:line="240" w:lineRule="auto"/>
              <w:jc w:val="center"/>
              <w:rPr>
                <w:rFonts w:ascii="Times New Roman" w:eastAsia="Times New Roman" w:hAnsi="Times New Roman" w:cs="Times New Roman"/>
                <w:sz w:val="28"/>
                <w:szCs w:val="28"/>
                <w:lang w:eastAsia="ru-RU"/>
              </w:rPr>
            </w:pPr>
          </w:p>
        </w:tc>
        <w:tc>
          <w:tcPr>
            <w:tcW w:w="1800" w:type="dxa"/>
          </w:tcPr>
          <w:p w:rsidR="005C3B7F" w:rsidRDefault="006535D7" w:rsidP="00042C9A">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Пост.</w:t>
            </w:r>
          </w:p>
          <w:p w:rsidR="00AF2126" w:rsidRDefault="00AF2126" w:rsidP="00042C9A">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ст.11</w:t>
            </w:r>
          </w:p>
          <w:p w:rsidR="006535D7" w:rsidRPr="005C3B7F" w:rsidRDefault="006535D7" w:rsidP="00AF2126">
            <w:pPr>
              <w:spacing w:after="0" w:line="240" w:lineRule="auto"/>
              <w:rPr>
                <w:rFonts w:ascii="Times New Roman" w:eastAsia="Times New Roman" w:hAnsi="Times New Roman" w:cs="Times New Roman"/>
                <w:sz w:val="28"/>
                <w:szCs w:val="28"/>
                <w:lang w:val="uk-UA" w:eastAsia="ru-RU"/>
              </w:rPr>
            </w:pPr>
          </w:p>
        </w:tc>
        <w:tc>
          <w:tcPr>
            <w:tcW w:w="1800" w:type="dxa"/>
          </w:tcPr>
          <w:p w:rsidR="005C3B7F" w:rsidRPr="005C3B7F" w:rsidRDefault="005C3B7F" w:rsidP="006535D7">
            <w:pPr>
              <w:spacing w:after="0" w:line="240" w:lineRule="auto"/>
              <w:rPr>
                <w:rFonts w:ascii="Times New Roman" w:eastAsia="Times New Roman" w:hAnsi="Times New Roman" w:cs="Times New Roman"/>
                <w:sz w:val="16"/>
                <w:szCs w:val="16"/>
                <w:lang w:eastAsia="ru-RU"/>
              </w:rPr>
            </w:pPr>
          </w:p>
        </w:tc>
      </w:tr>
      <w:tr w:rsidR="005C3B7F" w:rsidRPr="005C3B7F" w:rsidTr="001B7E33">
        <w:trPr>
          <w:trHeight w:val="675"/>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14-09</w:t>
            </w:r>
          </w:p>
        </w:tc>
        <w:tc>
          <w:tcPr>
            <w:tcW w:w="3960" w:type="dxa"/>
          </w:tcPr>
          <w:p w:rsidR="005C3B7F" w:rsidRPr="005C3B7F" w:rsidRDefault="005C3B7F" w:rsidP="005C3B7F">
            <w:pPr>
              <w:widowControl w:val="0"/>
              <w:spacing w:after="0" w:line="240" w:lineRule="auto"/>
              <w:jc w:val="both"/>
              <w:rPr>
                <w:rFonts w:ascii="Times New Roman" w:eastAsia="Times New Roman" w:hAnsi="Times New Roman" w:cs="Times New Roman"/>
                <w:color w:val="000000"/>
                <w:sz w:val="28"/>
                <w:szCs w:val="28"/>
                <w:lang w:val="uk-UA" w:eastAsia="ru-RU"/>
              </w:rPr>
            </w:pPr>
            <w:r w:rsidRPr="005C3B7F">
              <w:rPr>
                <w:rFonts w:ascii="Times New Roman" w:eastAsia="Times New Roman" w:hAnsi="Times New Roman" w:cs="Times New Roman"/>
                <w:color w:val="000000"/>
                <w:sz w:val="28"/>
                <w:szCs w:val="28"/>
                <w:lang w:val="uk-UA" w:eastAsia="ru-RU"/>
              </w:rPr>
              <w:t>Судові рішення про визнання фізичних осіб недієздатними та призначення опікунів.</w:t>
            </w:r>
          </w:p>
        </w:tc>
        <w:tc>
          <w:tcPr>
            <w:tcW w:w="1260" w:type="dxa"/>
          </w:tcPr>
          <w:p w:rsidR="005C3B7F" w:rsidRPr="005C3B7F" w:rsidRDefault="005C3B7F" w:rsidP="005C3B7F">
            <w:pPr>
              <w:widowControl w:val="0"/>
              <w:spacing w:after="0" w:line="240" w:lineRule="auto"/>
              <w:jc w:val="center"/>
              <w:rPr>
                <w:rFonts w:ascii="Times New Roman" w:eastAsia="Times New Roman" w:hAnsi="Times New Roman" w:cs="Times New Roman"/>
                <w:sz w:val="28"/>
                <w:szCs w:val="28"/>
                <w:lang w:eastAsia="ru-RU"/>
              </w:rPr>
            </w:pPr>
          </w:p>
        </w:tc>
        <w:tc>
          <w:tcPr>
            <w:tcW w:w="1800" w:type="dxa"/>
          </w:tcPr>
          <w:p w:rsidR="005C3B7F" w:rsidRDefault="00661836" w:rsidP="00042C9A">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 р.</w:t>
            </w:r>
          </w:p>
          <w:p w:rsidR="00661836" w:rsidRPr="005C3B7F" w:rsidRDefault="00661836" w:rsidP="00042C9A">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ст.89</w:t>
            </w:r>
          </w:p>
        </w:tc>
        <w:tc>
          <w:tcPr>
            <w:tcW w:w="1800" w:type="dxa"/>
          </w:tcPr>
          <w:p w:rsidR="005C3B7F" w:rsidRPr="005C3B7F" w:rsidRDefault="005C3B7F" w:rsidP="005C3B7F">
            <w:pPr>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position w:val="4"/>
                <w:sz w:val="16"/>
                <w:szCs w:val="16"/>
                <w:vertAlign w:val="superscript"/>
                <w:lang w:eastAsia="ru-RU"/>
              </w:rPr>
              <w:t>1</w:t>
            </w:r>
            <w:r w:rsidRPr="005C3B7F">
              <w:rPr>
                <w:rFonts w:ascii="Times New Roman" w:eastAsia="Times New Roman" w:hAnsi="Times New Roman" w:cs="Times New Roman"/>
                <w:sz w:val="16"/>
                <w:szCs w:val="16"/>
                <w:lang w:val="uk-UA" w:eastAsia="ru-RU"/>
              </w:rPr>
              <w:t>н</w:t>
            </w:r>
            <w:r w:rsidRPr="005C3B7F">
              <w:rPr>
                <w:rFonts w:ascii="Times New Roman" w:eastAsia="Times New Roman" w:hAnsi="Times New Roman" w:cs="Times New Roman"/>
                <w:sz w:val="16"/>
                <w:szCs w:val="16"/>
                <w:lang w:eastAsia="ru-RU"/>
              </w:rPr>
              <w:t>а</w:t>
            </w:r>
            <w:r w:rsidRPr="005C3B7F">
              <w:rPr>
                <w:rFonts w:ascii="Times New Roman" w:eastAsia="Times New Roman" w:hAnsi="Times New Roman" w:cs="Times New Roman"/>
                <w:sz w:val="16"/>
                <w:szCs w:val="16"/>
                <w:lang w:eastAsia="ru-RU"/>
              </w:rPr>
              <w:softHyphen/>
              <w:t>ді</w:t>
            </w:r>
            <w:r w:rsidRPr="005C3B7F">
              <w:rPr>
                <w:rFonts w:ascii="Times New Roman" w:eastAsia="Times New Roman" w:hAnsi="Times New Roman" w:cs="Times New Roman"/>
                <w:sz w:val="16"/>
                <w:szCs w:val="16"/>
                <w:lang w:eastAsia="ru-RU"/>
              </w:rPr>
              <w:softHyphen/>
              <w:t>с</w:t>
            </w:r>
            <w:r w:rsidRPr="005C3B7F">
              <w:rPr>
                <w:rFonts w:ascii="Times New Roman" w:eastAsia="Times New Roman" w:hAnsi="Times New Roman" w:cs="Times New Roman"/>
                <w:sz w:val="16"/>
                <w:szCs w:val="16"/>
                <w:lang w:eastAsia="ru-RU"/>
              </w:rPr>
              <w:softHyphen/>
              <w:t>ла</w:t>
            </w:r>
            <w:r w:rsidRPr="005C3B7F">
              <w:rPr>
                <w:rFonts w:ascii="Times New Roman" w:eastAsia="Times New Roman" w:hAnsi="Times New Roman" w:cs="Times New Roman"/>
                <w:sz w:val="16"/>
                <w:szCs w:val="16"/>
                <w:lang w:eastAsia="ru-RU"/>
              </w:rPr>
              <w:softHyphen/>
              <w:t>ні до ві</w:t>
            </w:r>
            <w:r w:rsidRPr="005C3B7F">
              <w:rPr>
                <w:rFonts w:ascii="Times New Roman" w:eastAsia="Times New Roman" w:hAnsi="Times New Roman" w:cs="Times New Roman"/>
                <w:sz w:val="16"/>
                <w:szCs w:val="16"/>
                <w:lang w:eastAsia="ru-RU"/>
              </w:rPr>
              <w:softHyphen/>
              <w:t>до</w:t>
            </w:r>
            <w:r w:rsidRPr="005C3B7F">
              <w:rPr>
                <w:rFonts w:ascii="Times New Roman" w:eastAsia="Times New Roman" w:hAnsi="Times New Roman" w:cs="Times New Roman"/>
                <w:sz w:val="16"/>
                <w:szCs w:val="16"/>
                <w:lang w:eastAsia="ru-RU"/>
              </w:rPr>
              <w:softHyphen/>
              <w:t>ма </w:t>
            </w:r>
          </w:p>
          <w:p w:rsidR="005C3B7F" w:rsidRPr="005C3B7F" w:rsidRDefault="005C3B7F" w:rsidP="005C3B7F">
            <w:pPr>
              <w:spacing w:after="0" w:line="240" w:lineRule="auto"/>
              <w:rPr>
                <w:rFonts w:ascii="Times New Roman" w:eastAsia="Times New Roman" w:hAnsi="Times New Roman" w:cs="Times New Roman"/>
                <w:sz w:val="16"/>
                <w:szCs w:val="16"/>
                <w:lang w:eastAsia="ru-RU"/>
              </w:rPr>
            </w:pPr>
            <w:r w:rsidRPr="005C3B7F">
              <w:rPr>
                <w:rFonts w:ascii="Times New Roman" w:eastAsia="Times New Roman" w:hAnsi="Times New Roman" w:cs="Times New Roman"/>
                <w:sz w:val="16"/>
                <w:szCs w:val="16"/>
                <w:lang w:eastAsia="ru-RU"/>
              </w:rPr>
              <w:t>доки не мине потреба</w:t>
            </w:r>
          </w:p>
          <w:p w:rsidR="005C3B7F" w:rsidRPr="005C3B7F" w:rsidRDefault="005C3B7F" w:rsidP="005C3B7F">
            <w:pPr>
              <w:spacing w:after="0" w:line="240" w:lineRule="auto"/>
              <w:rPr>
                <w:rFonts w:ascii="Times New Roman" w:eastAsia="Times New Roman" w:hAnsi="Times New Roman" w:cs="Times New Roman"/>
                <w:position w:val="4"/>
                <w:sz w:val="16"/>
                <w:szCs w:val="16"/>
                <w:vertAlign w:val="superscript"/>
                <w:lang w:eastAsia="ru-RU"/>
              </w:rPr>
            </w:pPr>
          </w:p>
        </w:tc>
      </w:tr>
      <w:tr w:rsidR="005C3B7F" w:rsidRPr="005C3B7F" w:rsidTr="001B7E33">
        <w:trPr>
          <w:trHeight w:val="589"/>
        </w:trPr>
        <w:tc>
          <w:tcPr>
            <w:tcW w:w="108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14-10</w:t>
            </w:r>
          </w:p>
        </w:tc>
        <w:tc>
          <w:tcPr>
            <w:tcW w:w="3960" w:type="dxa"/>
          </w:tcPr>
          <w:p w:rsidR="005C3B7F" w:rsidRPr="005C3B7F" w:rsidRDefault="005C3B7F" w:rsidP="005C3B7F">
            <w:pPr>
              <w:spacing w:after="0" w:line="240" w:lineRule="auto"/>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 xml:space="preserve">Номенклатура справ </w:t>
            </w:r>
          </w:p>
        </w:tc>
        <w:tc>
          <w:tcPr>
            <w:tcW w:w="1260" w:type="dxa"/>
          </w:tcPr>
          <w:p w:rsidR="005C3B7F" w:rsidRPr="005C3B7F" w:rsidRDefault="005C3B7F" w:rsidP="005C3B7F">
            <w:pPr>
              <w:spacing w:after="0" w:line="240" w:lineRule="auto"/>
              <w:jc w:val="center"/>
              <w:rPr>
                <w:rFonts w:ascii="Times New Roman" w:eastAsia="Times New Roman" w:hAnsi="Times New Roman" w:cs="Times New Roman"/>
                <w:sz w:val="28"/>
                <w:szCs w:val="28"/>
                <w:lang w:val="uk-UA" w:eastAsia="ru-RU"/>
              </w:rPr>
            </w:pPr>
          </w:p>
        </w:tc>
        <w:tc>
          <w:tcPr>
            <w:tcW w:w="1800" w:type="dxa"/>
          </w:tcPr>
          <w:p w:rsidR="005C3B7F" w:rsidRPr="005C3B7F" w:rsidRDefault="005C3B7F" w:rsidP="00042C9A">
            <w:pPr>
              <w:spacing w:after="0" w:line="240" w:lineRule="auto"/>
              <w:jc w:val="center"/>
              <w:rPr>
                <w:rFonts w:ascii="Times New Roman" w:eastAsia="Times New Roman" w:hAnsi="Times New Roman" w:cs="Times New Roman"/>
                <w:sz w:val="28"/>
                <w:szCs w:val="28"/>
                <w:vertAlign w:val="superscript"/>
                <w:lang w:val="uk-UA" w:eastAsia="ru-RU"/>
              </w:rPr>
            </w:pPr>
            <w:r w:rsidRPr="005C3B7F">
              <w:rPr>
                <w:rFonts w:ascii="Times New Roman" w:eastAsia="Times New Roman" w:hAnsi="Times New Roman" w:cs="Times New Roman"/>
                <w:sz w:val="28"/>
                <w:szCs w:val="28"/>
                <w:lang w:val="uk-UA" w:eastAsia="ru-RU"/>
              </w:rPr>
              <w:t>3 р.</w:t>
            </w:r>
            <w:r w:rsidRPr="005C3B7F">
              <w:rPr>
                <w:rFonts w:ascii="Times New Roman" w:eastAsia="Times New Roman" w:hAnsi="Times New Roman" w:cs="Times New Roman"/>
                <w:sz w:val="28"/>
                <w:szCs w:val="28"/>
                <w:vertAlign w:val="superscript"/>
                <w:lang w:val="uk-UA" w:eastAsia="ru-RU"/>
              </w:rPr>
              <w:t>2</w:t>
            </w:r>
          </w:p>
          <w:p w:rsidR="005C3B7F" w:rsidRPr="005C3B7F" w:rsidRDefault="005C3B7F" w:rsidP="00042C9A">
            <w:pPr>
              <w:spacing w:after="0" w:line="240" w:lineRule="auto"/>
              <w:jc w:val="center"/>
              <w:rPr>
                <w:rFonts w:ascii="Times New Roman" w:eastAsia="Times New Roman" w:hAnsi="Times New Roman" w:cs="Times New Roman"/>
                <w:sz w:val="28"/>
                <w:szCs w:val="28"/>
                <w:lang w:val="uk-UA" w:eastAsia="ru-RU"/>
              </w:rPr>
            </w:pPr>
            <w:r w:rsidRPr="005C3B7F">
              <w:rPr>
                <w:rFonts w:ascii="Times New Roman" w:eastAsia="Times New Roman" w:hAnsi="Times New Roman" w:cs="Times New Roman"/>
                <w:sz w:val="28"/>
                <w:szCs w:val="28"/>
                <w:lang w:val="uk-UA" w:eastAsia="ru-RU"/>
              </w:rPr>
              <w:t>ст. 112-в</w:t>
            </w:r>
          </w:p>
        </w:tc>
        <w:tc>
          <w:tcPr>
            <w:tcW w:w="1800" w:type="dxa"/>
          </w:tcPr>
          <w:p w:rsidR="005C3B7F" w:rsidRPr="005C3B7F" w:rsidRDefault="005C3B7F" w:rsidP="005C3B7F">
            <w:pPr>
              <w:keepLines/>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position w:val="4"/>
                <w:sz w:val="16"/>
                <w:szCs w:val="16"/>
                <w:vertAlign w:val="superscript"/>
                <w:lang w:val="uk-UA" w:eastAsia="ru-RU"/>
              </w:rPr>
              <w:t>2</w:t>
            </w:r>
            <w:r w:rsidRPr="005C3B7F">
              <w:rPr>
                <w:rFonts w:ascii="Times New Roman" w:eastAsia="Times New Roman" w:hAnsi="Times New Roman" w:cs="Times New Roman"/>
                <w:sz w:val="16"/>
                <w:szCs w:val="16"/>
                <w:lang w:val="uk-UA" w:eastAsia="ru-RU"/>
              </w:rPr>
              <w:t>після заміни новими та за умови</w:t>
            </w:r>
          </w:p>
          <w:p w:rsidR="005C3B7F" w:rsidRPr="005C3B7F" w:rsidRDefault="005C3B7F" w:rsidP="005C3B7F">
            <w:pPr>
              <w:keepLines/>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 передавання справ до</w:t>
            </w:r>
          </w:p>
          <w:p w:rsidR="005C3B7F" w:rsidRPr="005C3B7F" w:rsidRDefault="005C3B7F" w:rsidP="005C3B7F">
            <w:pPr>
              <w:keepLines/>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 архівного </w:t>
            </w:r>
          </w:p>
          <w:p w:rsidR="005C3B7F" w:rsidRPr="005C3B7F" w:rsidRDefault="005C3B7F" w:rsidP="005C3B7F">
            <w:pPr>
              <w:keepLines/>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підрозділу</w:t>
            </w:r>
          </w:p>
          <w:p w:rsidR="005C3B7F" w:rsidRPr="005C3B7F" w:rsidRDefault="005C3B7F" w:rsidP="005C3B7F">
            <w:pPr>
              <w:keepLines/>
              <w:spacing w:after="0" w:line="240" w:lineRule="auto"/>
              <w:rPr>
                <w:rFonts w:ascii="Times New Roman" w:eastAsia="Times New Roman" w:hAnsi="Times New Roman" w:cs="Times New Roman"/>
                <w:sz w:val="16"/>
                <w:szCs w:val="16"/>
                <w:lang w:val="uk-UA" w:eastAsia="ru-RU"/>
              </w:rPr>
            </w:pPr>
            <w:r w:rsidRPr="005C3B7F">
              <w:rPr>
                <w:rFonts w:ascii="Times New Roman" w:eastAsia="Times New Roman" w:hAnsi="Times New Roman" w:cs="Times New Roman"/>
                <w:sz w:val="16"/>
                <w:szCs w:val="16"/>
                <w:lang w:val="uk-UA" w:eastAsia="ru-RU"/>
              </w:rPr>
              <w:t xml:space="preserve"> організації</w:t>
            </w:r>
          </w:p>
        </w:tc>
      </w:tr>
    </w:tbl>
    <w:p w:rsidR="005C3B7F" w:rsidRDefault="005C3B7F"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8120ED" w:rsidRDefault="008120ED" w:rsidP="00A733BA">
      <w:pPr>
        <w:spacing w:after="0" w:line="240" w:lineRule="auto"/>
        <w:rPr>
          <w:rFonts w:ascii="Times New Roman" w:eastAsia="Calibri" w:hAnsi="Times New Roman" w:cs="Times New Roman"/>
          <w:sz w:val="28"/>
          <w:szCs w:val="28"/>
          <w:lang w:val="uk-UA"/>
        </w:rPr>
      </w:pPr>
    </w:p>
    <w:p w:rsidR="008120ED" w:rsidRDefault="008120ED" w:rsidP="00A733BA">
      <w:pPr>
        <w:spacing w:after="0" w:line="240" w:lineRule="auto"/>
        <w:rPr>
          <w:rFonts w:ascii="Times New Roman" w:eastAsia="Calibri" w:hAnsi="Times New Roman" w:cs="Times New Roman"/>
          <w:sz w:val="28"/>
          <w:szCs w:val="28"/>
          <w:lang w:val="uk-UA"/>
        </w:rPr>
      </w:pPr>
    </w:p>
    <w:p w:rsidR="008120ED" w:rsidRDefault="008120ED" w:rsidP="00A733BA">
      <w:pPr>
        <w:spacing w:after="0" w:line="240" w:lineRule="auto"/>
        <w:rPr>
          <w:rFonts w:ascii="Times New Roman" w:eastAsia="Calibri" w:hAnsi="Times New Roman" w:cs="Times New Roman"/>
          <w:sz w:val="28"/>
          <w:szCs w:val="28"/>
          <w:lang w:val="uk-UA"/>
        </w:rPr>
      </w:pPr>
    </w:p>
    <w:p w:rsidR="00F371B7" w:rsidRDefault="00F371B7" w:rsidP="00A733BA">
      <w:pPr>
        <w:spacing w:after="0" w:line="240" w:lineRule="auto"/>
        <w:rPr>
          <w:rFonts w:ascii="Times New Roman" w:eastAsia="Calibri" w:hAnsi="Times New Roman" w:cs="Times New Roman"/>
          <w:sz w:val="28"/>
          <w:szCs w:val="28"/>
          <w:lang w:val="uk-UA"/>
        </w:rPr>
      </w:pPr>
    </w:p>
    <w:p w:rsidR="00A54B96" w:rsidRDefault="00A54B96" w:rsidP="00A733BA">
      <w:pPr>
        <w:spacing w:after="0" w:line="240" w:lineRule="auto"/>
        <w:rPr>
          <w:rFonts w:ascii="Times New Roman" w:eastAsia="Calibri" w:hAnsi="Times New Roman" w:cs="Times New Roman"/>
          <w:sz w:val="28"/>
          <w:szCs w:val="28"/>
          <w:lang w:val="uk-UA"/>
        </w:rPr>
      </w:pPr>
    </w:p>
    <w:p w:rsidR="00A54B96" w:rsidRDefault="00A54B96" w:rsidP="00A733BA">
      <w:pPr>
        <w:spacing w:after="0" w:line="240" w:lineRule="auto"/>
        <w:rPr>
          <w:rFonts w:ascii="Times New Roman" w:eastAsia="Calibri" w:hAnsi="Times New Roman" w:cs="Times New Roman"/>
          <w:sz w:val="28"/>
          <w:szCs w:val="28"/>
          <w:lang w:val="uk-UA"/>
        </w:rPr>
      </w:pPr>
    </w:p>
    <w:p w:rsidR="00A54B96" w:rsidRDefault="00A54B96" w:rsidP="00A733BA">
      <w:pPr>
        <w:spacing w:after="0" w:line="240" w:lineRule="auto"/>
        <w:rPr>
          <w:rFonts w:ascii="Times New Roman" w:eastAsia="Calibri" w:hAnsi="Times New Roman" w:cs="Times New Roman"/>
          <w:sz w:val="28"/>
          <w:szCs w:val="28"/>
          <w:lang w:val="uk-UA"/>
        </w:rPr>
      </w:pPr>
    </w:p>
    <w:p w:rsidR="008120ED" w:rsidRPr="00A168E2" w:rsidRDefault="008120ED" w:rsidP="008120ED">
      <w:pPr>
        <w:spacing w:after="0" w:line="240" w:lineRule="auto"/>
        <w:jc w:val="center"/>
        <w:rPr>
          <w:rFonts w:ascii="Times New Roman" w:hAnsi="Times New Roman" w:cs="Times New Roman"/>
          <w:b/>
          <w:i/>
          <w:sz w:val="28"/>
          <w:szCs w:val="28"/>
        </w:rPr>
      </w:pPr>
      <w:r w:rsidRPr="00A168E2">
        <w:rPr>
          <w:rFonts w:ascii="Times New Roman" w:hAnsi="Times New Roman" w:cs="Times New Roman"/>
          <w:b/>
          <w:i/>
          <w:sz w:val="28"/>
          <w:szCs w:val="28"/>
        </w:rPr>
        <w:lastRenderedPageBreak/>
        <w:t>16 - Центр надання адміністративних послуг</w:t>
      </w:r>
    </w:p>
    <w:p w:rsidR="008120ED" w:rsidRPr="00CA559B" w:rsidRDefault="008120ED" w:rsidP="008120ED">
      <w:pPr>
        <w:spacing w:after="0" w:line="240" w:lineRule="auto"/>
        <w:rPr>
          <w:rFonts w:ascii="Times New Roman" w:hAnsi="Times New Roman" w:cs="Times New Roman"/>
          <w:sz w:val="24"/>
          <w:szCs w:val="24"/>
        </w:rPr>
      </w:pPr>
    </w:p>
    <w:tbl>
      <w:tblPr>
        <w:tblStyle w:val="a3"/>
        <w:tblW w:w="9918" w:type="dxa"/>
        <w:tblLayout w:type="fixed"/>
        <w:tblLook w:val="04A0" w:firstRow="1" w:lastRow="0" w:firstColumn="1" w:lastColumn="0" w:noHBand="0" w:noVBand="1"/>
      </w:tblPr>
      <w:tblGrid>
        <w:gridCol w:w="921"/>
        <w:gridCol w:w="4807"/>
        <w:gridCol w:w="901"/>
        <w:gridCol w:w="1984"/>
        <w:gridCol w:w="1305"/>
      </w:tblGrid>
      <w:tr w:rsidR="008120ED" w:rsidRPr="00C84FDC" w:rsidTr="00B034C9">
        <w:tc>
          <w:tcPr>
            <w:tcW w:w="921" w:type="dxa"/>
          </w:tcPr>
          <w:p w:rsidR="008120ED" w:rsidRPr="00C84FDC" w:rsidRDefault="008120ED" w:rsidP="00B034C9">
            <w:pPr>
              <w:spacing w:after="0"/>
              <w:jc w:val="center"/>
              <w:rPr>
                <w:rFonts w:ascii="Times New Roman" w:hAnsi="Times New Roman" w:cs="Times New Roman"/>
                <w:sz w:val="28"/>
                <w:szCs w:val="28"/>
              </w:rPr>
            </w:pPr>
            <w:r w:rsidRPr="00C84FDC">
              <w:rPr>
                <w:rFonts w:ascii="Times New Roman" w:hAnsi="Times New Roman" w:cs="Times New Roman"/>
                <w:sz w:val="28"/>
                <w:szCs w:val="28"/>
              </w:rPr>
              <w:t>1</w:t>
            </w:r>
          </w:p>
        </w:tc>
        <w:tc>
          <w:tcPr>
            <w:tcW w:w="4807" w:type="dxa"/>
          </w:tcPr>
          <w:p w:rsidR="008120ED" w:rsidRPr="00C84FDC" w:rsidRDefault="008120ED" w:rsidP="00B034C9">
            <w:pPr>
              <w:spacing w:after="0"/>
              <w:jc w:val="center"/>
              <w:rPr>
                <w:rFonts w:ascii="Times New Roman" w:hAnsi="Times New Roman" w:cs="Times New Roman"/>
                <w:sz w:val="28"/>
                <w:szCs w:val="28"/>
              </w:rPr>
            </w:pPr>
            <w:r w:rsidRPr="00C84FDC">
              <w:rPr>
                <w:rFonts w:ascii="Times New Roman" w:hAnsi="Times New Roman" w:cs="Times New Roman"/>
                <w:sz w:val="28"/>
                <w:szCs w:val="28"/>
              </w:rPr>
              <w:t>2</w:t>
            </w:r>
          </w:p>
        </w:tc>
        <w:tc>
          <w:tcPr>
            <w:tcW w:w="901" w:type="dxa"/>
          </w:tcPr>
          <w:p w:rsidR="008120ED" w:rsidRPr="00C84FDC" w:rsidRDefault="008120ED" w:rsidP="00B034C9">
            <w:pPr>
              <w:spacing w:after="0"/>
              <w:jc w:val="center"/>
              <w:rPr>
                <w:rFonts w:ascii="Times New Roman" w:hAnsi="Times New Roman" w:cs="Times New Roman"/>
                <w:sz w:val="28"/>
                <w:szCs w:val="28"/>
              </w:rPr>
            </w:pPr>
            <w:r w:rsidRPr="00C84FDC">
              <w:rPr>
                <w:rFonts w:ascii="Times New Roman" w:hAnsi="Times New Roman" w:cs="Times New Roman"/>
                <w:sz w:val="28"/>
                <w:szCs w:val="28"/>
              </w:rPr>
              <w:t>3</w:t>
            </w:r>
          </w:p>
        </w:tc>
        <w:tc>
          <w:tcPr>
            <w:tcW w:w="1984" w:type="dxa"/>
          </w:tcPr>
          <w:p w:rsidR="008120ED" w:rsidRPr="00C84FDC" w:rsidRDefault="008120ED" w:rsidP="00B034C9">
            <w:pPr>
              <w:spacing w:after="0"/>
              <w:jc w:val="center"/>
              <w:rPr>
                <w:rFonts w:ascii="Times New Roman" w:hAnsi="Times New Roman" w:cs="Times New Roman"/>
                <w:sz w:val="28"/>
                <w:szCs w:val="28"/>
              </w:rPr>
            </w:pPr>
            <w:r w:rsidRPr="00C84FDC">
              <w:rPr>
                <w:rFonts w:ascii="Times New Roman" w:hAnsi="Times New Roman" w:cs="Times New Roman"/>
                <w:sz w:val="28"/>
                <w:szCs w:val="28"/>
              </w:rPr>
              <w:t>4</w:t>
            </w:r>
          </w:p>
        </w:tc>
        <w:tc>
          <w:tcPr>
            <w:tcW w:w="1305" w:type="dxa"/>
          </w:tcPr>
          <w:p w:rsidR="008120ED" w:rsidRPr="00C84FDC" w:rsidRDefault="008120ED" w:rsidP="00B034C9">
            <w:pPr>
              <w:spacing w:after="0"/>
              <w:jc w:val="center"/>
              <w:rPr>
                <w:rFonts w:ascii="Times New Roman" w:hAnsi="Times New Roman" w:cs="Times New Roman"/>
                <w:sz w:val="28"/>
                <w:szCs w:val="28"/>
              </w:rPr>
            </w:pPr>
            <w:r w:rsidRPr="00C84FDC">
              <w:rPr>
                <w:rFonts w:ascii="Times New Roman" w:hAnsi="Times New Roman" w:cs="Times New Roman"/>
                <w:sz w:val="28"/>
                <w:szCs w:val="28"/>
              </w:rPr>
              <w:t>5</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16-01</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 xml:space="preserve"> Закони України, Укази Президента України,  постанови та розпорядження Верховної Ради України, інші нормативні акти , що регулюють питання надання адміністративних послуг(копії).</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vertAlign w:val="superscript"/>
              </w:rPr>
            </w:pPr>
            <w:r w:rsidRPr="00760FC6">
              <w:rPr>
                <w:rFonts w:ascii="Times New Roman" w:hAnsi="Times New Roman" w:cs="Times New Roman"/>
                <w:sz w:val="28"/>
                <w:szCs w:val="28"/>
              </w:rPr>
              <w:t>Доки не мине потреба</w:t>
            </w:r>
            <w:r w:rsidRPr="00760FC6">
              <w:rPr>
                <w:rFonts w:ascii="Times New Roman" w:hAnsi="Times New Roman" w:cs="Times New Roman"/>
                <w:sz w:val="28"/>
                <w:szCs w:val="28"/>
                <w:vertAlign w:val="superscript"/>
              </w:rPr>
              <w:t>1</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1-б</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2-б</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3-б</w:t>
            </w:r>
          </w:p>
        </w:tc>
        <w:tc>
          <w:tcPr>
            <w:tcW w:w="1305" w:type="dxa"/>
          </w:tcPr>
          <w:p w:rsidR="008120ED" w:rsidRPr="00760FC6" w:rsidRDefault="008120ED" w:rsidP="008120ED">
            <w:pPr>
              <w:spacing w:after="0" w:line="240" w:lineRule="auto"/>
              <w:rPr>
                <w:rFonts w:ascii="Times New Roman" w:hAnsi="Times New Roman" w:cs="Times New Roman"/>
                <w:sz w:val="16"/>
                <w:szCs w:val="16"/>
              </w:rPr>
            </w:pPr>
            <w:r w:rsidRPr="00760FC6">
              <w:rPr>
                <w:rFonts w:ascii="Times New Roman" w:hAnsi="Times New Roman" w:cs="Times New Roman"/>
                <w:sz w:val="16"/>
                <w:szCs w:val="16"/>
                <w:vertAlign w:val="superscript"/>
              </w:rPr>
              <w:t>1</w:t>
            </w:r>
            <w:r w:rsidRPr="00760FC6">
              <w:rPr>
                <w:rFonts w:ascii="Times New Roman" w:hAnsi="Times New Roman" w:cs="Times New Roman"/>
                <w:sz w:val="16"/>
                <w:szCs w:val="16"/>
              </w:rPr>
              <w:t>Що стосуються діяльності організації</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16-02</w:t>
            </w:r>
          </w:p>
        </w:tc>
        <w:tc>
          <w:tcPr>
            <w:tcW w:w="4807" w:type="dxa"/>
          </w:tcPr>
          <w:p w:rsidR="0066183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 xml:space="preserve">Розпорядження голови  міської ради </w:t>
            </w:r>
          </w:p>
          <w:p w:rsidR="008120ED" w:rsidRPr="00760FC6" w:rsidRDefault="00661836" w:rsidP="008120E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20ED" w:rsidRPr="00760FC6">
              <w:rPr>
                <w:rFonts w:ascii="Times New Roman" w:hAnsi="Times New Roman" w:cs="Times New Roman"/>
                <w:sz w:val="28"/>
                <w:szCs w:val="28"/>
              </w:rPr>
              <w:t>копії)</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vertAlign w:val="superscript"/>
              </w:rPr>
            </w:pPr>
            <w:r w:rsidRPr="00760FC6">
              <w:rPr>
                <w:rFonts w:ascii="Times New Roman" w:hAnsi="Times New Roman" w:cs="Times New Roman"/>
                <w:sz w:val="28"/>
                <w:szCs w:val="28"/>
              </w:rPr>
              <w:t>Доки не мине потреба</w:t>
            </w:r>
            <w:r w:rsidRPr="00760FC6">
              <w:rPr>
                <w:rFonts w:ascii="Times New Roman" w:hAnsi="Times New Roman" w:cs="Times New Roman"/>
                <w:sz w:val="28"/>
                <w:szCs w:val="28"/>
                <w:vertAlign w:val="superscript"/>
              </w:rPr>
              <w:t>1</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16-а</w:t>
            </w:r>
          </w:p>
        </w:tc>
        <w:tc>
          <w:tcPr>
            <w:tcW w:w="1305" w:type="dxa"/>
          </w:tcPr>
          <w:p w:rsidR="008120ED" w:rsidRPr="00760FC6" w:rsidRDefault="008120ED" w:rsidP="008120ED">
            <w:pPr>
              <w:spacing w:after="0" w:line="240" w:lineRule="auto"/>
              <w:rPr>
                <w:rFonts w:ascii="Times New Roman" w:hAnsi="Times New Roman" w:cs="Times New Roman"/>
                <w:sz w:val="16"/>
                <w:szCs w:val="16"/>
              </w:rPr>
            </w:pPr>
            <w:r w:rsidRPr="00760FC6">
              <w:rPr>
                <w:rFonts w:ascii="Times New Roman" w:hAnsi="Times New Roman" w:cs="Times New Roman"/>
                <w:sz w:val="16"/>
                <w:szCs w:val="16"/>
                <w:vertAlign w:val="superscript"/>
              </w:rPr>
              <w:t>1</w:t>
            </w:r>
            <w:r w:rsidRPr="00760FC6">
              <w:rPr>
                <w:rFonts w:ascii="Times New Roman" w:hAnsi="Times New Roman" w:cs="Times New Roman"/>
                <w:sz w:val="16"/>
                <w:szCs w:val="16"/>
              </w:rPr>
              <w:t>Що стосуються діяльності організації</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16-03</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Рішення  міської ради , міськвиконкому       ( копії)</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vertAlign w:val="superscript"/>
              </w:rPr>
            </w:pPr>
            <w:r w:rsidRPr="00760FC6">
              <w:rPr>
                <w:rFonts w:ascii="Times New Roman" w:hAnsi="Times New Roman" w:cs="Times New Roman"/>
                <w:sz w:val="28"/>
                <w:szCs w:val="28"/>
              </w:rPr>
              <w:t>Доки не мине потреба</w:t>
            </w:r>
            <w:r w:rsidRPr="00760FC6">
              <w:rPr>
                <w:rFonts w:ascii="Times New Roman" w:hAnsi="Times New Roman" w:cs="Times New Roman"/>
                <w:sz w:val="28"/>
                <w:szCs w:val="28"/>
                <w:vertAlign w:val="superscript"/>
              </w:rPr>
              <w:t>1</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16-а</w:t>
            </w:r>
          </w:p>
        </w:tc>
        <w:tc>
          <w:tcPr>
            <w:tcW w:w="1305" w:type="dxa"/>
          </w:tcPr>
          <w:p w:rsidR="008120ED" w:rsidRPr="00760FC6" w:rsidRDefault="008120ED" w:rsidP="008120ED">
            <w:pPr>
              <w:spacing w:after="0" w:line="240" w:lineRule="auto"/>
              <w:rPr>
                <w:rFonts w:ascii="Times New Roman" w:hAnsi="Times New Roman" w:cs="Times New Roman"/>
                <w:sz w:val="16"/>
                <w:szCs w:val="16"/>
                <w:vertAlign w:val="superscript"/>
              </w:rPr>
            </w:pPr>
            <w:r w:rsidRPr="00760FC6">
              <w:rPr>
                <w:rFonts w:ascii="Times New Roman" w:hAnsi="Times New Roman" w:cs="Times New Roman"/>
                <w:sz w:val="16"/>
                <w:szCs w:val="16"/>
                <w:vertAlign w:val="superscript"/>
              </w:rPr>
              <w:t>1</w:t>
            </w:r>
            <w:r w:rsidRPr="00760FC6">
              <w:rPr>
                <w:rFonts w:ascii="Times New Roman" w:hAnsi="Times New Roman" w:cs="Times New Roman"/>
                <w:sz w:val="16"/>
                <w:szCs w:val="16"/>
              </w:rPr>
              <w:t>Що стосуються діяльності організації</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16-04</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Регламент центру надання адміністративних послуг (копія)</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постійно</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20-а.</w:t>
            </w:r>
          </w:p>
        </w:tc>
        <w:tc>
          <w:tcPr>
            <w:tcW w:w="1305" w:type="dxa"/>
          </w:tcPr>
          <w:p w:rsidR="008120ED" w:rsidRPr="00760FC6" w:rsidRDefault="008120ED" w:rsidP="008120ED">
            <w:pPr>
              <w:spacing w:after="0" w:line="240" w:lineRule="auto"/>
              <w:rPr>
                <w:rFonts w:ascii="Times New Roman" w:hAnsi="Times New Roman" w:cs="Times New Roman"/>
                <w:sz w:val="16"/>
                <w:szCs w:val="16"/>
              </w:rPr>
            </w:pPr>
            <w:r w:rsidRPr="00760FC6">
              <w:rPr>
                <w:rFonts w:ascii="Times New Roman" w:hAnsi="Times New Roman" w:cs="Times New Roman"/>
                <w:sz w:val="16"/>
                <w:szCs w:val="16"/>
              </w:rPr>
              <w:t>Оригінал зберігається в протоколі сесії</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16-05</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Положення про центр надання адміністративних послуг ( копія)</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Доки не мине потреба</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1049"/>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16-06</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Перелік адміністративних послуг</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До зміни новим</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20-б</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16-07</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Звіти роботи ЦНАП</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1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299</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16-08</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заяв по адміністративній процедурі</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16-09</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звернень громадян</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124</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16-10</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Інформаційні картки адміністративних послуг</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До зміни новими</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20-б</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16-11</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Технологічні картки адміністративних послуг</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До зміни новими</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20-б</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16-12</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вхідної кореспонденції</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16-13</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вихідної кореспонденції</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16-14</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 xml:space="preserve">Журнали обліку (реєстрації ) заяв та документів, необхідних для видачі документів про надання адміністративної послуги, які подає суб’єкт звернення або уповноважена ним особа адміністратору </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lastRenderedPageBreak/>
              <w:t>16-15</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Заяви на отримання відстрочки від призову на військову службу під час мобілізації, на особливий період</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668</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918" w:type="dxa"/>
            <w:gridSpan w:val="5"/>
          </w:tcPr>
          <w:p w:rsidR="008120ED" w:rsidRPr="00760FC6" w:rsidRDefault="008120ED" w:rsidP="008120ED">
            <w:pPr>
              <w:spacing w:after="0" w:line="240" w:lineRule="auto"/>
              <w:jc w:val="center"/>
              <w:rPr>
                <w:rFonts w:ascii="Times New Roman" w:hAnsi="Times New Roman" w:cs="Times New Roman"/>
                <w:b/>
                <w:sz w:val="28"/>
                <w:szCs w:val="28"/>
              </w:rPr>
            </w:pPr>
            <w:r w:rsidRPr="00760FC6">
              <w:rPr>
                <w:rFonts w:ascii="Times New Roman" w:hAnsi="Times New Roman" w:cs="Times New Roman"/>
                <w:b/>
                <w:sz w:val="28"/>
                <w:szCs w:val="28"/>
              </w:rPr>
              <w:t>Реєстрація та зняття з реєстрації місця проживання</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16-16</w:t>
            </w:r>
          </w:p>
        </w:tc>
        <w:tc>
          <w:tcPr>
            <w:tcW w:w="4807" w:type="dxa"/>
          </w:tcPr>
          <w:p w:rsidR="008120ED" w:rsidRPr="00760FC6" w:rsidRDefault="008120ED" w:rsidP="008120ED">
            <w:pPr>
              <w:spacing w:after="0" w:line="240" w:lineRule="auto"/>
              <w:jc w:val="both"/>
              <w:rPr>
                <w:rFonts w:ascii="Times New Roman" w:hAnsi="Times New Roman" w:cs="Times New Roman"/>
                <w:sz w:val="28"/>
                <w:szCs w:val="28"/>
              </w:rPr>
            </w:pPr>
            <w:r w:rsidRPr="00760FC6">
              <w:rPr>
                <w:rFonts w:ascii="Times New Roman" w:hAnsi="Times New Roman" w:cs="Times New Roman"/>
                <w:sz w:val="28"/>
                <w:szCs w:val="28"/>
              </w:rPr>
              <w:t>Журнал видачі відомостей про  зареєстрованих осіб, член ОСГ, на спадщину та інші.</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16-17</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вхідних повідомлень про зняття з реєстрації місця проживання осіб</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16-18</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реєстрації вихідних повідомлень про зняття з реєстрації місця проживання осіб</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16-19</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 xml:space="preserve">Журнал видачі витягу про реєстрацію місця проживання  та зняття з реєстрації місця проживання  </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16-20</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 xml:space="preserve">Журнали обліку заяв про зняття з реєстрації місця проживання/перебування особи </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16-21</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Журнал обліку заяв про реєстрацію місця проживання/перебування особи</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122</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16-22</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Документи ( заяви, довідки, квитанції, відомості, повідомлення, по реєстрацію/зняття з реєстрації місця проживання/перебування особи</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775</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16-23</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Картотека з питань реєстрації (картка реєстрації особи, адресна картка)</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vertAlign w:val="superscript"/>
              </w:rPr>
            </w:pPr>
            <w:r w:rsidRPr="00760FC6">
              <w:rPr>
                <w:rFonts w:ascii="Times New Roman" w:hAnsi="Times New Roman" w:cs="Times New Roman"/>
                <w:sz w:val="28"/>
                <w:szCs w:val="28"/>
              </w:rPr>
              <w:t>3 р.</w:t>
            </w:r>
            <w:r w:rsidRPr="00760FC6">
              <w:rPr>
                <w:rFonts w:ascii="Times New Roman" w:hAnsi="Times New Roman" w:cs="Times New Roman"/>
                <w:sz w:val="28"/>
                <w:szCs w:val="28"/>
                <w:vertAlign w:val="superscript"/>
              </w:rPr>
              <w:t>1</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ст.774</w:t>
            </w:r>
          </w:p>
        </w:tc>
        <w:tc>
          <w:tcPr>
            <w:tcW w:w="1305" w:type="dxa"/>
          </w:tcPr>
          <w:p w:rsidR="008120ED" w:rsidRPr="00760FC6" w:rsidRDefault="008120ED" w:rsidP="008120ED">
            <w:pPr>
              <w:widowControl w:val="0"/>
              <w:spacing w:after="0" w:line="240" w:lineRule="auto"/>
              <w:jc w:val="both"/>
              <w:rPr>
                <w:rFonts w:ascii="Times New Roman" w:hAnsi="Times New Roman" w:cs="Times New Roman"/>
                <w:sz w:val="16"/>
                <w:szCs w:val="16"/>
              </w:rPr>
            </w:pPr>
            <w:r w:rsidRPr="00760FC6">
              <w:rPr>
                <w:rFonts w:ascii="Times New Roman" w:hAnsi="Times New Roman" w:cs="Times New Roman"/>
                <w:sz w:val="16"/>
                <w:szCs w:val="16"/>
                <w:vertAlign w:val="superscript"/>
              </w:rPr>
              <w:t>1</w:t>
            </w:r>
            <w:r w:rsidRPr="00760FC6">
              <w:rPr>
                <w:rFonts w:ascii="Times New Roman" w:hAnsi="Times New Roman" w:cs="Times New Roman"/>
                <w:sz w:val="16"/>
                <w:szCs w:val="16"/>
              </w:rPr>
              <w:t>Пі</w:t>
            </w:r>
            <w:r w:rsidRPr="00760FC6">
              <w:rPr>
                <w:rFonts w:ascii="Times New Roman" w:hAnsi="Times New Roman" w:cs="Times New Roman"/>
                <w:sz w:val="16"/>
                <w:szCs w:val="16"/>
              </w:rPr>
              <w:softHyphen/>
              <w:t>с</w:t>
            </w:r>
            <w:r w:rsidRPr="00760FC6">
              <w:rPr>
                <w:rFonts w:ascii="Times New Roman" w:hAnsi="Times New Roman" w:cs="Times New Roman"/>
                <w:sz w:val="16"/>
                <w:szCs w:val="16"/>
              </w:rPr>
              <w:softHyphen/>
              <w:t>ля за</w:t>
            </w:r>
            <w:r w:rsidRPr="00760FC6">
              <w:rPr>
                <w:rFonts w:ascii="Times New Roman" w:hAnsi="Times New Roman" w:cs="Times New Roman"/>
                <w:sz w:val="16"/>
                <w:szCs w:val="16"/>
              </w:rPr>
              <w:softHyphen/>
              <w:t>мі</w:t>
            </w:r>
            <w:r w:rsidRPr="00760FC6">
              <w:rPr>
                <w:rFonts w:ascii="Times New Roman" w:hAnsi="Times New Roman" w:cs="Times New Roman"/>
                <w:sz w:val="16"/>
                <w:szCs w:val="16"/>
              </w:rPr>
              <w:softHyphen/>
              <w:t>ни но</w:t>
            </w:r>
            <w:r w:rsidRPr="00760FC6">
              <w:rPr>
                <w:rFonts w:ascii="Times New Roman" w:hAnsi="Times New Roman" w:cs="Times New Roman"/>
                <w:sz w:val="16"/>
                <w:szCs w:val="16"/>
              </w:rPr>
              <w:softHyphen/>
              <w:t>ви</w:t>
            </w:r>
            <w:r w:rsidRPr="00760FC6">
              <w:rPr>
                <w:rFonts w:ascii="Times New Roman" w:hAnsi="Times New Roman" w:cs="Times New Roman"/>
                <w:sz w:val="16"/>
                <w:szCs w:val="16"/>
              </w:rPr>
              <w:softHyphen/>
              <w:t>ми</w:t>
            </w:r>
          </w:p>
          <w:p w:rsidR="008120ED" w:rsidRPr="00760FC6" w:rsidRDefault="008120ED" w:rsidP="008120ED">
            <w:pPr>
              <w:spacing w:after="0" w:line="240" w:lineRule="auto"/>
              <w:rPr>
                <w:rFonts w:ascii="Times New Roman" w:hAnsi="Times New Roman" w:cs="Times New Roman"/>
                <w:sz w:val="28"/>
                <w:szCs w:val="28"/>
                <w:vertAlign w:val="superscript"/>
              </w:rPr>
            </w:pPr>
          </w:p>
        </w:tc>
      </w:tr>
      <w:tr w:rsidR="008120ED" w:rsidRPr="00760FC6" w:rsidTr="00B034C9">
        <w:trPr>
          <w:trHeight w:val="70"/>
        </w:trPr>
        <w:tc>
          <w:tcPr>
            <w:tcW w:w="9918" w:type="dxa"/>
            <w:gridSpan w:val="5"/>
          </w:tcPr>
          <w:p w:rsidR="008120ED" w:rsidRPr="00760FC6" w:rsidRDefault="008120ED" w:rsidP="008120ED">
            <w:pPr>
              <w:spacing w:after="0" w:line="240" w:lineRule="auto"/>
              <w:jc w:val="center"/>
              <w:rPr>
                <w:rFonts w:ascii="Times New Roman" w:hAnsi="Times New Roman" w:cs="Times New Roman"/>
                <w:b/>
                <w:sz w:val="28"/>
                <w:szCs w:val="28"/>
              </w:rPr>
            </w:pPr>
            <w:r w:rsidRPr="00760FC6">
              <w:rPr>
                <w:rFonts w:ascii="Times New Roman" w:hAnsi="Times New Roman" w:cs="Times New Roman"/>
                <w:b/>
                <w:sz w:val="28"/>
                <w:szCs w:val="28"/>
              </w:rPr>
              <w:t>Реєстрація фізичних та  юридичних осіб- підприємців</w:t>
            </w: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16-24</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Закони України, Постанови, методичні та інші роз’яснення з питань державної реєстрації юридичних осіб, фізичних осіб підприємців та громадських формувань</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Доки не мине потреба</w:t>
            </w:r>
          </w:p>
          <w:p w:rsidR="00661836" w:rsidRPr="00661836" w:rsidRDefault="00661836" w:rsidP="008120E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 2 б,3 б</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rPr>
          <w:trHeight w:val="70"/>
        </w:trPr>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16-25</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Запити ( заяви)щодо надання  інформації з Єдиного державного реєстру юридичних осіб, фізичних осіб-підприємців та громадських формувань</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 ЕПК</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68</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918" w:type="dxa"/>
            <w:gridSpan w:val="5"/>
          </w:tcPr>
          <w:p w:rsidR="008120ED" w:rsidRPr="00760FC6" w:rsidRDefault="008120ED" w:rsidP="008120ED">
            <w:pPr>
              <w:spacing w:after="0" w:line="240" w:lineRule="auto"/>
              <w:jc w:val="center"/>
              <w:rPr>
                <w:rFonts w:ascii="Times New Roman" w:hAnsi="Times New Roman" w:cs="Times New Roman"/>
                <w:b/>
                <w:sz w:val="28"/>
                <w:szCs w:val="28"/>
              </w:rPr>
            </w:pPr>
            <w:r w:rsidRPr="00760FC6">
              <w:rPr>
                <w:rFonts w:ascii="Times New Roman" w:hAnsi="Times New Roman" w:cs="Times New Roman"/>
                <w:b/>
                <w:sz w:val="28"/>
                <w:szCs w:val="28"/>
              </w:rPr>
              <w:t>Державна реєстрація речових прав на нерухоме майно</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16-26</w:t>
            </w:r>
          </w:p>
        </w:tc>
        <w:tc>
          <w:tcPr>
            <w:tcW w:w="4807" w:type="dxa"/>
          </w:tcPr>
          <w:p w:rsidR="008120ED" w:rsidRPr="00760FC6" w:rsidRDefault="008120ED" w:rsidP="008120ED">
            <w:pPr>
              <w:spacing w:after="0" w:line="240" w:lineRule="auto"/>
              <w:jc w:val="both"/>
              <w:rPr>
                <w:rFonts w:ascii="Times New Roman" w:hAnsi="Times New Roman" w:cs="Times New Roman"/>
                <w:sz w:val="28"/>
                <w:szCs w:val="28"/>
              </w:rPr>
            </w:pPr>
            <w:r w:rsidRPr="00760FC6">
              <w:rPr>
                <w:rFonts w:ascii="Times New Roman" w:hAnsi="Times New Roman" w:cs="Times New Roman"/>
                <w:sz w:val="28"/>
                <w:szCs w:val="28"/>
              </w:rPr>
              <w:t>Заяви, документ про сплату адміністративного збору, запити державного реєстратора щодо державної реєстрації речових прав на нерухоме майно та їх обтяжень</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 ЕПК</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68</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lastRenderedPageBreak/>
              <w:t>16-27</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Заяви ( запити) про надання інформації з Державного реєстру речових прав на нерухоме майно</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 ЕПК</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68</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r w:rsidR="008120ED" w:rsidRPr="00760FC6" w:rsidTr="00B034C9">
        <w:tc>
          <w:tcPr>
            <w:tcW w:w="9918" w:type="dxa"/>
            <w:gridSpan w:val="5"/>
          </w:tcPr>
          <w:p w:rsidR="008120ED" w:rsidRPr="00760FC6" w:rsidRDefault="008120ED" w:rsidP="008120ED">
            <w:pPr>
              <w:spacing w:after="0" w:line="240" w:lineRule="auto"/>
              <w:jc w:val="center"/>
              <w:rPr>
                <w:rFonts w:ascii="Times New Roman" w:hAnsi="Times New Roman" w:cs="Times New Roman"/>
                <w:b/>
                <w:sz w:val="28"/>
                <w:szCs w:val="28"/>
              </w:rPr>
            </w:pPr>
            <w:r w:rsidRPr="00760FC6">
              <w:rPr>
                <w:rFonts w:ascii="Times New Roman" w:hAnsi="Times New Roman" w:cs="Times New Roman"/>
                <w:b/>
                <w:sz w:val="28"/>
                <w:szCs w:val="28"/>
              </w:rPr>
              <w:t xml:space="preserve"> Послуги Держгеокадастру</w:t>
            </w:r>
          </w:p>
        </w:tc>
      </w:tr>
      <w:tr w:rsidR="008120ED" w:rsidRPr="00760FC6" w:rsidTr="00B034C9">
        <w:tc>
          <w:tcPr>
            <w:tcW w:w="921"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16-28</w:t>
            </w:r>
          </w:p>
        </w:tc>
        <w:tc>
          <w:tcPr>
            <w:tcW w:w="4807" w:type="dxa"/>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Документи ( заяви, ксерокопії довідок, квитанції, копії державних актів)</w:t>
            </w:r>
          </w:p>
        </w:tc>
        <w:tc>
          <w:tcPr>
            <w:tcW w:w="901" w:type="dxa"/>
          </w:tcPr>
          <w:p w:rsidR="008120ED" w:rsidRPr="00760FC6" w:rsidRDefault="008120ED" w:rsidP="008120ED">
            <w:pPr>
              <w:spacing w:after="0" w:line="240" w:lineRule="auto"/>
              <w:rPr>
                <w:rFonts w:ascii="Times New Roman" w:hAnsi="Times New Roman" w:cs="Times New Roman"/>
                <w:sz w:val="28"/>
                <w:szCs w:val="28"/>
              </w:rPr>
            </w:pPr>
          </w:p>
        </w:tc>
        <w:tc>
          <w:tcPr>
            <w:tcW w:w="1984" w:type="dxa"/>
          </w:tcPr>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 ЕПК</w:t>
            </w:r>
          </w:p>
          <w:p w:rsidR="008120ED" w:rsidRPr="00760FC6" w:rsidRDefault="008120ED" w:rsidP="008120ED">
            <w:pPr>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ст. 68</w:t>
            </w:r>
          </w:p>
        </w:tc>
        <w:tc>
          <w:tcPr>
            <w:tcW w:w="1305" w:type="dxa"/>
          </w:tcPr>
          <w:p w:rsidR="008120ED" w:rsidRPr="00760FC6" w:rsidRDefault="008120ED" w:rsidP="008120ED">
            <w:pPr>
              <w:spacing w:after="0" w:line="240" w:lineRule="auto"/>
              <w:rPr>
                <w:rFonts w:ascii="Times New Roman" w:hAnsi="Times New Roman" w:cs="Times New Roman"/>
                <w:sz w:val="28"/>
                <w:szCs w:val="28"/>
              </w:rPr>
            </w:pPr>
          </w:p>
        </w:tc>
      </w:tr>
    </w:tbl>
    <w:tbl>
      <w:tblPr>
        <w:tblStyle w:val="10"/>
        <w:tblW w:w="10173" w:type="dxa"/>
        <w:tblLayout w:type="fixed"/>
        <w:tblLook w:val="04A0" w:firstRow="1" w:lastRow="0" w:firstColumn="1" w:lastColumn="0" w:noHBand="0" w:noVBand="1"/>
      </w:tblPr>
      <w:tblGrid>
        <w:gridCol w:w="922"/>
        <w:gridCol w:w="4810"/>
        <w:gridCol w:w="901"/>
        <w:gridCol w:w="1980"/>
        <w:gridCol w:w="1560"/>
      </w:tblGrid>
      <w:tr w:rsidR="008120ED" w:rsidRPr="00760FC6" w:rsidTr="001B7E33">
        <w:tc>
          <w:tcPr>
            <w:tcW w:w="101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jc w:val="center"/>
              <w:rPr>
                <w:rFonts w:ascii="Times New Roman" w:hAnsi="Times New Roman" w:cs="Times New Roman"/>
                <w:b/>
                <w:sz w:val="28"/>
                <w:szCs w:val="28"/>
                <w:lang w:val="uk-UA"/>
              </w:rPr>
            </w:pPr>
            <w:r w:rsidRPr="00760FC6">
              <w:rPr>
                <w:rFonts w:ascii="Times New Roman" w:hAnsi="Times New Roman" w:cs="Times New Roman"/>
                <w:b/>
                <w:sz w:val="28"/>
                <w:szCs w:val="28"/>
                <w:lang w:val="uk-UA"/>
              </w:rPr>
              <w:t>Державна реєстрація актів цивільного стану</w:t>
            </w: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16-29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Нормативні акти з питань діяльності органів реєстрації актів цивільного стану</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Доки не мине</w:t>
            </w:r>
          </w:p>
          <w:p w:rsidR="008120ED" w:rsidRDefault="00F371B7"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П</w:t>
            </w:r>
            <w:r w:rsidR="008120ED" w:rsidRPr="00760FC6">
              <w:rPr>
                <w:rFonts w:ascii="Times New Roman" w:hAnsi="Times New Roman" w:cs="Times New Roman"/>
                <w:sz w:val="28"/>
                <w:szCs w:val="28"/>
                <w:lang w:val="uk-UA"/>
              </w:rPr>
              <w:t>отреба</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ст.20б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Підтвердження про прийняття бланків свідоцтв та накладні про одержання бланків свідоцтв</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До ліквідації відділу</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ст.59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Реєстри бланків свідоцтв, виданих виконавчим органом сільської, селищної, міської ради</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Звіт про витрачання бланків свідоцтв</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B034C9">
            <w:pPr>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До ліквідації відділу</w:t>
            </w:r>
          </w:p>
          <w:p w:rsidR="00F371B7" w:rsidRPr="00760FC6" w:rsidRDefault="00F371B7" w:rsidP="00B034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Книга обліку бланків свідоцтв</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До ліквідації відділу</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ст.57,58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Книга обліку бланків свідоцтв про народження, смерть</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Постійно</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ст.51,55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Заяви громадян про державну реєстрацію народження</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16-36</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Корінці довідок на виплату одноразової допомоги у зв’язку з народженням дитини</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16-37</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Копії протоколів про адміністративні правопорушення, складені при несвоєчасній реєстрації народження</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16-38</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Заяви громадян про державну реєстрацію смерті</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16-39</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 xml:space="preserve">Корінці довідок на виплату одноразової допомоги у зв’язку зі смертю </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16-40</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Списки паспортів громадян України, зданих у зв’язку з державною реєстрацією смерті, або повідомлення про державну реєстрацію смерті осіб, документи яких не здані.</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1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ст.38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16-41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Журнал обліку заяв про державну реєстрацію шлюбу</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Постійно</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lastRenderedPageBreak/>
              <w:t>16-42</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Книга обліку бланків свідоцтв про шлюб</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Постійно</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16-43</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Заяви громадян про реєстрацію шлюбу, квитанції про сплату держмита</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3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ст.19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1B7E33">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16-44</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Повідомлення про державну реєстрацію шлюбу, смерті, вилучення військово-облікових документів, пільгових посвідчень призовників та військовозобов’язаних</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Default="008120ED" w:rsidP="008120ED">
            <w:pPr>
              <w:autoSpaceDN w:val="0"/>
              <w:spacing w:after="0" w:line="240" w:lineRule="auto"/>
              <w:jc w:val="center"/>
              <w:rPr>
                <w:rFonts w:ascii="Times New Roman" w:hAnsi="Times New Roman" w:cs="Times New Roman"/>
                <w:sz w:val="28"/>
                <w:szCs w:val="28"/>
                <w:lang w:val="uk-UA"/>
              </w:rPr>
            </w:pPr>
            <w:r w:rsidRPr="00760FC6">
              <w:rPr>
                <w:rFonts w:ascii="Times New Roman" w:hAnsi="Times New Roman" w:cs="Times New Roman"/>
                <w:sz w:val="28"/>
                <w:szCs w:val="28"/>
                <w:lang w:val="uk-UA"/>
              </w:rPr>
              <w:t>1 р.</w:t>
            </w:r>
          </w:p>
          <w:p w:rsidR="00F371B7" w:rsidRPr="00760FC6"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ст.26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r>
      <w:tr w:rsidR="008120ED" w:rsidRPr="00760FC6" w:rsidTr="00B034C9">
        <w:trPr>
          <w:trHeight w:val="691"/>
        </w:trPr>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autoSpaceDN w:val="0"/>
              <w:spacing w:after="0" w:line="240" w:lineRule="auto"/>
              <w:rPr>
                <w:rFonts w:ascii="Times New Roman" w:hAnsi="Times New Roman" w:cs="Times New Roman"/>
                <w:sz w:val="28"/>
                <w:szCs w:val="28"/>
                <w:lang w:val="uk-UA"/>
              </w:rPr>
            </w:pPr>
            <w:r w:rsidRPr="00760FC6">
              <w:rPr>
                <w:rFonts w:ascii="Times New Roman" w:hAnsi="Times New Roman" w:cs="Times New Roman"/>
                <w:sz w:val="28"/>
                <w:szCs w:val="28"/>
                <w:lang w:val="uk-UA"/>
              </w:rPr>
              <w:t>16-45</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Актові записи про шлюб, смерть, народження</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lang w:val="uk-UA"/>
              </w:rPr>
            </w:pP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autoSpaceDN w:val="0"/>
              <w:spacing w:after="0" w:line="240" w:lineRule="auto"/>
              <w:jc w:val="center"/>
              <w:rPr>
                <w:rFonts w:ascii="Times New Roman" w:hAnsi="Times New Roman" w:cs="Times New Roman"/>
                <w:sz w:val="28"/>
                <w:szCs w:val="28"/>
                <w:vertAlign w:val="superscript"/>
                <w:lang w:val="uk-UA"/>
              </w:rPr>
            </w:pPr>
            <w:r w:rsidRPr="00760FC6">
              <w:rPr>
                <w:rFonts w:ascii="Times New Roman" w:hAnsi="Times New Roman" w:cs="Times New Roman"/>
                <w:sz w:val="28"/>
                <w:szCs w:val="28"/>
                <w:lang w:val="uk-UA"/>
              </w:rPr>
              <w:t>75 р.</w:t>
            </w:r>
            <w:r w:rsidRPr="00760FC6">
              <w:rPr>
                <w:rFonts w:ascii="Times New Roman" w:hAnsi="Times New Roman" w:cs="Times New Roman"/>
                <w:sz w:val="28"/>
                <w:szCs w:val="28"/>
                <w:vertAlign w:val="superscript"/>
                <w:lang w:val="uk-UA"/>
              </w:rPr>
              <w:t>1</w:t>
            </w: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widowControl w:val="0"/>
              <w:spacing w:after="0" w:line="240" w:lineRule="auto"/>
              <w:jc w:val="both"/>
              <w:rPr>
                <w:rFonts w:ascii="Times New Roman" w:hAnsi="Times New Roman" w:cs="Times New Roman"/>
                <w:sz w:val="16"/>
                <w:szCs w:val="16"/>
              </w:rPr>
            </w:pPr>
            <w:r w:rsidRPr="00760FC6">
              <w:rPr>
                <w:rFonts w:ascii="Times New Roman" w:hAnsi="Times New Roman" w:cs="Times New Roman"/>
                <w:sz w:val="16"/>
                <w:szCs w:val="16"/>
                <w:vertAlign w:val="superscript"/>
              </w:rPr>
              <w:t>1</w:t>
            </w:r>
            <w:r w:rsidRPr="00760FC6">
              <w:rPr>
                <w:rFonts w:ascii="Times New Roman" w:hAnsi="Times New Roman" w:cs="Times New Roman"/>
                <w:sz w:val="16"/>
                <w:szCs w:val="16"/>
              </w:rPr>
              <w:t xml:space="preserve">До державних архівів надходять через 75 р. </w:t>
            </w:r>
          </w:p>
          <w:p w:rsidR="008120ED" w:rsidRPr="00760FC6" w:rsidRDefault="008120ED" w:rsidP="008120ED">
            <w:pPr>
              <w:widowControl w:val="0"/>
              <w:spacing w:after="0" w:line="240" w:lineRule="auto"/>
              <w:jc w:val="both"/>
              <w:rPr>
                <w:rFonts w:ascii="Times New Roman" w:hAnsi="Times New Roman" w:cs="Times New Roman"/>
                <w:sz w:val="16"/>
                <w:szCs w:val="16"/>
                <w:vertAlign w:val="superscript"/>
              </w:rPr>
            </w:pPr>
          </w:p>
          <w:p w:rsidR="008120ED" w:rsidRPr="00760FC6" w:rsidRDefault="008120ED" w:rsidP="008120ED">
            <w:pPr>
              <w:autoSpaceDN w:val="0"/>
              <w:spacing w:after="0" w:line="240" w:lineRule="auto"/>
              <w:rPr>
                <w:rFonts w:ascii="Times New Roman" w:hAnsi="Times New Roman" w:cs="Times New Roman"/>
                <w:sz w:val="16"/>
                <w:szCs w:val="16"/>
                <w:vertAlign w:val="superscript"/>
                <w:lang w:val="uk-UA"/>
              </w:rPr>
            </w:pPr>
          </w:p>
        </w:tc>
      </w:tr>
      <w:tr w:rsidR="008120ED" w:rsidRPr="00760FC6" w:rsidTr="001B7E33">
        <w:trPr>
          <w:trHeight w:val="1770"/>
        </w:trPr>
        <w:tc>
          <w:tcPr>
            <w:tcW w:w="922"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16-46</w:t>
            </w:r>
          </w:p>
        </w:tc>
        <w:tc>
          <w:tcPr>
            <w:tcW w:w="4810"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spacing w:after="0" w:line="240" w:lineRule="auto"/>
              <w:rPr>
                <w:rFonts w:ascii="Times New Roman" w:hAnsi="Times New Roman" w:cs="Times New Roman"/>
                <w:sz w:val="28"/>
                <w:szCs w:val="28"/>
              </w:rPr>
            </w:pPr>
            <w:r w:rsidRPr="00760FC6">
              <w:rPr>
                <w:rFonts w:ascii="Times New Roman" w:hAnsi="Times New Roman" w:cs="Times New Roman"/>
                <w:sz w:val="28"/>
                <w:szCs w:val="28"/>
              </w:rPr>
              <w:t>Акти приймання передачі свідоцтв про державну реєстрацію актів цивільного стану ( описи вхідного пакету документів на отримання адміністративної послуги)</w:t>
            </w:r>
          </w:p>
        </w:tc>
        <w:tc>
          <w:tcPr>
            <w:tcW w:w="901"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rPr>
            </w:pP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Default="008120ED" w:rsidP="008120ED">
            <w:pPr>
              <w:autoSpaceDN w:val="0"/>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5 р.</w:t>
            </w:r>
          </w:p>
          <w:p w:rsidR="00F371B7"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ст.63</w:t>
            </w:r>
          </w:p>
          <w:p w:rsidR="00F371B7" w:rsidRPr="00F371B7" w:rsidRDefault="00F371B7" w:rsidP="008120ED">
            <w:pPr>
              <w:autoSpaceDN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ліквідації відділу</w:t>
            </w:r>
          </w:p>
        </w:tc>
        <w:tc>
          <w:tcPr>
            <w:tcW w:w="1560" w:type="dxa"/>
            <w:tcBorders>
              <w:top w:val="single" w:sz="4" w:space="0" w:color="000000" w:themeColor="text1"/>
              <w:left w:val="single" w:sz="4" w:space="0" w:color="000000" w:themeColor="text1"/>
              <w:bottom w:val="single" w:sz="4" w:space="0" w:color="auto"/>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16"/>
                <w:szCs w:val="16"/>
              </w:rPr>
            </w:pPr>
          </w:p>
        </w:tc>
      </w:tr>
      <w:tr w:rsidR="008120ED" w:rsidRPr="00760FC6" w:rsidTr="001B7E33">
        <w:trPr>
          <w:trHeight w:val="334"/>
        </w:trPr>
        <w:tc>
          <w:tcPr>
            <w:tcW w:w="922" w:type="dxa"/>
            <w:tcBorders>
              <w:top w:val="single" w:sz="4" w:space="0" w:color="auto"/>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rPr>
            </w:pPr>
            <w:r w:rsidRPr="00760FC6">
              <w:rPr>
                <w:rFonts w:ascii="Times New Roman" w:hAnsi="Times New Roman" w:cs="Times New Roman"/>
                <w:sz w:val="28"/>
                <w:szCs w:val="28"/>
              </w:rPr>
              <w:t>16-47</w:t>
            </w:r>
          </w:p>
        </w:tc>
        <w:tc>
          <w:tcPr>
            <w:tcW w:w="4810" w:type="dxa"/>
            <w:tcBorders>
              <w:top w:val="single" w:sz="4" w:space="0" w:color="auto"/>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jc w:val="both"/>
              <w:rPr>
                <w:rFonts w:ascii="Times New Roman" w:hAnsi="Times New Roman" w:cs="Times New Roman"/>
                <w:color w:val="FF0000"/>
                <w:sz w:val="28"/>
                <w:szCs w:val="28"/>
              </w:rPr>
            </w:pPr>
            <w:r w:rsidRPr="00760FC6">
              <w:rPr>
                <w:rFonts w:ascii="Times New Roman" w:hAnsi="Times New Roman" w:cs="Times New Roman"/>
                <w:sz w:val="28"/>
                <w:szCs w:val="28"/>
              </w:rPr>
              <w:t>Номенклатура справ</w:t>
            </w:r>
          </w:p>
        </w:tc>
        <w:tc>
          <w:tcPr>
            <w:tcW w:w="901" w:type="dxa"/>
            <w:tcBorders>
              <w:top w:val="single" w:sz="4" w:space="0" w:color="auto"/>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28"/>
                <w:szCs w:val="28"/>
              </w:rPr>
            </w:pPr>
          </w:p>
        </w:tc>
        <w:tc>
          <w:tcPr>
            <w:tcW w:w="1980" w:type="dxa"/>
            <w:tcBorders>
              <w:top w:val="single" w:sz="4" w:space="0" w:color="auto"/>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jc w:val="center"/>
              <w:rPr>
                <w:rFonts w:ascii="Times New Roman" w:hAnsi="Times New Roman" w:cs="Times New Roman"/>
                <w:sz w:val="28"/>
                <w:szCs w:val="28"/>
              </w:rPr>
            </w:pPr>
            <w:r w:rsidRPr="00760FC6">
              <w:rPr>
                <w:rFonts w:ascii="Times New Roman" w:hAnsi="Times New Roman" w:cs="Times New Roman"/>
                <w:sz w:val="28"/>
                <w:szCs w:val="28"/>
              </w:rPr>
              <w:t>3 р.</w:t>
            </w:r>
          </w:p>
          <w:p w:rsidR="008120ED" w:rsidRPr="00760FC6" w:rsidRDefault="008120ED" w:rsidP="008120ED">
            <w:pPr>
              <w:autoSpaceDN w:val="0"/>
              <w:spacing w:after="0" w:line="240" w:lineRule="auto"/>
              <w:jc w:val="center"/>
              <w:rPr>
                <w:rFonts w:ascii="Times New Roman" w:hAnsi="Times New Roman" w:cs="Times New Roman"/>
                <w:sz w:val="28"/>
                <w:szCs w:val="28"/>
                <w:vertAlign w:val="superscript"/>
              </w:rPr>
            </w:pPr>
            <w:r w:rsidRPr="00760FC6">
              <w:rPr>
                <w:rFonts w:ascii="Times New Roman" w:hAnsi="Times New Roman" w:cs="Times New Roman"/>
                <w:sz w:val="28"/>
                <w:szCs w:val="28"/>
              </w:rPr>
              <w:t>ст. 112-в</w:t>
            </w:r>
            <w:r w:rsidRPr="00760FC6">
              <w:rPr>
                <w:rFonts w:ascii="Times New Roman" w:hAnsi="Times New Roman" w:cs="Times New Roman"/>
                <w:sz w:val="28"/>
                <w:szCs w:val="28"/>
                <w:vertAlign w:val="superscript"/>
              </w:rPr>
              <w:t>1</w:t>
            </w:r>
          </w:p>
        </w:tc>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rsidR="008120ED" w:rsidRPr="00760FC6" w:rsidRDefault="008120ED" w:rsidP="008120ED">
            <w:pPr>
              <w:autoSpaceDN w:val="0"/>
              <w:spacing w:after="0" w:line="240" w:lineRule="auto"/>
              <w:rPr>
                <w:rFonts w:ascii="Times New Roman" w:hAnsi="Times New Roman" w:cs="Times New Roman"/>
                <w:sz w:val="16"/>
                <w:szCs w:val="16"/>
              </w:rPr>
            </w:pPr>
            <w:r w:rsidRPr="00760FC6">
              <w:rPr>
                <w:rFonts w:ascii="Times New Roman" w:hAnsi="Times New Roman" w:cs="Times New Roman"/>
                <w:sz w:val="16"/>
                <w:szCs w:val="16"/>
                <w:vertAlign w:val="superscript"/>
              </w:rPr>
              <w:t xml:space="preserve">1 </w:t>
            </w:r>
            <w:r w:rsidRPr="00760FC6">
              <w:rPr>
                <w:rFonts w:ascii="Times New Roman" w:hAnsi="Times New Roman" w:cs="Times New Roman"/>
                <w:sz w:val="16"/>
                <w:szCs w:val="16"/>
              </w:rPr>
              <w:t>після заміни новими</w:t>
            </w:r>
          </w:p>
        </w:tc>
      </w:tr>
    </w:tbl>
    <w:p w:rsidR="008120ED" w:rsidRDefault="008120ED"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2733EA" w:rsidRDefault="002733EA"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p>
    <w:p w:rsidR="00B034C9" w:rsidRDefault="00B034C9" w:rsidP="00A733BA">
      <w:pPr>
        <w:spacing w:after="0" w:line="240" w:lineRule="auto"/>
        <w:rPr>
          <w:rFonts w:ascii="Times New Roman" w:eastAsia="Calibri" w:hAnsi="Times New Roman" w:cs="Times New Roman"/>
          <w:sz w:val="28"/>
          <w:szCs w:val="28"/>
          <w:lang w:val="uk-UA"/>
        </w:rPr>
      </w:pPr>
      <w:bookmarkStart w:id="0" w:name="_GoBack"/>
      <w:bookmarkEnd w:id="0"/>
    </w:p>
    <w:p w:rsidR="002733EA" w:rsidRDefault="002733EA" w:rsidP="00A733BA">
      <w:pPr>
        <w:spacing w:after="0" w:line="240" w:lineRule="auto"/>
        <w:rPr>
          <w:rFonts w:ascii="Times New Roman" w:eastAsia="Calibri" w:hAnsi="Times New Roman" w:cs="Times New Roman"/>
          <w:sz w:val="28"/>
          <w:szCs w:val="28"/>
          <w:lang w:val="uk-UA"/>
        </w:rPr>
      </w:pPr>
    </w:p>
    <w:p w:rsidR="002733EA" w:rsidRPr="00A168E2" w:rsidRDefault="002733EA" w:rsidP="002733EA">
      <w:pPr>
        <w:spacing w:after="0" w:line="240" w:lineRule="auto"/>
        <w:jc w:val="center"/>
        <w:rPr>
          <w:rFonts w:ascii="Times New Roman" w:eastAsia="Times New Roman" w:hAnsi="Times New Roman" w:cs="Times New Roman"/>
          <w:b/>
          <w:i/>
          <w:sz w:val="28"/>
          <w:szCs w:val="28"/>
          <w:lang w:eastAsia="ru-RU"/>
        </w:rPr>
      </w:pPr>
      <w:r w:rsidRPr="00A168E2">
        <w:rPr>
          <w:rFonts w:ascii="Times New Roman" w:hAnsi="Times New Roman" w:cs="Times New Roman"/>
          <w:i/>
          <w:sz w:val="28"/>
          <w:szCs w:val="28"/>
        </w:rPr>
        <w:lastRenderedPageBreak/>
        <w:t xml:space="preserve">     </w:t>
      </w:r>
      <w:r w:rsidRPr="00A168E2">
        <w:rPr>
          <w:rFonts w:ascii="Times New Roman" w:eastAsia="Times New Roman" w:hAnsi="Times New Roman" w:cs="Times New Roman"/>
          <w:b/>
          <w:i/>
          <w:sz w:val="28"/>
          <w:szCs w:val="28"/>
          <w:lang w:eastAsia="ru-RU"/>
        </w:rPr>
        <w:t>17 - Старостинські округи</w:t>
      </w:r>
    </w:p>
    <w:p w:rsidR="002733EA" w:rsidRPr="009D5198" w:rsidRDefault="002733EA" w:rsidP="002733EA">
      <w:pPr>
        <w:spacing w:after="0" w:line="240" w:lineRule="auto"/>
        <w:jc w:val="center"/>
        <w:rPr>
          <w:rFonts w:ascii="Times New Roman" w:eastAsia="Times New Roman" w:hAnsi="Times New Roman" w:cs="Times New Roman"/>
          <w:sz w:val="24"/>
          <w:szCs w:val="24"/>
          <w:lang w:eastAsia="ru-RU"/>
        </w:rPr>
      </w:pPr>
    </w:p>
    <w:tbl>
      <w:tblPr>
        <w:tblStyle w:val="a3"/>
        <w:tblW w:w="10207" w:type="dxa"/>
        <w:tblInd w:w="-176" w:type="dxa"/>
        <w:tblLayout w:type="fixed"/>
        <w:tblLook w:val="04A0" w:firstRow="1" w:lastRow="0" w:firstColumn="1" w:lastColumn="0" w:noHBand="0" w:noVBand="1"/>
      </w:tblPr>
      <w:tblGrid>
        <w:gridCol w:w="1022"/>
        <w:gridCol w:w="4536"/>
        <w:gridCol w:w="992"/>
        <w:gridCol w:w="1559"/>
        <w:gridCol w:w="2098"/>
      </w:tblGrid>
      <w:tr w:rsidR="002733EA" w:rsidRPr="009D5198" w:rsidTr="001B7E33">
        <w:tc>
          <w:tcPr>
            <w:tcW w:w="1022" w:type="dxa"/>
            <w:tcBorders>
              <w:top w:val="single" w:sz="4" w:space="0" w:color="auto"/>
            </w:tcBorders>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17-01</w:t>
            </w:r>
          </w:p>
        </w:tc>
        <w:tc>
          <w:tcPr>
            <w:tcW w:w="4536" w:type="dxa"/>
            <w:tcBorders>
              <w:top w:val="single" w:sz="4" w:space="0" w:color="auto"/>
            </w:tcBorders>
          </w:tcPr>
          <w:p w:rsidR="002733EA" w:rsidRPr="009D5198" w:rsidRDefault="002733EA" w:rsidP="001B7E33">
            <w:pPr>
              <w:tabs>
                <w:tab w:val="left" w:pos="315"/>
              </w:tabs>
              <w:snapToGrid w:val="0"/>
              <w:spacing w:after="0" w:line="240" w:lineRule="auto"/>
              <w:ind w:right="-108"/>
              <w:rPr>
                <w:rFonts w:ascii="Times New Roman" w:hAnsi="Times New Roman" w:cs="Times New Roman"/>
                <w:sz w:val="28"/>
                <w:szCs w:val="28"/>
              </w:rPr>
            </w:pPr>
            <w:r w:rsidRPr="009D5198">
              <w:rPr>
                <w:rFonts w:ascii="Times New Roman" w:hAnsi="Times New Roman" w:cs="Times New Roman"/>
                <w:sz w:val="28"/>
                <w:szCs w:val="28"/>
              </w:rPr>
              <w:t>Закони, постанови та інші акти Верховної Ради України, Укази, розпорядження  Президента України;  постанови, розпорядження Кабінету Міністрів України; інші нормативно – правові документи</w:t>
            </w:r>
          </w:p>
        </w:tc>
        <w:tc>
          <w:tcPr>
            <w:tcW w:w="992" w:type="dxa"/>
            <w:tcBorders>
              <w:top w:val="single" w:sz="4" w:space="0" w:color="auto"/>
            </w:tcBorders>
          </w:tcPr>
          <w:p w:rsidR="002733EA" w:rsidRPr="009D5198" w:rsidRDefault="002733EA" w:rsidP="001B7E33">
            <w:pPr>
              <w:snapToGrid w:val="0"/>
              <w:spacing w:after="0" w:line="240" w:lineRule="auto"/>
              <w:jc w:val="center"/>
              <w:rPr>
                <w:rFonts w:ascii="Times New Roman" w:hAnsi="Times New Roman" w:cs="Times New Roman"/>
                <w:sz w:val="28"/>
                <w:szCs w:val="28"/>
              </w:rPr>
            </w:pPr>
          </w:p>
        </w:tc>
        <w:tc>
          <w:tcPr>
            <w:tcW w:w="1559" w:type="dxa"/>
            <w:tcBorders>
              <w:top w:val="single" w:sz="4" w:space="0" w:color="auto"/>
            </w:tcBorders>
          </w:tcPr>
          <w:p w:rsidR="002733EA" w:rsidRPr="009D5198" w:rsidRDefault="002733EA" w:rsidP="001B7E33">
            <w:pPr>
              <w:snapToGrid w:val="0"/>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Доки не мине</w:t>
            </w:r>
          </w:p>
          <w:p w:rsidR="002733EA" w:rsidRPr="009D5198" w:rsidRDefault="002733EA" w:rsidP="001B7E33">
            <w:pPr>
              <w:snapToGrid w:val="0"/>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потреба</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1-б, 2-б,</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3-б</w:t>
            </w:r>
          </w:p>
        </w:tc>
        <w:tc>
          <w:tcPr>
            <w:tcW w:w="2098" w:type="dxa"/>
            <w:tcBorders>
              <w:top w:val="single" w:sz="4" w:space="0" w:color="auto"/>
            </w:tcBorders>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17-02</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Рішення, розпорядження, до</w:t>
            </w:r>
            <w:r w:rsidRPr="009D5198">
              <w:rPr>
                <w:rFonts w:ascii="Times New Roman" w:hAnsi="Times New Roman" w:cs="Times New Roman"/>
                <w:sz w:val="28"/>
                <w:szCs w:val="28"/>
              </w:rPr>
              <w:softHyphen/>
              <w:t>ру</w:t>
            </w:r>
            <w:r w:rsidRPr="009D5198">
              <w:rPr>
                <w:rFonts w:ascii="Times New Roman" w:hAnsi="Times New Roman" w:cs="Times New Roman"/>
                <w:sz w:val="28"/>
                <w:szCs w:val="28"/>
              </w:rPr>
              <w:softHyphen/>
              <w:t>чен</w:t>
            </w:r>
            <w:r w:rsidRPr="009D5198">
              <w:rPr>
                <w:rFonts w:ascii="Times New Roman" w:hAnsi="Times New Roman" w:cs="Times New Roman"/>
                <w:sz w:val="28"/>
                <w:szCs w:val="28"/>
              </w:rPr>
              <w:softHyphen/>
              <w:t>ня ор</w:t>
            </w:r>
            <w:r w:rsidRPr="009D5198">
              <w:rPr>
                <w:rFonts w:ascii="Times New Roman" w:hAnsi="Times New Roman" w:cs="Times New Roman"/>
                <w:sz w:val="28"/>
                <w:szCs w:val="28"/>
              </w:rPr>
              <w:softHyphen/>
              <w:t>га</w:t>
            </w:r>
            <w:r w:rsidRPr="009D5198">
              <w:rPr>
                <w:rFonts w:ascii="Times New Roman" w:hAnsi="Times New Roman" w:cs="Times New Roman"/>
                <w:sz w:val="28"/>
                <w:szCs w:val="28"/>
              </w:rPr>
              <w:softHyphen/>
              <w:t>нів дер</w:t>
            </w:r>
            <w:r w:rsidRPr="009D5198">
              <w:rPr>
                <w:rFonts w:ascii="Times New Roman" w:hAnsi="Times New Roman" w:cs="Times New Roman"/>
                <w:sz w:val="28"/>
                <w:szCs w:val="28"/>
              </w:rPr>
              <w:softHyphen/>
              <w:t>жа</w:t>
            </w:r>
            <w:r w:rsidRPr="009D5198">
              <w:rPr>
                <w:rFonts w:ascii="Times New Roman" w:hAnsi="Times New Roman" w:cs="Times New Roman"/>
                <w:sz w:val="28"/>
                <w:szCs w:val="28"/>
              </w:rPr>
              <w:softHyphen/>
              <w:t>в</w:t>
            </w:r>
            <w:r w:rsidRPr="009D5198">
              <w:rPr>
                <w:rFonts w:ascii="Times New Roman" w:hAnsi="Times New Roman" w:cs="Times New Roman"/>
                <w:sz w:val="28"/>
                <w:szCs w:val="28"/>
              </w:rPr>
              <w:softHyphen/>
              <w:t>ної вла</w:t>
            </w:r>
            <w:r w:rsidRPr="009D5198">
              <w:rPr>
                <w:rFonts w:ascii="Times New Roman" w:hAnsi="Times New Roman" w:cs="Times New Roman"/>
                <w:sz w:val="28"/>
                <w:szCs w:val="28"/>
              </w:rPr>
              <w:softHyphen/>
              <w:t>ди, органів мі</w:t>
            </w:r>
            <w:r w:rsidRPr="009D5198">
              <w:rPr>
                <w:rFonts w:ascii="Times New Roman" w:hAnsi="Times New Roman" w:cs="Times New Roman"/>
                <w:sz w:val="28"/>
                <w:szCs w:val="28"/>
              </w:rPr>
              <w:softHyphen/>
              <w:t>с</w:t>
            </w:r>
            <w:r w:rsidRPr="009D5198">
              <w:rPr>
                <w:rFonts w:ascii="Times New Roman" w:hAnsi="Times New Roman" w:cs="Times New Roman"/>
                <w:sz w:val="28"/>
                <w:szCs w:val="28"/>
              </w:rPr>
              <w:softHyphen/>
              <w:t>це</w:t>
            </w:r>
            <w:r w:rsidRPr="009D5198">
              <w:rPr>
                <w:rFonts w:ascii="Times New Roman" w:hAnsi="Times New Roman" w:cs="Times New Roman"/>
                <w:sz w:val="28"/>
                <w:szCs w:val="28"/>
              </w:rPr>
              <w:softHyphen/>
              <w:t>во</w:t>
            </w:r>
            <w:r w:rsidRPr="009D5198">
              <w:rPr>
                <w:rFonts w:ascii="Times New Roman" w:hAnsi="Times New Roman" w:cs="Times New Roman"/>
                <w:sz w:val="28"/>
                <w:szCs w:val="28"/>
              </w:rPr>
              <w:softHyphen/>
              <w:t>го самовря</w:t>
            </w:r>
            <w:r w:rsidRPr="009D5198">
              <w:rPr>
                <w:rFonts w:ascii="Times New Roman" w:hAnsi="Times New Roman" w:cs="Times New Roman"/>
                <w:sz w:val="28"/>
                <w:szCs w:val="28"/>
              </w:rPr>
              <w:softHyphen/>
              <w:t>ду</w:t>
            </w:r>
            <w:r w:rsidRPr="009D5198">
              <w:rPr>
                <w:rFonts w:ascii="Times New Roman" w:hAnsi="Times New Roman" w:cs="Times New Roman"/>
                <w:sz w:val="28"/>
                <w:szCs w:val="28"/>
              </w:rPr>
              <w:softHyphen/>
              <w:t>ван</w:t>
            </w:r>
            <w:r w:rsidRPr="009D5198">
              <w:rPr>
                <w:rFonts w:ascii="Times New Roman" w:hAnsi="Times New Roman" w:cs="Times New Roman"/>
                <w:sz w:val="28"/>
                <w:szCs w:val="28"/>
              </w:rPr>
              <w:softHyphen/>
              <w:t>ня</w:t>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"ДОРУЧЕННЯ: з адміністративно-господарських питань ор</w:instrText>
            </w:r>
            <w:r w:rsidRPr="009D5198">
              <w:rPr>
                <w:rFonts w:ascii="Times New Roman" w:hAnsi="Times New Roman" w:cs="Times New Roman"/>
                <w:sz w:val="28"/>
                <w:szCs w:val="28"/>
              </w:rPr>
              <w:softHyphen/>
              <w:instrText>га</w:instrText>
            </w:r>
            <w:r w:rsidRPr="009D5198">
              <w:rPr>
                <w:rFonts w:ascii="Times New Roman" w:hAnsi="Times New Roman" w:cs="Times New Roman"/>
                <w:sz w:val="28"/>
                <w:szCs w:val="28"/>
              </w:rPr>
              <w:softHyphen/>
              <w:instrText>нів дер</w:instrText>
            </w:r>
            <w:r w:rsidRPr="009D5198">
              <w:rPr>
                <w:rFonts w:ascii="Times New Roman" w:hAnsi="Times New Roman" w:cs="Times New Roman"/>
                <w:sz w:val="28"/>
                <w:szCs w:val="28"/>
              </w:rPr>
              <w:softHyphen/>
              <w:instrText>жа</w:instrText>
            </w:r>
            <w:r w:rsidRPr="009D5198">
              <w:rPr>
                <w:rFonts w:ascii="Times New Roman" w:hAnsi="Times New Roman" w:cs="Times New Roman"/>
                <w:sz w:val="28"/>
                <w:szCs w:val="28"/>
              </w:rPr>
              <w:softHyphen/>
              <w:instrText>в</w:instrText>
            </w:r>
            <w:r w:rsidRPr="009D5198">
              <w:rPr>
                <w:rFonts w:ascii="Times New Roman" w:hAnsi="Times New Roman" w:cs="Times New Roman"/>
                <w:sz w:val="28"/>
                <w:szCs w:val="28"/>
              </w:rPr>
              <w:softHyphen/>
              <w:instrText>ної вла</w:instrText>
            </w:r>
            <w:r w:rsidRPr="009D5198">
              <w:rPr>
                <w:rFonts w:ascii="Times New Roman" w:hAnsi="Times New Roman" w:cs="Times New Roman"/>
                <w:sz w:val="28"/>
                <w:szCs w:val="28"/>
              </w:rPr>
              <w:softHyphen/>
              <w:instrText>ди, органів мі</w:instrText>
            </w:r>
            <w:r w:rsidRPr="009D5198">
              <w:rPr>
                <w:rFonts w:ascii="Times New Roman" w:hAnsi="Times New Roman" w:cs="Times New Roman"/>
                <w:sz w:val="28"/>
                <w:szCs w:val="28"/>
              </w:rPr>
              <w:softHyphen/>
              <w:instrText>с</w:instrText>
            </w:r>
            <w:r w:rsidRPr="009D5198">
              <w:rPr>
                <w:rFonts w:ascii="Times New Roman" w:hAnsi="Times New Roman" w:cs="Times New Roman"/>
                <w:sz w:val="28"/>
                <w:szCs w:val="28"/>
              </w:rPr>
              <w:softHyphen/>
              <w:instrText>це</w:instrText>
            </w:r>
            <w:r w:rsidRPr="009D5198">
              <w:rPr>
                <w:rFonts w:ascii="Times New Roman" w:hAnsi="Times New Roman" w:cs="Times New Roman"/>
                <w:sz w:val="28"/>
                <w:szCs w:val="28"/>
              </w:rPr>
              <w:softHyphen/>
              <w:instrText>во</w:instrText>
            </w:r>
            <w:r w:rsidRPr="009D5198">
              <w:rPr>
                <w:rFonts w:ascii="Times New Roman" w:hAnsi="Times New Roman" w:cs="Times New Roman"/>
                <w:sz w:val="28"/>
                <w:szCs w:val="28"/>
              </w:rPr>
              <w:softHyphen/>
              <w:instrText>го са</w:instrText>
            </w:r>
            <w:r w:rsidRPr="009D5198">
              <w:rPr>
                <w:rFonts w:ascii="Times New Roman" w:hAnsi="Times New Roman" w:cs="Times New Roman"/>
                <w:sz w:val="28"/>
                <w:szCs w:val="28"/>
              </w:rPr>
              <w:softHyphen/>
              <w:instrText>мо</w:instrText>
            </w:r>
            <w:r w:rsidRPr="009D5198">
              <w:rPr>
                <w:rFonts w:ascii="Times New Roman" w:hAnsi="Times New Roman" w:cs="Times New Roman"/>
                <w:sz w:val="28"/>
                <w:szCs w:val="28"/>
              </w:rPr>
              <w:softHyphen/>
              <w:instrText>вря</w:instrText>
            </w:r>
            <w:r w:rsidRPr="009D5198">
              <w:rPr>
                <w:rFonts w:ascii="Times New Roman" w:hAnsi="Times New Roman" w:cs="Times New Roman"/>
                <w:sz w:val="28"/>
                <w:szCs w:val="28"/>
              </w:rPr>
              <w:softHyphen/>
              <w:instrText>ду</w:instrText>
            </w:r>
            <w:r w:rsidRPr="009D5198">
              <w:rPr>
                <w:rFonts w:ascii="Times New Roman" w:hAnsi="Times New Roman" w:cs="Times New Roman"/>
                <w:sz w:val="28"/>
                <w:szCs w:val="28"/>
              </w:rPr>
              <w:softHyphen/>
              <w:instrText>ван</w:instrText>
            </w:r>
            <w:r w:rsidRPr="009D5198">
              <w:rPr>
                <w:rFonts w:ascii="Times New Roman" w:hAnsi="Times New Roman" w:cs="Times New Roman"/>
                <w:sz w:val="28"/>
                <w:szCs w:val="28"/>
              </w:rPr>
              <w:softHyphen/>
              <w:instrText>ня"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"ДОРУЧЕННЯ: з основної діяльності ор</w:instrText>
            </w:r>
            <w:r w:rsidRPr="009D5198">
              <w:rPr>
                <w:rFonts w:ascii="Times New Roman" w:hAnsi="Times New Roman" w:cs="Times New Roman"/>
                <w:sz w:val="28"/>
                <w:szCs w:val="28"/>
              </w:rPr>
              <w:softHyphen/>
              <w:instrText>га</w:instrText>
            </w:r>
            <w:r w:rsidRPr="009D5198">
              <w:rPr>
                <w:rFonts w:ascii="Times New Roman" w:hAnsi="Times New Roman" w:cs="Times New Roman"/>
                <w:sz w:val="28"/>
                <w:szCs w:val="28"/>
              </w:rPr>
              <w:softHyphen/>
              <w:instrText>нів дер</w:instrText>
            </w:r>
            <w:r w:rsidRPr="009D5198">
              <w:rPr>
                <w:rFonts w:ascii="Times New Roman" w:hAnsi="Times New Roman" w:cs="Times New Roman"/>
                <w:sz w:val="28"/>
                <w:szCs w:val="28"/>
              </w:rPr>
              <w:softHyphen/>
              <w:instrText>жа</w:instrText>
            </w:r>
            <w:r w:rsidRPr="009D5198">
              <w:rPr>
                <w:rFonts w:ascii="Times New Roman" w:hAnsi="Times New Roman" w:cs="Times New Roman"/>
                <w:sz w:val="28"/>
                <w:szCs w:val="28"/>
              </w:rPr>
              <w:softHyphen/>
              <w:instrText>в</w:instrText>
            </w:r>
            <w:r w:rsidRPr="009D5198">
              <w:rPr>
                <w:rFonts w:ascii="Times New Roman" w:hAnsi="Times New Roman" w:cs="Times New Roman"/>
                <w:sz w:val="28"/>
                <w:szCs w:val="28"/>
              </w:rPr>
              <w:softHyphen/>
              <w:instrText>ної вла</w:instrText>
            </w:r>
            <w:r w:rsidRPr="009D5198">
              <w:rPr>
                <w:rFonts w:ascii="Times New Roman" w:hAnsi="Times New Roman" w:cs="Times New Roman"/>
                <w:sz w:val="28"/>
                <w:szCs w:val="28"/>
              </w:rPr>
              <w:softHyphen/>
              <w:instrText>ди, органів мі</w:instrText>
            </w:r>
            <w:r w:rsidRPr="009D5198">
              <w:rPr>
                <w:rFonts w:ascii="Times New Roman" w:hAnsi="Times New Roman" w:cs="Times New Roman"/>
                <w:sz w:val="28"/>
                <w:szCs w:val="28"/>
              </w:rPr>
              <w:softHyphen/>
              <w:instrText>с</w:instrText>
            </w:r>
            <w:r w:rsidRPr="009D5198">
              <w:rPr>
                <w:rFonts w:ascii="Times New Roman" w:hAnsi="Times New Roman" w:cs="Times New Roman"/>
                <w:sz w:val="28"/>
                <w:szCs w:val="28"/>
              </w:rPr>
              <w:softHyphen/>
              <w:instrText>це</w:instrText>
            </w:r>
            <w:r w:rsidRPr="009D5198">
              <w:rPr>
                <w:rFonts w:ascii="Times New Roman" w:hAnsi="Times New Roman" w:cs="Times New Roman"/>
                <w:sz w:val="28"/>
                <w:szCs w:val="28"/>
              </w:rPr>
              <w:softHyphen/>
              <w:instrText>во</w:instrText>
            </w:r>
            <w:r w:rsidRPr="009D5198">
              <w:rPr>
                <w:rFonts w:ascii="Times New Roman" w:hAnsi="Times New Roman" w:cs="Times New Roman"/>
                <w:sz w:val="28"/>
                <w:szCs w:val="28"/>
              </w:rPr>
              <w:softHyphen/>
              <w:instrText>го са</w:instrText>
            </w:r>
            <w:r w:rsidRPr="009D5198">
              <w:rPr>
                <w:rFonts w:ascii="Times New Roman" w:hAnsi="Times New Roman" w:cs="Times New Roman"/>
                <w:sz w:val="28"/>
                <w:szCs w:val="28"/>
              </w:rPr>
              <w:softHyphen/>
              <w:instrText>мо</w:instrText>
            </w:r>
            <w:r w:rsidRPr="009D5198">
              <w:rPr>
                <w:rFonts w:ascii="Times New Roman" w:hAnsi="Times New Roman" w:cs="Times New Roman"/>
                <w:sz w:val="28"/>
                <w:szCs w:val="28"/>
              </w:rPr>
              <w:softHyphen/>
              <w:instrText>вря</w:instrText>
            </w:r>
            <w:r w:rsidRPr="009D5198">
              <w:rPr>
                <w:rFonts w:ascii="Times New Roman" w:hAnsi="Times New Roman" w:cs="Times New Roman"/>
                <w:sz w:val="28"/>
                <w:szCs w:val="28"/>
              </w:rPr>
              <w:softHyphen/>
              <w:instrText>ду</w:instrText>
            </w:r>
            <w:r w:rsidRPr="009D5198">
              <w:rPr>
                <w:rFonts w:ascii="Times New Roman" w:hAnsi="Times New Roman" w:cs="Times New Roman"/>
                <w:sz w:val="28"/>
                <w:szCs w:val="28"/>
              </w:rPr>
              <w:softHyphen/>
              <w:instrText>ван</w:instrText>
            </w:r>
            <w:r w:rsidRPr="009D5198">
              <w:rPr>
                <w:rFonts w:ascii="Times New Roman" w:hAnsi="Times New Roman" w:cs="Times New Roman"/>
                <w:sz w:val="28"/>
                <w:szCs w:val="28"/>
              </w:rPr>
              <w:softHyphen/>
              <w:instrText>ня"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t>; до</w:t>
            </w:r>
            <w:r w:rsidRPr="009D5198">
              <w:rPr>
                <w:rFonts w:ascii="Times New Roman" w:hAnsi="Times New Roman" w:cs="Times New Roman"/>
                <w:sz w:val="28"/>
                <w:szCs w:val="28"/>
              </w:rPr>
              <w:softHyphen/>
              <w:t>ку</w:t>
            </w:r>
            <w:r w:rsidRPr="009D5198">
              <w:rPr>
                <w:rFonts w:ascii="Times New Roman" w:hAnsi="Times New Roman" w:cs="Times New Roman"/>
                <w:sz w:val="28"/>
                <w:szCs w:val="28"/>
              </w:rPr>
              <w:softHyphen/>
              <w:t>мен</w:t>
            </w:r>
            <w:r w:rsidRPr="009D5198">
              <w:rPr>
                <w:rFonts w:ascii="Times New Roman" w:hAnsi="Times New Roman" w:cs="Times New Roman"/>
                <w:sz w:val="28"/>
                <w:szCs w:val="28"/>
              </w:rPr>
              <w:softHyphen/>
              <w:t>ти (до</w:t>
            </w:r>
            <w:r w:rsidRPr="009D5198">
              <w:rPr>
                <w:rFonts w:ascii="Times New Roman" w:hAnsi="Times New Roman" w:cs="Times New Roman"/>
                <w:sz w:val="28"/>
                <w:szCs w:val="28"/>
              </w:rPr>
              <w:softHyphen/>
              <w:t>від</w:t>
            </w:r>
            <w:r w:rsidRPr="009D5198">
              <w:rPr>
                <w:rFonts w:ascii="Times New Roman" w:hAnsi="Times New Roman" w:cs="Times New Roman"/>
                <w:sz w:val="28"/>
                <w:szCs w:val="28"/>
              </w:rPr>
              <w:softHyphen/>
              <w:t>ки, огля</w:t>
            </w:r>
            <w:r w:rsidRPr="009D5198">
              <w:rPr>
                <w:rFonts w:ascii="Times New Roman" w:hAnsi="Times New Roman" w:cs="Times New Roman"/>
                <w:sz w:val="28"/>
                <w:szCs w:val="28"/>
              </w:rPr>
              <w:softHyphen/>
              <w:t>ди, до</w:t>
            </w:r>
            <w:r w:rsidRPr="009D5198">
              <w:rPr>
                <w:rFonts w:ascii="Times New Roman" w:hAnsi="Times New Roman" w:cs="Times New Roman"/>
                <w:sz w:val="28"/>
                <w:szCs w:val="28"/>
              </w:rPr>
              <w:softHyphen/>
              <w:t>по</w:t>
            </w:r>
            <w:r w:rsidRPr="009D5198">
              <w:rPr>
                <w:rFonts w:ascii="Times New Roman" w:hAnsi="Times New Roman" w:cs="Times New Roman"/>
                <w:sz w:val="28"/>
                <w:szCs w:val="28"/>
              </w:rPr>
              <w:softHyphen/>
              <w:t>ві</w:t>
            </w:r>
            <w:r w:rsidRPr="009D5198">
              <w:rPr>
                <w:rFonts w:ascii="Times New Roman" w:hAnsi="Times New Roman" w:cs="Times New Roman"/>
                <w:sz w:val="28"/>
                <w:szCs w:val="28"/>
              </w:rPr>
              <w:softHyphen/>
              <w:t>ді, роз</w:t>
            </w:r>
            <w:r w:rsidRPr="009D5198">
              <w:rPr>
                <w:rFonts w:ascii="Times New Roman" w:hAnsi="Times New Roman" w:cs="Times New Roman"/>
                <w:sz w:val="28"/>
                <w:szCs w:val="28"/>
              </w:rPr>
              <w:softHyphen/>
              <w:t>ра</w:t>
            </w:r>
            <w:r w:rsidRPr="009D5198">
              <w:rPr>
                <w:rFonts w:ascii="Times New Roman" w:hAnsi="Times New Roman" w:cs="Times New Roman"/>
                <w:sz w:val="28"/>
                <w:szCs w:val="28"/>
              </w:rPr>
              <w:softHyphen/>
              <w:t>хун</w:t>
            </w:r>
            <w:r w:rsidRPr="009D5198">
              <w:rPr>
                <w:rFonts w:ascii="Times New Roman" w:hAnsi="Times New Roman" w:cs="Times New Roman"/>
                <w:sz w:val="28"/>
                <w:szCs w:val="28"/>
              </w:rPr>
              <w:softHyphen/>
              <w:t>ки, листи) з ви</w:t>
            </w:r>
            <w:r w:rsidRPr="009D5198">
              <w:rPr>
                <w:rFonts w:ascii="Times New Roman" w:hAnsi="Times New Roman" w:cs="Times New Roman"/>
                <w:sz w:val="28"/>
                <w:szCs w:val="28"/>
              </w:rPr>
              <w:softHyphen/>
              <w:t>ко</w:t>
            </w:r>
            <w:r w:rsidRPr="009D5198">
              <w:rPr>
                <w:rFonts w:ascii="Times New Roman" w:hAnsi="Times New Roman" w:cs="Times New Roman"/>
                <w:sz w:val="28"/>
                <w:szCs w:val="28"/>
              </w:rPr>
              <w:softHyphen/>
              <w:t>нан</w:t>
            </w:r>
            <w:r w:rsidRPr="009D5198">
              <w:rPr>
                <w:rFonts w:ascii="Times New Roman" w:hAnsi="Times New Roman" w:cs="Times New Roman"/>
                <w:sz w:val="28"/>
                <w:szCs w:val="28"/>
              </w:rPr>
              <w:softHyphen/>
              <w:t>ня до</w:t>
            </w:r>
            <w:r w:rsidRPr="009D5198">
              <w:rPr>
                <w:rFonts w:ascii="Times New Roman" w:hAnsi="Times New Roman" w:cs="Times New Roman"/>
                <w:sz w:val="28"/>
                <w:szCs w:val="28"/>
              </w:rPr>
              <w:softHyphen/>
              <w:t>ру</w:t>
            </w:r>
            <w:r w:rsidRPr="009D5198">
              <w:rPr>
                <w:rFonts w:ascii="Times New Roman" w:hAnsi="Times New Roman" w:cs="Times New Roman"/>
                <w:sz w:val="28"/>
                <w:szCs w:val="28"/>
              </w:rPr>
              <w:softHyphen/>
              <w:t>чень</w:t>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"ЛИСТИ: з ви</w:instrText>
            </w:r>
            <w:r w:rsidRPr="009D5198">
              <w:rPr>
                <w:rFonts w:ascii="Times New Roman" w:hAnsi="Times New Roman" w:cs="Times New Roman"/>
                <w:sz w:val="28"/>
                <w:szCs w:val="28"/>
              </w:rPr>
              <w:softHyphen/>
              <w:instrText>ко</w:instrText>
            </w:r>
            <w:r w:rsidRPr="009D5198">
              <w:rPr>
                <w:rFonts w:ascii="Times New Roman" w:hAnsi="Times New Roman" w:cs="Times New Roman"/>
                <w:sz w:val="28"/>
                <w:szCs w:val="28"/>
              </w:rPr>
              <w:softHyphen/>
              <w:instrText>нан</w:instrText>
            </w:r>
            <w:r w:rsidRPr="009D5198">
              <w:rPr>
                <w:rFonts w:ascii="Times New Roman" w:hAnsi="Times New Roman" w:cs="Times New Roman"/>
                <w:sz w:val="28"/>
                <w:szCs w:val="28"/>
              </w:rPr>
              <w:softHyphen/>
              <w:instrText>ня до</w:instrText>
            </w:r>
            <w:r w:rsidRPr="009D5198">
              <w:rPr>
                <w:rFonts w:ascii="Times New Roman" w:hAnsi="Times New Roman" w:cs="Times New Roman"/>
                <w:sz w:val="28"/>
                <w:szCs w:val="28"/>
              </w:rPr>
              <w:softHyphen/>
              <w:instrText>ру</w:instrText>
            </w:r>
            <w:r w:rsidRPr="009D5198">
              <w:rPr>
                <w:rFonts w:ascii="Times New Roman" w:hAnsi="Times New Roman" w:cs="Times New Roman"/>
                <w:sz w:val="28"/>
                <w:szCs w:val="28"/>
              </w:rPr>
              <w:softHyphen/>
              <w:instrText>чень"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"РОЗРАХУНКИ: з ви</w:instrText>
            </w:r>
            <w:r w:rsidRPr="009D5198">
              <w:rPr>
                <w:rFonts w:ascii="Times New Roman" w:hAnsi="Times New Roman" w:cs="Times New Roman"/>
                <w:sz w:val="28"/>
                <w:szCs w:val="28"/>
              </w:rPr>
              <w:softHyphen/>
              <w:instrText>ко</w:instrText>
            </w:r>
            <w:r w:rsidRPr="009D5198">
              <w:rPr>
                <w:rFonts w:ascii="Times New Roman" w:hAnsi="Times New Roman" w:cs="Times New Roman"/>
                <w:sz w:val="28"/>
                <w:szCs w:val="28"/>
              </w:rPr>
              <w:softHyphen/>
              <w:instrText>нан</w:instrText>
            </w:r>
            <w:r w:rsidRPr="009D5198">
              <w:rPr>
                <w:rFonts w:ascii="Times New Roman" w:hAnsi="Times New Roman" w:cs="Times New Roman"/>
                <w:sz w:val="28"/>
                <w:szCs w:val="28"/>
              </w:rPr>
              <w:softHyphen/>
              <w:instrText>ня до</w:instrText>
            </w:r>
            <w:r w:rsidRPr="009D5198">
              <w:rPr>
                <w:rFonts w:ascii="Times New Roman" w:hAnsi="Times New Roman" w:cs="Times New Roman"/>
                <w:sz w:val="28"/>
                <w:szCs w:val="28"/>
              </w:rPr>
              <w:softHyphen/>
              <w:instrText>ру</w:instrText>
            </w:r>
            <w:r w:rsidRPr="009D5198">
              <w:rPr>
                <w:rFonts w:ascii="Times New Roman" w:hAnsi="Times New Roman" w:cs="Times New Roman"/>
                <w:sz w:val="28"/>
                <w:szCs w:val="28"/>
              </w:rPr>
              <w:softHyphen/>
              <w:instrText>чень"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"ДОПОВІДІ: з ви</w:instrText>
            </w:r>
            <w:r w:rsidRPr="009D5198">
              <w:rPr>
                <w:rFonts w:ascii="Times New Roman" w:hAnsi="Times New Roman" w:cs="Times New Roman"/>
                <w:sz w:val="28"/>
                <w:szCs w:val="28"/>
              </w:rPr>
              <w:softHyphen/>
              <w:instrText>ко</w:instrText>
            </w:r>
            <w:r w:rsidRPr="009D5198">
              <w:rPr>
                <w:rFonts w:ascii="Times New Roman" w:hAnsi="Times New Roman" w:cs="Times New Roman"/>
                <w:sz w:val="28"/>
                <w:szCs w:val="28"/>
              </w:rPr>
              <w:softHyphen/>
              <w:instrText>нан</w:instrText>
            </w:r>
            <w:r w:rsidRPr="009D5198">
              <w:rPr>
                <w:rFonts w:ascii="Times New Roman" w:hAnsi="Times New Roman" w:cs="Times New Roman"/>
                <w:sz w:val="28"/>
                <w:szCs w:val="28"/>
              </w:rPr>
              <w:softHyphen/>
              <w:instrText>ня до</w:instrText>
            </w:r>
            <w:r w:rsidRPr="009D5198">
              <w:rPr>
                <w:rFonts w:ascii="Times New Roman" w:hAnsi="Times New Roman" w:cs="Times New Roman"/>
                <w:sz w:val="28"/>
                <w:szCs w:val="28"/>
              </w:rPr>
              <w:softHyphen/>
              <w:instrText>ру</w:instrText>
            </w:r>
            <w:r w:rsidRPr="009D5198">
              <w:rPr>
                <w:rFonts w:ascii="Times New Roman" w:hAnsi="Times New Roman" w:cs="Times New Roman"/>
                <w:sz w:val="28"/>
                <w:szCs w:val="28"/>
              </w:rPr>
              <w:softHyphen/>
              <w:instrText>чень"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"ОГЛЯДИ: з ви</w:instrText>
            </w:r>
            <w:r w:rsidRPr="009D5198">
              <w:rPr>
                <w:rFonts w:ascii="Times New Roman" w:hAnsi="Times New Roman" w:cs="Times New Roman"/>
                <w:sz w:val="28"/>
                <w:szCs w:val="28"/>
              </w:rPr>
              <w:softHyphen/>
              <w:instrText>ко</w:instrText>
            </w:r>
            <w:r w:rsidRPr="009D5198">
              <w:rPr>
                <w:rFonts w:ascii="Times New Roman" w:hAnsi="Times New Roman" w:cs="Times New Roman"/>
                <w:sz w:val="28"/>
                <w:szCs w:val="28"/>
              </w:rPr>
              <w:softHyphen/>
              <w:instrText>нан</w:instrText>
            </w:r>
            <w:r w:rsidRPr="009D5198">
              <w:rPr>
                <w:rFonts w:ascii="Times New Roman" w:hAnsi="Times New Roman" w:cs="Times New Roman"/>
                <w:sz w:val="28"/>
                <w:szCs w:val="28"/>
              </w:rPr>
              <w:softHyphen/>
              <w:instrText>ня до</w:instrText>
            </w:r>
            <w:r w:rsidRPr="009D5198">
              <w:rPr>
                <w:rFonts w:ascii="Times New Roman" w:hAnsi="Times New Roman" w:cs="Times New Roman"/>
                <w:sz w:val="28"/>
                <w:szCs w:val="28"/>
              </w:rPr>
              <w:softHyphen/>
              <w:instrText>ру</w:instrText>
            </w:r>
            <w:r w:rsidRPr="009D5198">
              <w:rPr>
                <w:rFonts w:ascii="Times New Roman" w:hAnsi="Times New Roman" w:cs="Times New Roman"/>
                <w:sz w:val="28"/>
                <w:szCs w:val="28"/>
              </w:rPr>
              <w:softHyphen/>
              <w:instrText>чень" \t "6"</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"ДОВІДКИ: з ви</w:instrText>
            </w:r>
            <w:r w:rsidRPr="009D5198">
              <w:rPr>
                <w:rFonts w:ascii="Times New Roman" w:hAnsi="Times New Roman" w:cs="Times New Roman"/>
                <w:sz w:val="28"/>
                <w:szCs w:val="28"/>
              </w:rPr>
              <w:softHyphen/>
              <w:instrText>ко</w:instrText>
            </w:r>
            <w:r w:rsidRPr="009D5198">
              <w:rPr>
                <w:rFonts w:ascii="Times New Roman" w:hAnsi="Times New Roman" w:cs="Times New Roman"/>
                <w:sz w:val="28"/>
                <w:szCs w:val="28"/>
              </w:rPr>
              <w:softHyphen/>
              <w:instrText>нан</w:instrText>
            </w:r>
            <w:r w:rsidRPr="009D5198">
              <w:rPr>
                <w:rFonts w:ascii="Times New Roman" w:hAnsi="Times New Roman" w:cs="Times New Roman"/>
                <w:sz w:val="28"/>
                <w:szCs w:val="28"/>
              </w:rPr>
              <w:softHyphen/>
              <w:instrText>ня до</w:instrText>
            </w:r>
            <w:r w:rsidRPr="009D5198">
              <w:rPr>
                <w:rFonts w:ascii="Times New Roman" w:hAnsi="Times New Roman" w:cs="Times New Roman"/>
                <w:sz w:val="28"/>
                <w:szCs w:val="28"/>
              </w:rPr>
              <w:softHyphen/>
              <w:instrText>ру</w:instrText>
            </w:r>
            <w:r w:rsidRPr="009D5198">
              <w:rPr>
                <w:rFonts w:ascii="Times New Roman" w:hAnsi="Times New Roman" w:cs="Times New Roman"/>
                <w:sz w:val="28"/>
                <w:szCs w:val="28"/>
              </w:rPr>
              <w:softHyphen/>
              <w:instrText>чень" \t "6"</w:instrText>
            </w:r>
            <w:r w:rsidRPr="009D5198">
              <w:rPr>
                <w:rFonts w:ascii="Times New Roman" w:hAnsi="Times New Roman" w:cs="Times New Roman"/>
                <w:sz w:val="28"/>
                <w:szCs w:val="28"/>
              </w:rPr>
              <w:fldChar w:fldCharType="end"/>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Доки не мине потреба</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ст.3б, ст. 6б, ст. 7б</w:t>
            </w:r>
          </w:p>
        </w:tc>
        <w:tc>
          <w:tcPr>
            <w:tcW w:w="2098" w:type="dxa"/>
          </w:tcPr>
          <w:p w:rsidR="002733EA" w:rsidRPr="009D5198" w:rsidRDefault="002733EA" w:rsidP="001B7E33">
            <w:pPr>
              <w:spacing w:after="0" w:line="240" w:lineRule="auto"/>
              <w:rPr>
                <w:rFonts w:ascii="Times New Roman" w:hAnsi="Times New Roman" w:cs="Times New Roman"/>
                <w:position w:val="4"/>
                <w:sz w:val="16"/>
                <w:szCs w:val="16"/>
              </w:rPr>
            </w:pPr>
            <w:r w:rsidRPr="009D5198">
              <w:rPr>
                <w:rFonts w:ascii="Times New Roman" w:hAnsi="Times New Roman" w:cs="Times New Roman"/>
                <w:position w:val="4"/>
                <w:sz w:val="16"/>
                <w:szCs w:val="16"/>
                <w:vertAlign w:val="superscript"/>
              </w:rPr>
              <w:t>1</w:t>
            </w:r>
            <w:r w:rsidRPr="009D5198">
              <w:rPr>
                <w:rFonts w:ascii="Times New Roman" w:hAnsi="Times New Roman" w:cs="Times New Roman"/>
                <w:position w:val="4"/>
                <w:sz w:val="16"/>
                <w:szCs w:val="16"/>
              </w:rPr>
              <w:t>Що стосуються</w:t>
            </w:r>
            <w:r w:rsidR="00B034C9">
              <w:rPr>
                <w:rFonts w:ascii="Times New Roman" w:hAnsi="Times New Roman" w:cs="Times New Roman"/>
                <w:position w:val="4"/>
                <w:sz w:val="16"/>
                <w:szCs w:val="16"/>
                <w:lang w:val="uk-UA"/>
              </w:rPr>
              <w:t xml:space="preserve"> </w:t>
            </w:r>
            <w:r w:rsidRPr="009D5198">
              <w:rPr>
                <w:rFonts w:ascii="Times New Roman" w:hAnsi="Times New Roman" w:cs="Times New Roman"/>
                <w:position w:val="4"/>
                <w:sz w:val="16"/>
                <w:szCs w:val="16"/>
              </w:rPr>
              <w:t>діяль</w:t>
            </w:r>
            <w:r w:rsidRPr="009D5198">
              <w:rPr>
                <w:rFonts w:ascii="Times New Roman" w:hAnsi="Times New Roman" w:cs="Times New Roman"/>
                <w:position w:val="4"/>
                <w:sz w:val="16"/>
                <w:szCs w:val="16"/>
              </w:rPr>
              <w:softHyphen/>
              <w:t>ності</w:t>
            </w:r>
            <w:r w:rsidR="00B034C9">
              <w:rPr>
                <w:rFonts w:ascii="Times New Roman" w:hAnsi="Times New Roman" w:cs="Times New Roman"/>
                <w:position w:val="4"/>
                <w:sz w:val="16"/>
                <w:szCs w:val="16"/>
                <w:lang w:val="uk-UA"/>
              </w:rPr>
              <w:t xml:space="preserve"> </w:t>
            </w:r>
            <w:r w:rsidRPr="009D5198">
              <w:rPr>
                <w:rFonts w:ascii="Times New Roman" w:hAnsi="Times New Roman" w:cs="Times New Roman"/>
                <w:position w:val="4"/>
                <w:sz w:val="16"/>
                <w:szCs w:val="16"/>
              </w:rPr>
              <w:t>організації – пост.</w:t>
            </w:r>
          </w:p>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17-03</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Положення про старосту </w:t>
            </w:r>
          </w:p>
        </w:tc>
        <w:tc>
          <w:tcPr>
            <w:tcW w:w="992" w:type="dxa"/>
          </w:tcPr>
          <w:p w:rsidR="002733EA" w:rsidRPr="009D5198" w:rsidRDefault="002733EA" w:rsidP="001B7E33">
            <w:pPr>
              <w:spacing w:after="0" w:line="240" w:lineRule="auto"/>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Доки не мине потреба</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Оригінали знаходяться у справі 01-03</w:t>
            </w:r>
          </w:p>
        </w:tc>
      </w:tr>
      <w:tr w:rsidR="002733EA" w:rsidRPr="009D5198" w:rsidTr="001B7E33">
        <w:tc>
          <w:tcPr>
            <w:tcW w:w="1022"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17-04</w:t>
            </w:r>
          </w:p>
        </w:tc>
        <w:tc>
          <w:tcPr>
            <w:tcW w:w="4536" w:type="dxa"/>
          </w:tcPr>
          <w:p w:rsidR="002733EA" w:rsidRPr="009D5198" w:rsidRDefault="002733EA" w:rsidP="001B7E33">
            <w:pPr>
              <w:spacing w:after="0" w:line="240" w:lineRule="auto"/>
              <w:rPr>
                <w:rFonts w:ascii="Times New Roman" w:eastAsia="Times New Roman" w:hAnsi="Times New Roman" w:cs="Times New Roman"/>
                <w:sz w:val="28"/>
                <w:szCs w:val="28"/>
                <w:lang w:eastAsia="ru-RU"/>
              </w:rPr>
            </w:pPr>
            <w:r w:rsidRPr="009D5198">
              <w:rPr>
                <w:rFonts w:ascii="Times New Roman" w:eastAsia="Times New Roman" w:hAnsi="Times New Roman" w:cs="Times New Roman"/>
                <w:sz w:val="28"/>
                <w:szCs w:val="28"/>
                <w:lang w:eastAsia="ru-RU"/>
              </w:rPr>
              <w:t>Звіт про виконану роботу старости</w:t>
            </w:r>
          </w:p>
        </w:tc>
        <w:tc>
          <w:tcPr>
            <w:tcW w:w="992" w:type="dxa"/>
          </w:tcPr>
          <w:p w:rsidR="002733EA" w:rsidRPr="009D5198" w:rsidRDefault="002733EA" w:rsidP="001B7E33">
            <w:pPr>
              <w:spacing w:after="0" w:line="240" w:lineRule="auto"/>
              <w:jc w:val="center"/>
              <w:rPr>
                <w:rFonts w:ascii="Times New Roman" w:eastAsia="Times New Roman" w:hAnsi="Times New Roman" w:cs="Times New Roman"/>
                <w:sz w:val="28"/>
                <w:szCs w:val="28"/>
                <w:lang w:eastAsia="ru-RU"/>
              </w:rPr>
            </w:pPr>
          </w:p>
        </w:tc>
        <w:tc>
          <w:tcPr>
            <w:tcW w:w="1559" w:type="dxa"/>
          </w:tcPr>
          <w:p w:rsidR="002733EA" w:rsidRPr="009D5198" w:rsidRDefault="002733EA" w:rsidP="001B7E3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w:t>
            </w:r>
          </w:p>
          <w:p w:rsidR="002733EA" w:rsidRPr="009D5198" w:rsidRDefault="002733EA" w:rsidP="001B7E33">
            <w:pPr>
              <w:spacing w:after="0" w:line="240" w:lineRule="auto"/>
              <w:jc w:val="center"/>
              <w:rPr>
                <w:rFonts w:ascii="Times New Roman" w:eastAsia="Times New Roman" w:hAnsi="Times New Roman" w:cs="Times New Roman"/>
                <w:sz w:val="28"/>
                <w:szCs w:val="28"/>
                <w:lang w:eastAsia="ru-RU"/>
              </w:rPr>
            </w:pPr>
            <w:r w:rsidRPr="009D5198">
              <w:rPr>
                <w:rFonts w:ascii="Times New Roman" w:eastAsia="Times New Roman" w:hAnsi="Times New Roman" w:cs="Times New Roman"/>
                <w:sz w:val="28"/>
                <w:szCs w:val="28"/>
                <w:lang w:eastAsia="ru-RU"/>
              </w:rPr>
              <w:t>ст. 300</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Оригінали знаходяться у справі 01-03</w:t>
            </w:r>
          </w:p>
        </w:tc>
      </w:tr>
      <w:tr w:rsidR="002733EA" w:rsidRPr="009D5198" w:rsidTr="001B7E33">
        <w:tc>
          <w:tcPr>
            <w:tcW w:w="1022"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17-05</w:t>
            </w:r>
          </w:p>
        </w:tc>
        <w:tc>
          <w:tcPr>
            <w:tcW w:w="4536" w:type="dxa"/>
          </w:tcPr>
          <w:p w:rsidR="002733EA" w:rsidRPr="009D5198" w:rsidRDefault="00661836" w:rsidP="001B7E3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Пог</w:t>
            </w:r>
            <w:r w:rsidR="002733EA" w:rsidRPr="009D5198">
              <w:rPr>
                <w:rFonts w:ascii="Times New Roman" w:eastAsia="Times New Roman" w:hAnsi="Times New Roman" w:cs="Times New Roman"/>
                <w:sz w:val="28"/>
                <w:szCs w:val="28"/>
                <w:lang w:eastAsia="ru-RU"/>
              </w:rPr>
              <w:t>осподарські книги</w:t>
            </w:r>
          </w:p>
        </w:tc>
        <w:tc>
          <w:tcPr>
            <w:tcW w:w="992" w:type="dxa"/>
          </w:tcPr>
          <w:p w:rsidR="002733EA" w:rsidRPr="009D5198" w:rsidRDefault="002733EA" w:rsidP="001B7E33">
            <w:pPr>
              <w:spacing w:after="0" w:line="240" w:lineRule="auto"/>
              <w:jc w:val="center"/>
              <w:rPr>
                <w:rFonts w:ascii="Times New Roman" w:eastAsia="Times New Roman" w:hAnsi="Times New Roman" w:cs="Times New Roman"/>
                <w:sz w:val="28"/>
                <w:szCs w:val="28"/>
                <w:lang w:eastAsia="ru-RU"/>
              </w:rPr>
            </w:pPr>
          </w:p>
        </w:tc>
        <w:tc>
          <w:tcPr>
            <w:tcW w:w="1559" w:type="dxa"/>
          </w:tcPr>
          <w:p w:rsidR="002733EA" w:rsidRPr="009D5198" w:rsidRDefault="002733EA" w:rsidP="001B7E33">
            <w:pPr>
              <w:spacing w:after="0" w:line="240" w:lineRule="auto"/>
              <w:jc w:val="center"/>
              <w:rPr>
                <w:rFonts w:ascii="Times New Roman" w:eastAsia="Times New Roman" w:hAnsi="Times New Roman" w:cs="Times New Roman"/>
                <w:sz w:val="28"/>
                <w:szCs w:val="28"/>
                <w:lang w:eastAsia="ru-RU"/>
              </w:rPr>
            </w:pPr>
            <w:r w:rsidRPr="009D5198">
              <w:rPr>
                <w:rFonts w:ascii="Times New Roman" w:eastAsia="Times New Roman" w:hAnsi="Times New Roman" w:cs="Times New Roman"/>
                <w:sz w:val="28"/>
                <w:szCs w:val="28"/>
                <w:lang w:eastAsia="ru-RU"/>
              </w:rPr>
              <w:t>Постійно¹</w:t>
            </w:r>
          </w:p>
          <w:p w:rsidR="002733EA" w:rsidRPr="009D5198" w:rsidRDefault="00661836" w:rsidP="001B7E3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ст.795</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¹ До дердавних архівів надходять через 75 років</w:t>
            </w: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17-06</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Алфавітна книга</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75 </w:t>
            </w:r>
            <w:r>
              <w:rPr>
                <w:rFonts w:ascii="Times New Roman" w:hAnsi="Times New Roman" w:cs="Times New Roman"/>
                <w:sz w:val="28"/>
                <w:szCs w:val="28"/>
              </w:rPr>
              <w:t>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528</w:t>
            </w:r>
          </w:p>
        </w:tc>
        <w:tc>
          <w:tcPr>
            <w:tcW w:w="2098" w:type="dxa"/>
          </w:tcPr>
          <w:p w:rsidR="002733EA" w:rsidRPr="009D5198" w:rsidRDefault="002733EA" w:rsidP="001B7E33">
            <w:pPr>
              <w:spacing w:after="0" w:line="240" w:lineRule="auto"/>
              <w:rPr>
                <w:rFonts w:ascii="Times New Roman" w:hAnsi="Times New Roman" w:cs="Times New Roman"/>
                <w:sz w:val="16"/>
                <w:szCs w:val="16"/>
                <w:vertAlign w:val="superscript"/>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17-07</w:t>
            </w:r>
          </w:p>
        </w:tc>
        <w:tc>
          <w:tcPr>
            <w:tcW w:w="4536" w:type="dxa"/>
          </w:tcPr>
          <w:p w:rsidR="002733EA" w:rsidRPr="009D5198" w:rsidRDefault="002733EA" w:rsidP="001B7E33">
            <w:pPr>
              <w:spacing w:after="0" w:line="240" w:lineRule="auto"/>
              <w:rPr>
                <w:rFonts w:ascii="Times New Roman" w:hAnsi="Times New Roman" w:cs="Times New Roman"/>
                <w:sz w:val="28"/>
                <w:szCs w:val="28"/>
                <w:highlight w:val="yellow"/>
              </w:rPr>
            </w:pPr>
            <w:r w:rsidRPr="009D5198">
              <w:rPr>
                <w:rFonts w:ascii="Times New Roman" w:hAnsi="Times New Roman" w:cs="Times New Roman"/>
                <w:sz w:val="28"/>
                <w:szCs w:val="28"/>
              </w:rPr>
              <w:t xml:space="preserve">Поземельна книга </w:t>
            </w:r>
          </w:p>
        </w:tc>
        <w:tc>
          <w:tcPr>
            <w:tcW w:w="992" w:type="dxa"/>
          </w:tcPr>
          <w:p w:rsidR="002733EA" w:rsidRPr="009D5198" w:rsidRDefault="002733EA" w:rsidP="001B7E33">
            <w:pPr>
              <w:spacing w:after="0" w:line="240" w:lineRule="auto"/>
              <w:jc w:val="center"/>
              <w:rPr>
                <w:rFonts w:ascii="Times New Roman" w:hAnsi="Times New Roman" w:cs="Times New Roman"/>
                <w:bCs/>
                <w:noProof/>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Постійно</w:t>
            </w:r>
          </w:p>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 2122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17-08</w:t>
            </w:r>
          </w:p>
        </w:tc>
        <w:tc>
          <w:tcPr>
            <w:tcW w:w="4536" w:type="dxa"/>
          </w:tcPr>
          <w:p w:rsidR="002733EA" w:rsidRPr="006535D7" w:rsidRDefault="006535D7" w:rsidP="001B7E33">
            <w:pPr>
              <w:spacing w:after="0" w:line="240" w:lineRule="auto"/>
              <w:rPr>
                <w:rFonts w:ascii="Times New Roman" w:hAnsi="Times New Roman" w:cs="Times New Roman"/>
                <w:sz w:val="28"/>
                <w:szCs w:val="28"/>
                <w:lang w:val="uk-UA"/>
              </w:rPr>
            </w:pPr>
            <w:r w:rsidRPr="00413316">
              <w:rPr>
                <w:rFonts w:ascii="Times New Roman" w:hAnsi="Times New Roman" w:cs="Times New Roman"/>
                <w:sz w:val="28"/>
                <w:szCs w:val="28"/>
                <w:lang w:val="uk-UA"/>
              </w:rPr>
              <w:t>Листування з місцевими органами державної влади та місцевого самоврядування з питань основної діяльності</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A168E2">
            <w:pPr>
              <w:spacing w:after="0"/>
              <w:jc w:val="center"/>
              <w:rPr>
                <w:rFonts w:ascii="Times New Roman" w:hAnsi="Times New Roman" w:cs="Times New Roman"/>
                <w:sz w:val="28"/>
                <w:szCs w:val="28"/>
              </w:rPr>
            </w:pPr>
            <w:r>
              <w:rPr>
                <w:rFonts w:ascii="Times New Roman" w:hAnsi="Times New Roman" w:cs="Times New Roman"/>
                <w:sz w:val="28"/>
                <w:szCs w:val="28"/>
              </w:rPr>
              <w:t>5 р.</w:t>
            </w:r>
          </w:p>
          <w:p w:rsidR="002733EA" w:rsidRPr="009D5198" w:rsidRDefault="002733EA" w:rsidP="00A168E2">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 ЕПК</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22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17-09</w:t>
            </w:r>
          </w:p>
        </w:tc>
        <w:tc>
          <w:tcPr>
            <w:tcW w:w="4536" w:type="dxa"/>
          </w:tcPr>
          <w:p w:rsidR="002733EA" w:rsidRPr="009D5198" w:rsidRDefault="006535D7" w:rsidP="001B7E33">
            <w:pPr>
              <w:spacing w:after="0" w:line="240" w:lineRule="auto"/>
              <w:rPr>
                <w:rFonts w:ascii="Times New Roman" w:hAnsi="Times New Roman" w:cs="Times New Roman"/>
                <w:sz w:val="28"/>
                <w:szCs w:val="28"/>
              </w:rPr>
            </w:pPr>
            <w:r w:rsidRPr="00413316">
              <w:rPr>
                <w:rFonts w:ascii="Times New Roman" w:hAnsi="Times New Roman" w:cs="Times New Roman"/>
                <w:sz w:val="28"/>
                <w:szCs w:val="28"/>
                <w:lang w:val="uk-UA"/>
              </w:rPr>
              <w:t>Листування з іншими організаціями з основних питань діяльності</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5 р</w:t>
            </w:r>
            <w:r>
              <w:rPr>
                <w:rFonts w:ascii="Times New Roman" w:hAnsi="Times New Roman" w:cs="Times New Roman"/>
                <w:sz w:val="28"/>
                <w:szCs w:val="28"/>
              </w:rPr>
              <w:t>.</w:t>
            </w:r>
            <w:r w:rsidRPr="009D5198">
              <w:rPr>
                <w:rFonts w:ascii="Times New Roman" w:hAnsi="Times New Roman" w:cs="Times New Roman"/>
                <w:sz w:val="28"/>
                <w:szCs w:val="28"/>
              </w:rPr>
              <w:t xml:space="preserve"> ЕПК</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22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17-10</w:t>
            </w:r>
          </w:p>
        </w:tc>
        <w:tc>
          <w:tcPr>
            <w:tcW w:w="4536" w:type="dxa"/>
          </w:tcPr>
          <w:p w:rsidR="002733EA" w:rsidRPr="009D5198" w:rsidRDefault="002733EA" w:rsidP="001B7E33">
            <w:pPr>
              <w:tabs>
                <w:tab w:val="left" w:pos="315"/>
              </w:tabs>
              <w:snapToGrid w:val="0"/>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Листування з РТЦК та СП про облік військовозобов’язаних </w:t>
            </w:r>
          </w:p>
        </w:tc>
        <w:tc>
          <w:tcPr>
            <w:tcW w:w="992" w:type="dxa"/>
          </w:tcPr>
          <w:p w:rsidR="002733EA" w:rsidRPr="009D5198" w:rsidRDefault="002733EA" w:rsidP="001B7E33">
            <w:pPr>
              <w:snapToGrid w:val="0"/>
              <w:spacing w:after="0" w:line="240" w:lineRule="auto"/>
              <w:jc w:val="center"/>
              <w:rPr>
                <w:rFonts w:ascii="Times New Roman" w:hAnsi="Times New Roman" w:cs="Times New Roman"/>
                <w:sz w:val="28"/>
                <w:szCs w:val="28"/>
              </w:rPr>
            </w:pPr>
          </w:p>
        </w:tc>
        <w:tc>
          <w:tcPr>
            <w:tcW w:w="1559" w:type="dxa"/>
          </w:tcPr>
          <w:p w:rsidR="002733EA" w:rsidRPr="009D5198" w:rsidRDefault="00661836" w:rsidP="001B7E3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2733EA">
              <w:rPr>
                <w:rFonts w:ascii="Times New Roman" w:hAnsi="Times New Roman" w:cs="Times New Roman"/>
                <w:sz w:val="28"/>
                <w:szCs w:val="28"/>
              </w:rPr>
              <w:t xml:space="preserve"> р.</w:t>
            </w:r>
          </w:p>
          <w:p w:rsidR="002733EA" w:rsidRPr="009D5198" w:rsidRDefault="00661836" w:rsidP="001B7E3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ст.669</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17-11</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Звернення (пропозиції, заяви, скарги) громадян та документи (листи, довідки, акти) з їх розгляду</w:t>
            </w:r>
          </w:p>
        </w:tc>
        <w:tc>
          <w:tcPr>
            <w:tcW w:w="992" w:type="dxa"/>
          </w:tcPr>
          <w:p w:rsidR="002733EA" w:rsidRPr="009D5198" w:rsidRDefault="002733EA" w:rsidP="001B7E33">
            <w:pPr>
              <w:spacing w:after="0" w:line="240" w:lineRule="auto"/>
              <w:jc w:val="center"/>
              <w:rPr>
                <w:rFonts w:ascii="Times New Roman" w:hAnsi="Times New Roman" w:cs="Times New Roman"/>
                <w:b/>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5 р</w:t>
            </w:r>
            <w:r>
              <w:rPr>
                <w:rFonts w:ascii="Times New Roman" w:hAnsi="Times New Roman" w:cs="Times New Roman"/>
                <w:sz w:val="28"/>
                <w:szCs w:val="28"/>
              </w:rPr>
              <w:t>.</w:t>
            </w:r>
            <w:r w:rsidRPr="009D5198">
              <w:rPr>
                <w:rFonts w:ascii="Times New Roman" w:hAnsi="Times New Roman" w:cs="Times New Roman"/>
                <w:sz w:val="28"/>
                <w:szCs w:val="28"/>
                <w:vertAlign w:val="superscript"/>
              </w:rPr>
              <w:t xml:space="preserve"> 1</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82</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vertAlign w:val="superscript"/>
              </w:rPr>
              <w:t xml:space="preserve">1 </w:t>
            </w:r>
            <w:r w:rsidRPr="009D5198">
              <w:rPr>
                <w:rFonts w:ascii="Times New Roman" w:hAnsi="Times New Roman" w:cs="Times New Roman"/>
                <w:sz w:val="16"/>
                <w:szCs w:val="16"/>
              </w:rPr>
              <w:t>У разі неодноразового звернення 5 років після останнього розгляду</w:t>
            </w: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17-12</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Реєстраційний журнал про</w:t>
            </w:r>
            <w:r w:rsidRPr="009D5198">
              <w:rPr>
                <w:rFonts w:ascii="Times New Roman" w:hAnsi="Times New Roman" w:cs="Times New Roman"/>
                <w:sz w:val="28"/>
                <w:szCs w:val="28"/>
              </w:rPr>
              <w:softHyphen/>
              <w:t>по</w:t>
            </w:r>
            <w:r w:rsidRPr="009D5198">
              <w:rPr>
                <w:rFonts w:ascii="Times New Roman" w:hAnsi="Times New Roman" w:cs="Times New Roman"/>
                <w:sz w:val="28"/>
                <w:szCs w:val="28"/>
              </w:rPr>
              <w:softHyphen/>
              <w:t>зи</w:t>
            </w:r>
            <w:r w:rsidRPr="009D5198">
              <w:rPr>
                <w:rFonts w:ascii="Times New Roman" w:hAnsi="Times New Roman" w:cs="Times New Roman"/>
                <w:sz w:val="28"/>
                <w:szCs w:val="28"/>
              </w:rPr>
              <w:softHyphen/>
              <w:t>цій, заяв, скарг гро</w:t>
            </w:r>
            <w:r w:rsidRPr="009D5198">
              <w:rPr>
                <w:rFonts w:ascii="Times New Roman" w:hAnsi="Times New Roman" w:cs="Times New Roman"/>
                <w:sz w:val="28"/>
                <w:szCs w:val="28"/>
              </w:rPr>
              <w:softHyphen/>
              <w:t>ма</w:t>
            </w:r>
            <w:r w:rsidRPr="009D5198">
              <w:rPr>
                <w:rFonts w:ascii="Times New Roman" w:hAnsi="Times New Roman" w:cs="Times New Roman"/>
                <w:sz w:val="28"/>
                <w:szCs w:val="28"/>
              </w:rPr>
              <w:softHyphen/>
              <w:t>дян</w:t>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"ЕЛЕКТРОННІ БАЗИ ДАНИХ: про</w:instrText>
            </w:r>
            <w:r w:rsidRPr="009D5198">
              <w:rPr>
                <w:rFonts w:ascii="Times New Roman" w:hAnsi="Times New Roman" w:cs="Times New Roman"/>
                <w:sz w:val="28"/>
                <w:szCs w:val="28"/>
              </w:rPr>
              <w:softHyphen/>
              <w:instrText>по</w:instrText>
            </w:r>
            <w:r w:rsidRPr="009D5198">
              <w:rPr>
                <w:rFonts w:ascii="Times New Roman" w:hAnsi="Times New Roman" w:cs="Times New Roman"/>
                <w:sz w:val="28"/>
                <w:szCs w:val="28"/>
              </w:rPr>
              <w:softHyphen/>
              <w:instrText>зи</w:instrText>
            </w:r>
            <w:r w:rsidRPr="009D5198">
              <w:rPr>
                <w:rFonts w:ascii="Times New Roman" w:hAnsi="Times New Roman" w:cs="Times New Roman"/>
                <w:sz w:val="28"/>
                <w:szCs w:val="28"/>
              </w:rPr>
              <w:softHyphen/>
              <w:instrText>цій, за</w:instrText>
            </w:r>
            <w:r w:rsidRPr="009D5198">
              <w:rPr>
                <w:rFonts w:ascii="Times New Roman" w:hAnsi="Times New Roman" w:cs="Times New Roman"/>
                <w:sz w:val="28"/>
                <w:szCs w:val="28"/>
              </w:rPr>
              <w:softHyphen/>
              <w:instrText>яв, скарг гро</w:instrText>
            </w:r>
            <w:r w:rsidRPr="009D5198">
              <w:rPr>
                <w:rFonts w:ascii="Times New Roman" w:hAnsi="Times New Roman" w:cs="Times New Roman"/>
                <w:sz w:val="28"/>
                <w:szCs w:val="28"/>
              </w:rPr>
              <w:softHyphen/>
              <w:instrText>ма</w:instrText>
            </w:r>
            <w:r w:rsidRPr="009D5198">
              <w:rPr>
                <w:rFonts w:ascii="Times New Roman" w:hAnsi="Times New Roman" w:cs="Times New Roman"/>
                <w:sz w:val="28"/>
                <w:szCs w:val="28"/>
              </w:rPr>
              <w:softHyphen/>
              <w:instrText>дян" \t "124"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"КАРТКИ: реєстраційні: про</w:instrText>
            </w:r>
            <w:r w:rsidRPr="009D5198">
              <w:rPr>
                <w:rFonts w:ascii="Times New Roman" w:hAnsi="Times New Roman" w:cs="Times New Roman"/>
                <w:sz w:val="28"/>
                <w:szCs w:val="28"/>
              </w:rPr>
              <w:softHyphen/>
              <w:instrText>по</w:instrText>
            </w:r>
            <w:r w:rsidRPr="009D5198">
              <w:rPr>
                <w:rFonts w:ascii="Times New Roman" w:hAnsi="Times New Roman" w:cs="Times New Roman"/>
                <w:sz w:val="28"/>
                <w:szCs w:val="28"/>
              </w:rPr>
              <w:softHyphen/>
              <w:instrText>зи</w:instrText>
            </w:r>
            <w:r w:rsidRPr="009D5198">
              <w:rPr>
                <w:rFonts w:ascii="Times New Roman" w:hAnsi="Times New Roman" w:cs="Times New Roman"/>
                <w:sz w:val="28"/>
                <w:szCs w:val="28"/>
              </w:rPr>
              <w:softHyphen/>
              <w:instrText>цій, за</w:instrText>
            </w:r>
            <w:r w:rsidRPr="009D5198">
              <w:rPr>
                <w:rFonts w:ascii="Times New Roman" w:hAnsi="Times New Roman" w:cs="Times New Roman"/>
                <w:sz w:val="28"/>
                <w:szCs w:val="28"/>
              </w:rPr>
              <w:softHyphen/>
              <w:instrText>яв, скарг гро</w:instrText>
            </w:r>
            <w:r w:rsidRPr="009D5198">
              <w:rPr>
                <w:rFonts w:ascii="Times New Roman" w:hAnsi="Times New Roman" w:cs="Times New Roman"/>
                <w:sz w:val="28"/>
                <w:szCs w:val="28"/>
              </w:rPr>
              <w:softHyphen/>
              <w:instrText>ма</w:instrText>
            </w:r>
            <w:r w:rsidRPr="009D5198">
              <w:rPr>
                <w:rFonts w:ascii="Times New Roman" w:hAnsi="Times New Roman" w:cs="Times New Roman"/>
                <w:sz w:val="28"/>
                <w:szCs w:val="28"/>
              </w:rPr>
              <w:softHyphen/>
              <w:instrText>дян" \t "124"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"ЖУРНАЛИ: реєстраційні: про</w:instrText>
            </w:r>
            <w:r w:rsidRPr="009D5198">
              <w:rPr>
                <w:rFonts w:ascii="Times New Roman" w:hAnsi="Times New Roman" w:cs="Times New Roman"/>
                <w:sz w:val="28"/>
                <w:szCs w:val="28"/>
              </w:rPr>
              <w:softHyphen/>
              <w:instrText>по</w:instrText>
            </w:r>
            <w:r w:rsidRPr="009D5198">
              <w:rPr>
                <w:rFonts w:ascii="Times New Roman" w:hAnsi="Times New Roman" w:cs="Times New Roman"/>
                <w:sz w:val="28"/>
                <w:szCs w:val="28"/>
              </w:rPr>
              <w:softHyphen/>
              <w:instrText>зи</w:instrText>
            </w:r>
            <w:r w:rsidRPr="009D5198">
              <w:rPr>
                <w:rFonts w:ascii="Times New Roman" w:hAnsi="Times New Roman" w:cs="Times New Roman"/>
                <w:sz w:val="28"/>
                <w:szCs w:val="28"/>
              </w:rPr>
              <w:softHyphen/>
              <w:instrText>цій, за</w:instrText>
            </w:r>
            <w:r w:rsidRPr="009D5198">
              <w:rPr>
                <w:rFonts w:ascii="Times New Roman" w:hAnsi="Times New Roman" w:cs="Times New Roman"/>
                <w:sz w:val="28"/>
                <w:szCs w:val="28"/>
              </w:rPr>
              <w:softHyphen/>
              <w:instrText>яв, скарг гро</w:instrText>
            </w:r>
            <w:r w:rsidRPr="009D5198">
              <w:rPr>
                <w:rFonts w:ascii="Times New Roman" w:hAnsi="Times New Roman" w:cs="Times New Roman"/>
                <w:sz w:val="28"/>
                <w:szCs w:val="28"/>
              </w:rPr>
              <w:softHyphen/>
              <w:instrText>ма</w:instrText>
            </w:r>
            <w:r w:rsidRPr="009D5198">
              <w:rPr>
                <w:rFonts w:ascii="Times New Roman" w:hAnsi="Times New Roman" w:cs="Times New Roman"/>
                <w:sz w:val="28"/>
                <w:szCs w:val="28"/>
              </w:rPr>
              <w:softHyphen/>
              <w:instrText>дян" \t "124"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"ЗВЕДЕННЯ: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"ДОПОВІДНІ ЗАПИСКИ: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"ДОПОВІДІ: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"ДОВІДКИ: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"ОГЛЯДИ: аналітичні: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r w:rsidRPr="009D5198">
              <w:rPr>
                <w:rFonts w:ascii="Times New Roman" w:hAnsi="Times New Roman" w:cs="Times New Roman"/>
                <w:sz w:val="28"/>
                <w:szCs w:val="28"/>
              </w:rPr>
              <w:fldChar w:fldCharType="begin"/>
            </w:r>
            <w:r w:rsidRPr="009D5198">
              <w:rPr>
                <w:rFonts w:ascii="Times New Roman" w:hAnsi="Times New Roman" w:cs="Times New Roman"/>
                <w:sz w:val="28"/>
                <w:szCs w:val="28"/>
              </w:rPr>
              <w:instrText>xe "ДОКУМЕНТИ: з основної діяльності: що подаються в органи виконавчої влади та місцевого самоврядування" \t "44"</w:instrText>
            </w:r>
            <w:r w:rsidRPr="009D5198">
              <w:rPr>
                <w:rFonts w:ascii="Times New Roman" w:hAnsi="Times New Roman" w:cs="Times New Roman"/>
                <w:sz w:val="28"/>
                <w:szCs w:val="28"/>
              </w:rPr>
              <w:fldChar w:fldCharType="end"/>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ind w:right="-201"/>
              <w:jc w:val="center"/>
              <w:rPr>
                <w:rFonts w:ascii="Times New Roman" w:hAnsi="Times New Roman" w:cs="Times New Roman"/>
                <w:sz w:val="28"/>
                <w:szCs w:val="28"/>
              </w:rPr>
            </w:pPr>
            <w:r>
              <w:rPr>
                <w:rFonts w:ascii="Times New Roman" w:hAnsi="Times New Roman" w:cs="Times New Roman"/>
                <w:sz w:val="28"/>
                <w:szCs w:val="28"/>
              </w:rPr>
              <w:t>5 р.</w:t>
            </w:r>
          </w:p>
          <w:p w:rsidR="002733EA" w:rsidRPr="009D5198" w:rsidRDefault="002733EA" w:rsidP="001B7E33">
            <w:pPr>
              <w:spacing w:after="0" w:line="240" w:lineRule="auto"/>
              <w:ind w:right="-201"/>
              <w:jc w:val="center"/>
              <w:rPr>
                <w:rFonts w:ascii="Times New Roman" w:hAnsi="Times New Roman" w:cs="Times New Roman"/>
                <w:sz w:val="28"/>
                <w:szCs w:val="28"/>
              </w:rPr>
            </w:pPr>
            <w:r w:rsidRPr="009D5198">
              <w:rPr>
                <w:rFonts w:ascii="Times New Roman" w:hAnsi="Times New Roman" w:cs="Times New Roman"/>
                <w:sz w:val="28"/>
                <w:szCs w:val="28"/>
              </w:rPr>
              <w:t>ст. 124</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17-13</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Реєстраційний журнал виданих довідок </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141,</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535</w:t>
            </w:r>
          </w:p>
        </w:tc>
        <w:tc>
          <w:tcPr>
            <w:tcW w:w="2098" w:type="dxa"/>
          </w:tcPr>
          <w:p w:rsidR="002733EA" w:rsidRPr="009D5198" w:rsidRDefault="002733EA" w:rsidP="001B7E33">
            <w:pPr>
              <w:spacing w:after="0" w:line="240" w:lineRule="auto"/>
              <w:rPr>
                <w:rFonts w:ascii="Times New Roman" w:hAnsi="Times New Roman" w:cs="Times New Roman"/>
                <w:color w:val="00B050"/>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17-14</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Реєстраційний журнал вхідних документів</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122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t>17-15</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Реєстраційний журнал вихідних документів</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122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17-16</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Реєстраційний журнал обліку особистого прийому громадян </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 125</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17-17</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Перші примірники нотаріально засвідчених заповітів з витягами про реєстрацію у спадковому реєстрі та інших нотаріально засвідчених документів</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jc w:val="center"/>
              <w:rPr>
                <w:rFonts w:ascii="Times New Roman" w:hAnsi="Times New Roman" w:cs="Times New Roman"/>
                <w:sz w:val="28"/>
                <w:szCs w:val="28"/>
              </w:rPr>
            </w:pPr>
            <w:r w:rsidRPr="009D5198">
              <w:rPr>
                <w:rFonts w:ascii="Times New Roman" w:hAnsi="Times New Roman" w:cs="Times New Roman"/>
                <w:sz w:val="28"/>
                <w:szCs w:val="28"/>
              </w:rPr>
              <w:t>75</w:t>
            </w:r>
            <w:r>
              <w:rPr>
                <w:rFonts w:ascii="Times New Roman" w:hAnsi="Times New Roman" w:cs="Times New Roman"/>
                <w:sz w:val="28"/>
                <w:szCs w:val="28"/>
              </w:rPr>
              <w:t xml:space="preserve">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 ЕПК</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Ст.37 Закону України "Про нотаріат"</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17-18</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Реєстр для реєстрації нотаріальних дій</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Постійно</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17-19</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Алфавітна книга обліку заповітів</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jc w:val="center"/>
              <w:rPr>
                <w:rFonts w:ascii="Times New Roman" w:hAnsi="Times New Roman" w:cs="Times New Roman"/>
                <w:sz w:val="28"/>
                <w:szCs w:val="28"/>
              </w:rPr>
            </w:pPr>
            <w:r>
              <w:rPr>
                <w:rFonts w:ascii="Times New Roman" w:hAnsi="Times New Roman" w:cs="Times New Roman"/>
                <w:sz w:val="28"/>
                <w:szCs w:val="28"/>
              </w:rPr>
              <w:t>75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 ЕПК</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17-20</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Журнал обліку скасованих заповітів</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75 </w:t>
            </w:r>
            <w:r>
              <w:rPr>
                <w:rFonts w:ascii="Times New Roman" w:hAnsi="Times New Roman" w:cs="Times New Roman"/>
                <w:sz w:val="28"/>
                <w:szCs w:val="28"/>
              </w:rPr>
              <w:t>р.</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vertAlign w:val="superscript"/>
              </w:rPr>
              <w:t xml:space="preserve">1 </w:t>
            </w:r>
            <w:r w:rsidRPr="009D5198">
              <w:rPr>
                <w:rFonts w:ascii="Times New Roman" w:hAnsi="Times New Roman" w:cs="Times New Roman"/>
                <w:sz w:val="16"/>
                <w:szCs w:val="16"/>
              </w:rPr>
              <w:t>Строк зберігання встановлено ЕПК ДАЧО пр..від ____ №_____</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17-21</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Правила, положення, регламенти, інструкції, методичні вказівки та рекомендації, що стосуються вчинення нотаріальних дій та організації нотаріального діловодства</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До заміни новими</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ст.20б</w:t>
            </w:r>
          </w:p>
        </w:tc>
        <w:tc>
          <w:tcPr>
            <w:tcW w:w="2098" w:type="dxa"/>
          </w:tcPr>
          <w:p w:rsidR="002733EA" w:rsidRPr="009D5198" w:rsidRDefault="002733EA" w:rsidP="001B7E33">
            <w:pPr>
              <w:spacing w:after="0" w:line="240" w:lineRule="auto"/>
              <w:rPr>
                <w:rFonts w:ascii="Times New Roman" w:hAnsi="Times New Roman" w:cs="Times New Roman"/>
                <w:sz w:val="16"/>
                <w:szCs w:val="16"/>
                <w:vertAlign w:val="superscript"/>
              </w:rPr>
            </w:pP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17-22</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Довіреності </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р.</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p w:rsidR="002733EA" w:rsidRPr="009D5198" w:rsidRDefault="002733EA" w:rsidP="001B7E33">
            <w:pPr>
              <w:spacing w:after="0" w:line="240" w:lineRule="auto"/>
              <w:rPr>
                <w:rFonts w:ascii="Times New Roman" w:hAnsi="Times New Roman" w:cs="Times New Roman"/>
                <w:sz w:val="16"/>
                <w:szCs w:val="16"/>
                <w:vertAlign w:val="superscript"/>
              </w:rPr>
            </w:pPr>
            <w:r w:rsidRPr="009D5198">
              <w:rPr>
                <w:rFonts w:ascii="Times New Roman" w:hAnsi="Times New Roman" w:cs="Times New Roman"/>
                <w:sz w:val="16"/>
                <w:szCs w:val="16"/>
              </w:rPr>
              <w:t>У разі скасування – після закінчення строку їх дії</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Акти опису спадкового майна</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jc w:val="center"/>
              <w:rPr>
                <w:rFonts w:ascii="Times New Roman" w:hAnsi="Times New Roman" w:cs="Times New Roman"/>
                <w:sz w:val="28"/>
                <w:szCs w:val="28"/>
              </w:rPr>
            </w:pPr>
            <w:r w:rsidRPr="009D5198">
              <w:rPr>
                <w:rFonts w:ascii="Times New Roman" w:hAnsi="Times New Roman" w:cs="Times New Roman"/>
                <w:sz w:val="28"/>
                <w:szCs w:val="28"/>
              </w:rPr>
              <w:t>75</w:t>
            </w:r>
            <w:r>
              <w:rPr>
                <w:rFonts w:ascii="Times New Roman" w:hAnsi="Times New Roman" w:cs="Times New Roman"/>
                <w:sz w:val="28"/>
                <w:szCs w:val="28"/>
              </w:rPr>
              <w:t xml:space="preserve">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 ЕПК</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17-24</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Заяви про видачу дублікатів документів, які зберігаються в адмінприміщенні старостинського округу</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3</w:t>
            </w:r>
            <w:r>
              <w:rPr>
                <w:rFonts w:ascii="Times New Roman" w:hAnsi="Times New Roman" w:cs="Times New Roman"/>
                <w:sz w:val="28"/>
                <w:szCs w:val="28"/>
              </w:rPr>
              <w:t xml:space="preserve"> р.</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17-25</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Документи (запити, вимоги, заяви, витяги тощо) щодо внесення відомостей до єдиних Державних реєстрів Інформаційної системи Мін</w:t>
            </w:r>
            <w:r w:rsidRPr="009D5198">
              <w:rPr>
                <w:rFonts w:ascii="Times New Roman" w:hAnsi="Times New Roman" w:cs="Times New Roman"/>
                <w:sz w:val="28"/>
                <w:szCs w:val="28"/>
              </w:rPr>
              <w:sym w:font="Symbol" w:char="F0A2"/>
            </w:r>
            <w:r w:rsidRPr="009D5198">
              <w:rPr>
                <w:rFonts w:ascii="Times New Roman" w:hAnsi="Times New Roman" w:cs="Times New Roman"/>
                <w:sz w:val="28"/>
                <w:szCs w:val="28"/>
              </w:rPr>
              <w:t>юсту</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jc w:val="center"/>
              <w:rPr>
                <w:rFonts w:ascii="Times New Roman" w:hAnsi="Times New Roman" w:cs="Times New Roman"/>
                <w:sz w:val="28"/>
                <w:szCs w:val="28"/>
              </w:rPr>
            </w:pPr>
            <w:r w:rsidRPr="009D5198">
              <w:rPr>
                <w:rFonts w:ascii="Times New Roman" w:hAnsi="Times New Roman" w:cs="Times New Roman"/>
                <w:sz w:val="28"/>
                <w:szCs w:val="28"/>
              </w:rPr>
              <w:t>75</w:t>
            </w:r>
            <w:r>
              <w:rPr>
                <w:rFonts w:ascii="Times New Roman" w:hAnsi="Times New Roman" w:cs="Times New Roman"/>
                <w:sz w:val="28"/>
                <w:szCs w:val="28"/>
              </w:rPr>
              <w:t xml:space="preserve">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 xml:space="preserve"> ЕПК</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17-26</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Журнал обліку викликів посадової особи для вчинення нотаріальних дій поза адмінприміщенням округу</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р.</w:t>
            </w: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17-27</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Акти приймання-передавання з усіма документами та додатками, складеними при зупиненні нотаріальної діяльності посадової особи</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До ліквідації</w:t>
            </w:r>
          </w:p>
          <w:p w:rsidR="006535D7" w:rsidRPr="006535D7" w:rsidRDefault="006535D7" w:rsidP="001B7E33">
            <w:pPr>
              <w:spacing w:after="0" w:line="240" w:lineRule="auto"/>
              <w:jc w:val="center"/>
              <w:rPr>
                <w:rFonts w:ascii="Times New Roman" w:hAnsi="Times New Roman" w:cs="Times New Roman"/>
                <w:sz w:val="28"/>
                <w:szCs w:val="28"/>
                <w:lang w:val="uk-UA"/>
              </w:rPr>
            </w:pPr>
          </w:p>
        </w:tc>
        <w:tc>
          <w:tcPr>
            <w:tcW w:w="2098" w:type="dxa"/>
          </w:tcPr>
          <w:p w:rsidR="002733EA" w:rsidRPr="009D5198" w:rsidRDefault="002733EA" w:rsidP="001B7E33">
            <w:pPr>
              <w:spacing w:after="0" w:line="240" w:lineRule="auto"/>
              <w:rPr>
                <w:rFonts w:ascii="Times New Roman" w:hAnsi="Times New Roman" w:cs="Times New Roman"/>
                <w:sz w:val="16"/>
                <w:szCs w:val="16"/>
              </w:rPr>
            </w:pPr>
            <w:r w:rsidRPr="009D5198">
              <w:rPr>
                <w:rFonts w:ascii="Times New Roman" w:hAnsi="Times New Roman" w:cs="Times New Roman"/>
                <w:sz w:val="16"/>
                <w:szCs w:val="16"/>
              </w:rPr>
              <w:t>Наказ Мін</w:t>
            </w:r>
            <w:r w:rsidRPr="009D5198">
              <w:rPr>
                <w:rFonts w:ascii="Times New Roman" w:hAnsi="Times New Roman" w:cs="Times New Roman"/>
                <w:sz w:val="16"/>
                <w:szCs w:val="16"/>
              </w:rPr>
              <w:sym w:font="Symbol" w:char="F0A2"/>
            </w:r>
            <w:r w:rsidRPr="009D5198">
              <w:rPr>
                <w:rFonts w:ascii="Times New Roman" w:hAnsi="Times New Roman" w:cs="Times New Roman"/>
                <w:sz w:val="16"/>
                <w:szCs w:val="16"/>
              </w:rPr>
              <w:t>юсту від 22.10.2010.№3253/5</w:t>
            </w: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17-28</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Документи( довідки, листи) про оформлення спадщини</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6535D7"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w:t>
            </w:r>
          </w:p>
          <w:p w:rsidR="002733EA" w:rsidRPr="006535D7" w:rsidRDefault="002733EA" w:rsidP="001B7E33">
            <w:pPr>
              <w:spacing w:after="0" w:line="240" w:lineRule="auto"/>
              <w:jc w:val="center"/>
              <w:rPr>
                <w:rFonts w:ascii="Times New Roman" w:hAnsi="Times New Roman" w:cs="Times New Roman"/>
                <w:sz w:val="28"/>
                <w:szCs w:val="28"/>
                <w:lang w:val="uk-UA"/>
              </w:rPr>
            </w:pPr>
            <w:r w:rsidRPr="009D5198">
              <w:rPr>
                <w:rFonts w:ascii="Times New Roman" w:hAnsi="Times New Roman" w:cs="Times New Roman"/>
                <w:sz w:val="28"/>
                <w:szCs w:val="28"/>
              </w:rPr>
              <w:t>ст.87</w:t>
            </w:r>
            <w:r w:rsidR="006535D7">
              <w:rPr>
                <w:rFonts w:ascii="Times New Roman" w:hAnsi="Times New Roman" w:cs="Times New Roman"/>
                <w:sz w:val="28"/>
                <w:szCs w:val="28"/>
                <w:lang w:val="uk-UA"/>
              </w:rPr>
              <w:t xml:space="preserve"> ТП</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17-29</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Плани роботи по військовому обліку</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Default="002733EA" w:rsidP="001B7E33">
            <w:pPr>
              <w:jc w:val="center"/>
              <w:rPr>
                <w:rFonts w:ascii="Times New Roman" w:hAnsi="Times New Roman" w:cs="Times New Roman"/>
                <w:sz w:val="28"/>
                <w:szCs w:val="28"/>
              </w:rPr>
            </w:pPr>
            <w:r>
              <w:rPr>
                <w:rFonts w:ascii="Times New Roman" w:hAnsi="Times New Roman" w:cs="Times New Roman"/>
                <w:sz w:val="28"/>
                <w:szCs w:val="28"/>
              </w:rPr>
              <w:t>5 р.</w:t>
            </w:r>
          </w:p>
          <w:p w:rsidR="002733EA" w:rsidRPr="009D5198" w:rsidRDefault="002733EA" w:rsidP="001B7E33">
            <w:pPr>
              <w:spacing w:after="0" w:line="240" w:lineRule="auto"/>
              <w:jc w:val="center"/>
              <w:rPr>
                <w:rFonts w:ascii="Times New Roman" w:hAnsi="Times New Roman" w:cs="Times New Roman"/>
                <w:sz w:val="28"/>
                <w:szCs w:val="28"/>
              </w:rPr>
            </w:pPr>
            <w:r w:rsidRPr="009D5198">
              <w:rPr>
                <w:rFonts w:ascii="Times New Roman" w:hAnsi="Times New Roman" w:cs="Times New Roman"/>
                <w:sz w:val="28"/>
                <w:szCs w:val="28"/>
              </w:rPr>
              <w:t>ст.662</w:t>
            </w:r>
          </w:p>
        </w:tc>
        <w:tc>
          <w:tcPr>
            <w:tcW w:w="2098" w:type="dxa"/>
          </w:tcPr>
          <w:p w:rsidR="002733EA" w:rsidRPr="009D5198" w:rsidRDefault="002733EA" w:rsidP="001B7E33">
            <w:pPr>
              <w:spacing w:after="0" w:line="240" w:lineRule="auto"/>
              <w:rPr>
                <w:rFonts w:ascii="Times New Roman" w:hAnsi="Times New Roman" w:cs="Times New Roman"/>
                <w:sz w:val="16"/>
                <w:szCs w:val="16"/>
              </w:rPr>
            </w:pPr>
          </w:p>
        </w:tc>
      </w:tr>
      <w:tr w:rsidR="002733EA" w:rsidRPr="009D5198" w:rsidTr="001B7E33">
        <w:tc>
          <w:tcPr>
            <w:tcW w:w="1022" w:type="dxa"/>
          </w:tcPr>
          <w:p w:rsidR="002733EA" w:rsidRPr="009D5198" w:rsidRDefault="00661836"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17-30</w:t>
            </w:r>
          </w:p>
        </w:tc>
        <w:tc>
          <w:tcPr>
            <w:tcW w:w="4536" w:type="dxa"/>
          </w:tcPr>
          <w:p w:rsidR="002733EA" w:rsidRPr="009D5198" w:rsidRDefault="002733EA" w:rsidP="001B7E33">
            <w:pPr>
              <w:spacing w:after="0" w:line="240" w:lineRule="auto"/>
              <w:rPr>
                <w:rFonts w:ascii="Times New Roman" w:hAnsi="Times New Roman" w:cs="Times New Roman"/>
                <w:sz w:val="28"/>
                <w:szCs w:val="28"/>
              </w:rPr>
            </w:pPr>
            <w:r w:rsidRPr="009D5198">
              <w:rPr>
                <w:rFonts w:ascii="Times New Roman" w:hAnsi="Times New Roman" w:cs="Times New Roman"/>
                <w:sz w:val="28"/>
                <w:szCs w:val="28"/>
              </w:rPr>
              <w:t xml:space="preserve">Картки обліку військовозобов’язаних </w:t>
            </w:r>
          </w:p>
        </w:tc>
        <w:tc>
          <w:tcPr>
            <w:tcW w:w="992" w:type="dxa"/>
          </w:tcPr>
          <w:p w:rsidR="002733EA" w:rsidRPr="009D5198" w:rsidRDefault="002733EA" w:rsidP="001B7E33">
            <w:pPr>
              <w:spacing w:after="0" w:line="240" w:lineRule="auto"/>
              <w:jc w:val="center"/>
              <w:rPr>
                <w:rFonts w:ascii="Times New Roman" w:hAnsi="Times New Roman" w:cs="Times New Roman"/>
                <w:sz w:val="28"/>
                <w:szCs w:val="28"/>
              </w:rPr>
            </w:pPr>
          </w:p>
        </w:tc>
        <w:tc>
          <w:tcPr>
            <w:tcW w:w="1559" w:type="dxa"/>
          </w:tcPr>
          <w:p w:rsidR="002733EA" w:rsidRPr="009D5198" w:rsidRDefault="002733EA" w:rsidP="001B7E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 р.</w:t>
            </w:r>
          </w:p>
        </w:tc>
        <w:tc>
          <w:tcPr>
            <w:tcW w:w="2098" w:type="dxa"/>
          </w:tcPr>
          <w:p w:rsidR="002733EA" w:rsidRPr="009D5198" w:rsidRDefault="002733EA" w:rsidP="001B7E33">
            <w:pPr>
              <w:spacing w:after="0" w:line="240" w:lineRule="auto"/>
              <w:rPr>
                <w:sz w:val="16"/>
                <w:szCs w:val="16"/>
              </w:rPr>
            </w:pPr>
            <w:r w:rsidRPr="009D5198">
              <w:rPr>
                <w:rFonts w:ascii="Times New Roman" w:hAnsi="Times New Roman" w:cs="Times New Roman"/>
                <w:sz w:val="16"/>
                <w:szCs w:val="16"/>
              </w:rPr>
              <w:t>Постанова КМУ від 07.12.2016 №921</w:t>
            </w:r>
          </w:p>
        </w:tc>
      </w:tr>
    </w:tbl>
    <w:p w:rsidR="002733EA" w:rsidRDefault="002733EA" w:rsidP="00A733BA">
      <w:pPr>
        <w:spacing w:after="0" w:line="240" w:lineRule="auto"/>
        <w:rPr>
          <w:rFonts w:ascii="Times New Roman" w:eastAsia="Calibri" w:hAnsi="Times New Roman" w:cs="Times New Roman"/>
          <w:sz w:val="28"/>
          <w:szCs w:val="28"/>
          <w:lang w:val="uk-UA"/>
        </w:rPr>
      </w:pPr>
    </w:p>
    <w:p w:rsidR="005C3B7F" w:rsidRPr="00A733BA" w:rsidRDefault="005C3B7F" w:rsidP="00A733BA">
      <w:pPr>
        <w:spacing w:after="0" w:line="240" w:lineRule="auto"/>
        <w:rPr>
          <w:rFonts w:ascii="Times New Roman" w:eastAsia="Calibri" w:hAnsi="Times New Roman" w:cs="Times New Roman"/>
          <w:sz w:val="28"/>
          <w:szCs w:val="28"/>
          <w:lang w:val="uk-UA"/>
        </w:rPr>
      </w:pPr>
    </w:p>
    <w:p w:rsidR="00A733BA" w:rsidRPr="00A733BA" w:rsidRDefault="00A733BA" w:rsidP="00A733BA">
      <w:pPr>
        <w:spacing w:after="0" w:line="240" w:lineRule="auto"/>
        <w:rPr>
          <w:rFonts w:ascii="Times New Roman" w:eastAsia="Calibri" w:hAnsi="Times New Roman" w:cs="Times New Roman"/>
          <w:sz w:val="28"/>
          <w:szCs w:val="28"/>
          <w:lang w:val="uk-UA"/>
        </w:rPr>
      </w:pPr>
    </w:p>
    <w:p w:rsidR="00A733BA" w:rsidRPr="00A733BA" w:rsidRDefault="00A733BA" w:rsidP="00A733BA">
      <w:pPr>
        <w:spacing w:after="0" w:line="240" w:lineRule="auto"/>
        <w:rPr>
          <w:rFonts w:ascii="Times New Roman" w:eastAsia="Calibri" w:hAnsi="Times New Roman" w:cs="Times New Roman"/>
          <w:sz w:val="28"/>
          <w:szCs w:val="28"/>
          <w:lang w:val="uk-UA"/>
        </w:rPr>
      </w:pPr>
    </w:p>
    <w:p w:rsidR="00A733BA" w:rsidRDefault="00A733BA">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p w:rsidR="00F06A68" w:rsidRDefault="00F06A68">
      <w:pPr>
        <w:rPr>
          <w:lang w:val="uk-UA"/>
        </w:rPr>
      </w:pPr>
    </w:p>
    <w:tbl>
      <w:tblPr>
        <w:tblStyle w:val="10"/>
        <w:tblW w:w="9639" w:type="dxa"/>
        <w:tblInd w:w="-5" w:type="dxa"/>
        <w:tblLayout w:type="fixed"/>
        <w:tblLook w:val="04A0" w:firstRow="1" w:lastRow="0" w:firstColumn="1" w:lastColumn="0" w:noHBand="0" w:noVBand="1"/>
      </w:tblPr>
      <w:tblGrid>
        <w:gridCol w:w="9639"/>
      </w:tblGrid>
      <w:tr w:rsidR="00F06A68" w:rsidRPr="009D03E9" w:rsidTr="001B7E33">
        <w:trPr>
          <w:trHeight w:val="226"/>
        </w:trPr>
        <w:tc>
          <w:tcPr>
            <w:tcW w:w="9639" w:type="dxa"/>
            <w:tcBorders>
              <w:top w:val="nil"/>
              <w:left w:val="nil"/>
              <w:right w:val="nil"/>
            </w:tcBorders>
          </w:tcPr>
          <w:p w:rsidR="00F06A68" w:rsidRPr="00A168E2" w:rsidRDefault="00F06A68" w:rsidP="001B7E33">
            <w:pP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18</w:t>
            </w:r>
            <w:r w:rsidRPr="005A19E9">
              <w:rPr>
                <w:rFonts w:ascii="Times New Roman" w:hAnsi="Times New Roman" w:cs="Times New Roman"/>
                <w:b/>
                <w:i/>
                <w:sz w:val="28"/>
                <w:szCs w:val="28"/>
                <w:lang w:val="uk-UA"/>
              </w:rPr>
              <w:t xml:space="preserve"> - Відділ </w:t>
            </w:r>
            <w:r w:rsidRPr="0027721A">
              <w:rPr>
                <w:rFonts w:ascii="Times New Roman" w:hAnsi="Times New Roman" w:cs="Times New Roman"/>
                <w:b/>
                <w:i/>
                <w:sz w:val="28"/>
                <w:szCs w:val="28"/>
                <w:lang w:val="uk-UA"/>
              </w:rPr>
              <w:t>забезпечення роботи інформаційно - комунікаційних систем</w:t>
            </w:r>
          </w:p>
        </w:tc>
      </w:tr>
    </w:tbl>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049"/>
        <w:gridCol w:w="1274"/>
        <w:gridCol w:w="1914"/>
        <w:gridCol w:w="1984"/>
      </w:tblGrid>
      <w:tr w:rsidR="00F06A68" w:rsidRPr="00245E2E" w:rsidTr="001B7E33">
        <w:trPr>
          <w:trHeight w:hRule="exact" w:val="2282"/>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ind w:right="38"/>
              <w:jc w:val="center"/>
              <w:rPr>
                <w:rFonts w:ascii="Times New Roman" w:hAnsi="Times New Roman" w:cs="Times New Roman"/>
                <w:sz w:val="28"/>
                <w:szCs w:val="28"/>
              </w:rPr>
            </w:pPr>
            <w:r>
              <w:rPr>
                <w:rFonts w:ascii="Times New Roman" w:hAnsi="Times New Roman" w:cs="Times New Roman"/>
                <w:sz w:val="28"/>
                <w:szCs w:val="28"/>
                <w:lang w:val="uk-UA"/>
              </w:rPr>
              <w:t>18</w:t>
            </w:r>
            <w:r w:rsidRPr="002071A2">
              <w:rPr>
                <w:rFonts w:ascii="Times New Roman" w:hAnsi="Times New Roman" w:cs="Times New Roman"/>
                <w:sz w:val="28"/>
                <w:szCs w:val="28"/>
              </w:rPr>
              <w:t>-01</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right="53" w:firstLine="5"/>
              <w:rPr>
                <w:rFonts w:ascii="Times New Roman" w:hAnsi="Times New Roman" w:cs="Times New Roman"/>
                <w:sz w:val="28"/>
                <w:szCs w:val="28"/>
              </w:rPr>
            </w:pPr>
            <w:r w:rsidRPr="002071A2">
              <w:rPr>
                <w:rFonts w:ascii="Times New Roman" w:hAnsi="Times New Roman" w:cs="Times New Roman"/>
                <w:spacing w:val="-2"/>
                <w:sz w:val="28"/>
                <w:szCs w:val="28"/>
              </w:rPr>
              <w:t xml:space="preserve">Закони України, постанови Кабінету </w:t>
            </w:r>
            <w:r w:rsidRPr="002071A2">
              <w:rPr>
                <w:rFonts w:ascii="Times New Roman" w:hAnsi="Times New Roman" w:cs="Times New Roman"/>
                <w:sz w:val="28"/>
                <w:szCs w:val="28"/>
              </w:rPr>
              <w:t>Міністрів України, укази та розпорядження Президента України, що стосуються діяльності відділу</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line="240" w:lineRule="auto"/>
              <w:jc w:val="center"/>
              <w:rPr>
                <w:rFonts w:ascii="Times New Roman" w:hAnsi="Times New Roman" w:cs="Times New Roman"/>
                <w:spacing w:val="-1"/>
                <w:sz w:val="28"/>
                <w:szCs w:val="28"/>
              </w:rPr>
            </w:pPr>
            <w:r w:rsidRPr="002071A2">
              <w:rPr>
                <w:rFonts w:ascii="Times New Roman" w:hAnsi="Times New Roman" w:cs="Times New Roman"/>
                <w:spacing w:val="-1"/>
                <w:sz w:val="28"/>
                <w:szCs w:val="28"/>
              </w:rPr>
              <w:t>Доки не мине</w:t>
            </w:r>
          </w:p>
          <w:p w:rsidR="00F06A68" w:rsidRPr="002071A2" w:rsidRDefault="00F06A68" w:rsidP="00A168E2">
            <w:pPr>
              <w:shd w:val="clear" w:color="auto" w:fill="FFFFFF"/>
              <w:spacing w:after="0" w:line="240" w:lineRule="auto"/>
              <w:jc w:val="center"/>
              <w:rPr>
                <w:rFonts w:ascii="Times New Roman" w:hAnsi="Times New Roman" w:cs="Times New Roman"/>
                <w:spacing w:val="-2"/>
                <w:sz w:val="28"/>
                <w:szCs w:val="28"/>
              </w:rPr>
            </w:pPr>
            <w:r>
              <w:rPr>
                <w:rFonts w:ascii="Times New Roman" w:hAnsi="Times New Roman" w:cs="Times New Roman"/>
                <w:spacing w:val="-2"/>
                <w:sz w:val="28"/>
                <w:szCs w:val="28"/>
              </w:rPr>
              <w:t>потреба</w:t>
            </w:r>
            <w:r w:rsidRPr="002071A2">
              <w:rPr>
                <w:rFonts w:ascii="Times New Roman" w:hAnsi="Times New Roman" w:cs="Times New Roman"/>
                <w:spacing w:val="-2"/>
                <w:sz w:val="28"/>
                <w:szCs w:val="28"/>
                <w:vertAlign w:val="superscript"/>
              </w:rPr>
              <w:t>1</w:t>
            </w:r>
          </w:p>
          <w:p w:rsidR="00F06A68" w:rsidRPr="002E117D" w:rsidRDefault="00F06A68" w:rsidP="00A168E2">
            <w:pPr>
              <w:shd w:val="clear" w:color="auto" w:fill="FFFFFF"/>
              <w:spacing w:after="0" w:line="240" w:lineRule="auto"/>
              <w:jc w:val="center"/>
              <w:rPr>
                <w:rFonts w:ascii="Times New Roman" w:hAnsi="Times New Roman" w:cs="Times New Roman"/>
                <w:spacing w:val="-2"/>
                <w:sz w:val="28"/>
                <w:szCs w:val="28"/>
              </w:rPr>
            </w:pPr>
            <w:r>
              <w:rPr>
                <w:rFonts w:ascii="Times New Roman" w:hAnsi="Times New Roman" w:cs="Times New Roman"/>
                <w:spacing w:val="-2"/>
                <w:sz w:val="28"/>
                <w:szCs w:val="28"/>
              </w:rPr>
              <w:t>ст.1б, 2</w:t>
            </w:r>
            <w:r w:rsidRPr="002071A2">
              <w:rPr>
                <w:rFonts w:ascii="Times New Roman" w:hAnsi="Times New Roman" w:cs="Times New Roman"/>
                <w:spacing w:val="-2"/>
                <w:sz w:val="28"/>
                <w:szCs w:val="28"/>
              </w:rPr>
              <w:t xml:space="preserve">б, </w:t>
            </w:r>
            <w:r>
              <w:rPr>
                <w:rFonts w:ascii="Times New Roman" w:hAnsi="Times New Roman" w:cs="Times New Roman"/>
                <w:spacing w:val="-2"/>
                <w:sz w:val="28"/>
                <w:szCs w:val="28"/>
              </w:rPr>
              <w:t>3</w:t>
            </w:r>
            <w:r w:rsidRPr="002071A2">
              <w:rPr>
                <w:rFonts w:ascii="Times New Roman" w:hAnsi="Times New Roman" w:cs="Times New Roman"/>
                <w:spacing w:val="-2"/>
                <w:sz w:val="28"/>
                <w:szCs w:val="28"/>
              </w:rPr>
              <w:t>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F40F84" w:rsidRDefault="00F06A68" w:rsidP="001B7E33">
            <w:pPr>
              <w:shd w:val="clear" w:color="auto" w:fill="FFFFFF"/>
              <w:ind w:firstLine="5"/>
              <w:rPr>
                <w:rFonts w:ascii="Times New Roman" w:hAnsi="Times New Roman" w:cs="Times New Roman"/>
                <w:sz w:val="20"/>
                <w:szCs w:val="20"/>
              </w:rPr>
            </w:pPr>
            <w:r w:rsidRPr="00F40F84">
              <w:rPr>
                <w:rFonts w:ascii="Times New Roman" w:hAnsi="Times New Roman" w:cs="Times New Roman"/>
                <w:sz w:val="20"/>
                <w:szCs w:val="20"/>
                <w:vertAlign w:val="superscript"/>
              </w:rPr>
              <w:t xml:space="preserve">1 </w:t>
            </w:r>
            <w:r w:rsidRPr="00F40F84">
              <w:rPr>
                <w:rFonts w:ascii="Times New Roman" w:hAnsi="Times New Roman" w:cs="Times New Roman"/>
                <w:sz w:val="20"/>
                <w:szCs w:val="20"/>
              </w:rPr>
              <w:t>Що  стосується  організації діяльності</w:t>
            </w:r>
          </w:p>
          <w:p w:rsidR="00F06A68" w:rsidRPr="00F40F84" w:rsidRDefault="00F06A68" w:rsidP="001B7E33">
            <w:pPr>
              <w:shd w:val="clear" w:color="auto" w:fill="FFFFFF"/>
              <w:spacing w:line="322" w:lineRule="exact"/>
              <w:ind w:firstLine="5"/>
              <w:rPr>
                <w:rFonts w:ascii="Times New Roman" w:hAnsi="Times New Roman" w:cs="Times New Roman"/>
                <w:sz w:val="20"/>
                <w:szCs w:val="20"/>
              </w:rPr>
            </w:pPr>
          </w:p>
        </w:tc>
      </w:tr>
      <w:tr w:rsidR="00F06A68" w:rsidRPr="00245E2E" w:rsidTr="00F06A68">
        <w:trPr>
          <w:trHeight w:hRule="exact" w:val="1438"/>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ind w:right="19"/>
              <w:jc w:val="center"/>
              <w:rPr>
                <w:rFonts w:ascii="Times New Roman" w:hAnsi="Times New Roman" w:cs="Times New Roman"/>
                <w:sz w:val="28"/>
                <w:szCs w:val="28"/>
              </w:rPr>
            </w:pPr>
            <w:r>
              <w:rPr>
                <w:rFonts w:ascii="Times New Roman" w:hAnsi="Times New Roman" w:cs="Times New Roman"/>
                <w:sz w:val="28"/>
                <w:szCs w:val="28"/>
                <w:lang w:val="uk-UA"/>
              </w:rPr>
              <w:t>18</w:t>
            </w:r>
            <w:r w:rsidRPr="002071A2">
              <w:rPr>
                <w:rFonts w:ascii="Times New Roman" w:hAnsi="Times New Roman" w:cs="Times New Roman"/>
                <w:sz w:val="28"/>
                <w:szCs w:val="28"/>
              </w:rPr>
              <w:t>-02</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ind w:right="346" w:firstLine="5"/>
              <w:rPr>
                <w:rFonts w:ascii="Times New Roman" w:hAnsi="Times New Roman" w:cs="Times New Roman"/>
                <w:sz w:val="28"/>
                <w:szCs w:val="28"/>
              </w:rPr>
            </w:pPr>
            <w:r w:rsidRPr="002071A2">
              <w:rPr>
                <w:rFonts w:ascii="Times New Roman" w:hAnsi="Times New Roman" w:cs="Times New Roman"/>
                <w:spacing w:val="-2"/>
                <w:sz w:val="28"/>
                <w:szCs w:val="28"/>
              </w:rPr>
              <w:t xml:space="preserve">Рішення міської ради, надіслані до </w:t>
            </w:r>
            <w:r w:rsidRPr="002071A2">
              <w:rPr>
                <w:rFonts w:ascii="Times New Roman" w:hAnsi="Times New Roman" w:cs="Times New Roman"/>
                <w:sz w:val="28"/>
                <w:szCs w:val="28"/>
              </w:rPr>
              <w:t>відома та виконання (копії)</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Default="00F06A68" w:rsidP="00A168E2">
            <w:pPr>
              <w:shd w:val="clear" w:color="auto" w:fill="FFFFFF"/>
              <w:spacing w:after="0" w:line="240" w:lineRule="auto"/>
              <w:ind w:left="226" w:right="96" w:firstLine="125"/>
              <w:jc w:val="center"/>
              <w:rPr>
                <w:rFonts w:ascii="Times New Roman" w:hAnsi="Times New Roman" w:cs="Times New Roman"/>
                <w:spacing w:val="-3"/>
                <w:sz w:val="28"/>
                <w:szCs w:val="28"/>
              </w:rPr>
            </w:pPr>
            <w:r w:rsidRPr="002071A2">
              <w:rPr>
                <w:rFonts w:ascii="Times New Roman" w:hAnsi="Times New Roman" w:cs="Times New Roman"/>
                <w:sz w:val="28"/>
                <w:szCs w:val="28"/>
              </w:rPr>
              <w:t xml:space="preserve">Доки не мине </w:t>
            </w:r>
            <w:r>
              <w:rPr>
                <w:rFonts w:ascii="Times New Roman" w:hAnsi="Times New Roman" w:cs="Times New Roman"/>
                <w:spacing w:val="-3"/>
                <w:sz w:val="28"/>
                <w:szCs w:val="28"/>
              </w:rPr>
              <w:t>потреба</w:t>
            </w:r>
          </w:p>
          <w:p w:rsidR="00F06A68" w:rsidRPr="002071A2" w:rsidRDefault="00F06A68" w:rsidP="00A168E2">
            <w:pPr>
              <w:shd w:val="clear" w:color="auto" w:fill="FFFFFF"/>
              <w:spacing w:after="0" w:line="240" w:lineRule="auto"/>
              <w:ind w:left="226" w:right="96" w:firstLine="125"/>
              <w:jc w:val="center"/>
              <w:rPr>
                <w:rFonts w:ascii="Times New Roman" w:hAnsi="Times New Roman" w:cs="Times New Roman"/>
                <w:sz w:val="28"/>
                <w:szCs w:val="28"/>
              </w:rPr>
            </w:pPr>
            <w:r w:rsidRPr="002071A2">
              <w:rPr>
                <w:rFonts w:ascii="Times New Roman" w:hAnsi="Times New Roman" w:cs="Times New Roman"/>
                <w:spacing w:val="-3"/>
                <w:sz w:val="28"/>
                <w:szCs w:val="28"/>
              </w:rPr>
              <w:t>ст. 9 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592C9E" w:rsidRDefault="00F06A68" w:rsidP="001B7E33">
            <w:pPr>
              <w:shd w:val="clear" w:color="auto" w:fill="FFFFFF"/>
              <w:spacing w:after="0"/>
              <w:rPr>
                <w:rFonts w:ascii="Times New Roman" w:hAnsi="Times New Roman" w:cs="Times New Roman"/>
                <w:sz w:val="20"/>
                <w:szCs w:val="20"/>
                <w:lang w:val="uk-UA"/>
              </w:rPr>
            </w:pPr>
            <w:r w:rsidRPr="00F40F84">
              <w:rPr>
                <w:rFonts w:ascii="Times New Roman" w:hAnsi="Times New Roman" w:cs="Times New Roman"/>
                <w:sz w:val="20"/>
                <w:szCs w:val="20"/>
              </w:rPr>
              <w:t xml:space="preserve">Оригінали документів знаходяться </w:t>
            </w:r>
            <w:r>
              <w:rPr>
                <w:rFonts w:ascii="Times New Roman" w:hAnsi="Times New Roman" w:cs="Times New Roman"/>
                <w:sz w:val="20"/>
                <w:szCs w:val="20"/>
                <w:lang w:val="uk-UA"/>
              </w:rPr>
              <w:t>у Службі діловодства</w:t>
            </w:r>
          </w:p>
        </w:tc>
      </w:tr>
      <w:tr w:rsidR="00F06A68" w:rsidRPr="00245E2E" w:rsidTr="00F06A68">
        <w:trPr>
          <w:trHeight w:hRule="exact" w:val="1415"/>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ind w:right="34"/>
              <w:jc w:val="center"/>
              <w:rPr>
                <w:rFonts w:ascii="Times New Roman" w:hAnsi="Times New Roman" w:cs="Times New Roman"/>
                <w:sz w:val="28"/>
                <w:szCs w:val="28"/>
              </w:rPr>
            </w:pPr>
            <w:r>
              <w:rPr>
                <w:rFonts w:ascii="Times New Roman" w:hAnsi="Times New Roman" w:cs="Times New Roman"/>
                <w:sz w:val="28"/>
                <w:szCs w:val="28"/>
                <w:lang w:val="uk-UA"/>
              </w:rPr>
              <w:t>18</w:t>
            </w:r>
            <w:r w:rsidRPr="002071A2">
              <w:rPr>
                <w:rFonts w:ascii="Times New Roman" w:hAnsi="Times New Roman" w:cs="Times New Roman"/>
                <w:sz w:val="28"/>
                <w:szCs w:val="28"/>
              </w:rPr>
              <w:t>-03</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ind w:right="33"/>
              <w:rPr>
                <w:rFonts w:ascii="Times New Roman" w:hAnsi="Times New Roman" w:cs="Times New Roman"/>
                <w:sz w:val="28"/>
                <w:szCs w:val="28"/>
              </w:rPr>
            </w:pPr>
            <w:r w:rsidRPr="002071A2">
              <w:rPr>
                <w:rFonts w:ascii="Times New Roman" w:hAnsi="Times New Roman" w:cs="Times New Roman"/>
                <w:sz w:val="28"/>
                <w:szCs w:val="28"/>
              </w:rPr>
              <w:t xml:space="preserve">Рішення виконавчого комітету, </w:t>
            </w:r>
            <w:r w:rsidRPr="002071A2">
              <w:rPr>
                <w:rFonts w:ascii="Times New Roman" w:hAnsi="Times New Roman" w:cs="Times New Roman"/>
                <w:spacing w:val="-2"/>
                <w:sz w:val="28"/>
                <w:szCs w:val="28"/>
              </w:rPr>
              <w:t xml:space="preserve">надіслані до відома та виконання </w:t>
            </w:r>
            <w:r w:rsidRPr="002071A2">
              <w:rPr>
                <w:rFonts w:ascii="Times New Roman" w:hAnsi="Times New Roman" w:cs="Times New Roman"/>
                <w:sz w:val="28"/>
                <w:szCs w:val="28"/>
              </w:rPr>
              <w:t>(копії)</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Default="00F06A68" w:rsidP="00A168E2">
            <w:pPr>
              <w:shd w:val="clear" w:color="auto" w:fill="FFFFFF"/>
              <w:spacing w:after="0" w:line="240" w:lineRule="auto"/>
              <w:ind w:left="226" w:right="96" w:firstLine="130"/>
              <w:jc w:val="center"/>
              <w:rPr>
                <w:rFonts w:ascii="Times New Roman" w:hAnsi="Times New Roman" w:cs="Times New Roman"/>
                <w:spacing w:val="-3"/>
                <w:sz w:val="28"/>
                <w:szCs w:val="28"/>
              </w:rPr>
            </w:pPr>
            <w:r w:rsidRPr="002071A2">
              <w:rPr>
                <w:rFonts w:ascii="Times New Roman" w:hAnsi="Times New Roman" w:cs="Times New Roman"/>
                <w:spacing w:val="-1"/>
                <w:sz w:val="28"/>
                <w:szCs w:val="28"/>
              </w:rPr>
              <w:t xml:space="preserve">Доки не мине </w:t>
            </w:r>
            <w:r>
              <w:rPr>
                <w:rFonts w:ascii="Times New Roman" w:hAnsi="Times New Roman" w:cs="Times New Roman"/>
                <w:spacing w:val="-3"/>
                <w:sz w:val="28"/>
                <w:szCs w:val="28"/>
              </w:rPr>
              <w:t>потреба</w:t>
            </w:r>
          </w:p>
          <w:p w:rsidR="00F06A68" w:rsidRPr="002071A2" w:rsidRDefault="00F06A68" w:rsidP="00A168E2">
            <w:pPr>
              <w:shd w:val="clear" w:color="auto" w:fill="FFFFFF"/>
              <w:spacing w:after="0" w:line="240" w:lineRule="auto"/>
              <w:ind w:left="226" w:right="96" w:firstLine="130"/>
              <w:jc w:val="center"/>
              <w:rPr>
                <w:rFonts w:ascii="Times New Roman" w:hAnsi="Times New Roman" w:cs="Times New Roman"/>
                <w:sz w:val="28"/>
                <w:szCs w:val="28"/>
              </w:rPr>
            </w:pPr>
            <w:r>
              <w:rPr>
                <w:rFonts w:ascii="Times New Roman" w:hAnsi="Times New Roman" w:cs="Times New Roman"/>
                <w:spacing w:val="-3"/>
                <w:sz w:val="28"/>
                <w:szCs w:val="28"/>
              </w:rPr>
              <w:t>ст.</w:t>
            </w:r>
            <w:r w:rsidRPr="002071A2">
              <w:rPr>
                <w:rFonts w:ascii="Times New Roman" w:hAnsi="Times New Roman" w:cs="Times New Roman"/>
                <w:spacing w:val="-3"/>
                <w:sz w:val="28"/>
                <w:szCs w:val="28"/>
              </w:rPr>
              <w:t>9 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592C9E" w:rsidRDefault="00F06A68" w:rsidP="001B7E33">
            <w:pPr>
              <w:shd w:val="clear" w:color="auto" w:fill="FFFFFF"/>
              <w:spacing w:after="0"/>
              <w:rPr>
                <w:rFonts w:ascii="Times New Roman" w:hAnsi="Times New Roman" w:cs="Times New Roman"/>
                <w:sz w:val="20"/>
                <w:szCs w:val="20"/>
                <w:lang w:val="uk-UA"/>
              </w:rPr>
            </w:pPr>
            <w:r w:rsidRPr="00F40F84">
              <w:rPr>
                <w:rFonts w:ascii="Times New Roman" w:hAnsi="Times New Roman" w:cs="Times New Roman"/>
                <w:sz w:val="20"/>
                <w:szCs w:val="20"/>
              </w:rPr>
              <w:t xml:space="preserve">Оригінали документів знаходяться у </w:t>
            </w:r>
            <w:r>
              <w:rPr>
                <w:rFonts w:ascii="Times New Roman" w:hAnsi="Times New Roman" w:cs="Times New Roman"/>
                <w:sz w:val="20"/>
                <w:szCs w:val="20"/>
                <w:lang w:val="uk-UA"/>
              </w:rPr>
              <w:t>Службі діловодства</w:t>
            </w:r>
          </w:p>
        </w:tc>
      </w:tr>
      <w:tr w:rsidR="00F06A68" w:rsidRPr="00245E2E" w:rsidTr="00F06A68">
        <w:trPr>
          <w:trHeight w:hRule="exact" w:val="1422"/>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ind w:right="24"/>
              <w:jc w:val="center"/>
              <w:rPr>
                <w:rFonts w:ascii="Times New Roman" w:hAnsi="Times New Roman" w:cs="Times New Roman"/>
                <w:sz w:val="28"/>
                <w:szCs w:val="28"/>
              </w:rPr>
            </w:pPr>
            <w:r>
              <w:rPr>
                <w:rFonts w:ascii="Times New Roman" w:hAnsi="Times New Roman" w:cs="Times New Roman"/>
                <w:sz w:val="28"/>
                <w:szCs w:val="28"/>
                <w:lang w:val="uk-UA"/>
              </w:rPr>
              <w:t>18</w:t>
            </w:r>
            <w:r w:rsidRPr="002071A2">
              <w:rPr>
                <w:rFonts w:ascii="Times New Roman" w:hAnsi="Times New Roman" w:cs="Times New Roman"/>
                <w:sz w:val="28"/>
                <w:szCs w:val="28"/>
              </w:rPr>
              <w:t>-04</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right="538"/>
              <w:rPr>
                <w:rFonts w:ascii="Times New Roman" w:hAnsi="Times New Roman" w:cs="Times New Roman"/>
                <w:sz w:val="28"/>
                <w:szCs w:val="28"/>
              </w:rPr>
            </w:pPr>
            <w:r w:rsidRPr="002071A2">
              <w:rPr>
                <w:rFonts w:ascii="Times New Roman" w:hAnsi="Times New Roman" w:cs="Times New Roman"/>
                <w:spacing w:val="-3"/>
                <w:sz w:val="28"/>
                <w:szCs w:val="28"/>
              </w:rPr>
              <w:t xml:space="preserve">Розпорядження міського голови, </w:t>
            </w:r>
            <w:r w:rsidRPr="002071A2">
              <w:rPr>
                <w:rFonts w:ascii="Times New Roman" w:hAnsi="Times New Roman" w:cs="Times New Roman"/>
                <w:spacing w:val="-2"/>
                <w:sz w:val="28"/>
                <w:szCs w:val="28"/>
              </w:rPr>
              <w:t>надіслані до відома та виконання</w:t>
            </w:r>
            <w:r w:rsidRPr="002071A2">
              <w:rPr>
                <w:rFonts w:ascii="Times New Roman" w:hAnsi="Times New Roman" w:cs="Times New Roman"/>
                <w:sz w:val="28"/>
                <w:szCs w:val="28"/>
              </w:rPr>
              <w:t>(копії)</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line="240" w:lineRule="auto"/>
              <w:jc w:val="center"/>
              <w:rPr>
                <w:rFonts w:ascii="Times New Roman" w:hAnsi="Times New Roman" w:cs="Times New Roman"/>
                <w:spacing w:val="-1"/>
                <w:sz w:val="28"/>
                <w:szCs w:val="28"/>
              </w:rPr>
            </w:pPr>
            <w:r w:rsidRPr="002071A2">
              <w:rPr>
                <w:rFonts w:ascii="Times New Roman" w:hAnsi="Times New Roman" w:cs="Times New Roman"/>
                <w:spacing w:val="-1"/>
                <w:sz w:val="28"/>
                <w:szCs w:val="28"/>
              </w:rPr>
              <w:t>Доки не мине</w:t>
            </w:r>
          </w:p>
          <w:p w:rsidR="00F06A68" w:rsidRPr="002071A2" w:rsidRDefault="00F06A68" w:rsidP="00A168E2">
            <w:pPr>
              <w:shd w:val="clear" w:color="auto" w:fill="FFFFFF"/>
              <w:spacing w:after="0" w:line="240" w:lineRule="auto"/>
              <w:ind w:left="221" w:right="101" w:firstLine="130"/>
              <w:jc w:val="center"/>
              <w:rPr>
                <w:rFonts w:ascii="Times New Roman" w:hAnsi="Times New Roman" w:cs="Times New Roman"/>
                <w:spacing w:val="-2"/>
                <w:sz w:val="28"/>
                <w:szCs w:val="28"/>
              </w:rPr>
            </w:pPr>
            <w:r>
              <w:rPr>
                <w:rFonts w:ascii="Times New Roman" w:hAnsi="Times New Roman" w:cs="Times New Roman"/>
                <w:spacing w:val="-2"/>
                <w:sz w:val="28"/>
                <w:szCs w:val="28"/>
              </w:rPr>
              <w:t>потреба</w:t>
            </w:r>
            <w:r w:rsidRPr="002071A2">
              <w:rPr>
                <w:rFonts w:ascii="Times New Roman" w:hAnsi="Times New Roman" w:cs="Times New Roman"/>
                <w:spacing w:val="-2"/>
                <w:sz w:val="28"/>
                <w:szCs w:val="28"/>
              </w:rPr>
              <w:t xml:space="preserve"> </w:t>
            </w:r>
            <w:r w:rsidRPr="002071A2">
              <w:rPr>
                <w:rFonts w:ascii="Times New Roman" w:hAnsi="Times New Roman" w:cs="Times New Roman"/>
                <w:sz w:val="28"/>
                <w:szCs w:val="28"/>
              </w:rPr>
              <w:t>ст.16а</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592C9E" w:rsidRDefault="00F06A68" w:rsidP="001B7E33">
            <w:pPr>
              <w:shd w:val="clear" w:color="auto" w:fill="FFFFFF"/>
              <w:spacing w:line="240" w:lineRule="auto"/>
              <w:rPr>
                <w:rFonts w:ascii="Times New Roman" w:hAnsi="Times New Roman" w:cs="Times New Roman"/>
                <w:sz w:val="18"/>
                <w:szCs w:val="18"/>
                <w:lang w:val="uk-UA"/>
              </w:rPr>
            </w:pPr>
            <w:r w:rsidRPr="00F40F84">
              <w:rPr>
                <w:rFonts w:ascii="Times New Roman" w:hAnsi="Times New Roman" w:cs="Times New Roman"/>
                <w:sz w:val="18"/>
                <w:szCs w:val="18"/>
              </w:rPr>
              <w:t>Оригінали д</w:t>
            </w:r>
            <w:r>
              <w:rPr>
                <w:rFonts w:ascii="Times New Roman" w:hAnsi="Times New Roman" w:cs="Times New Roman"/>
                <w:sz w:val="18"/>
                <w:szCs w:val="18"/>
              </w:rPr>
              <w:t xml:space="preserve">окументів знаходяться у </w:t>
            </w:r>
            <w:r>
              <w:rPr>
                <w:rFonts w:ascii="Times New Roman" w:hAnsi="Times New Roman" w:cs="Times New Roman"/>
                <w:sz w:val="18"/>
                <w:szCs w:val="18"/>
                <w:lang w:val="uk-UA"/>
              </w:rPr>
              <w:t>Службі діловодства</w:t>
            </w:r>
          </w:p>
        </w:tc>
      </w:tr>
      <w:tr w:rsidR="00F06A68" w:rsidRPr="00245E2E" w:rsidTr="00F06A68">
        <w:trPr>
          <w:trHeight w:hRule="exact" w:val="1413"/>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jc w:val="center"/>
              <w:rPr>
                <w:rFonts w:ascii="Times New Roman" w:hAnsi="Times New Roman" w:cs="Times New Roman"/>
                <w:sz w:val="28"/>
                <w:szCs w:val="28"/>
              </w:rPr>
            </w:pPr>
            <w:r>
              <w:rPr>
                <w:rFonts w:ascii="Times New Roman" w:hAnsi="Times New Roman" w:cs="Times New Roman"/>
                <w:sz w:val="28"/>
                <w:szCs w:val="28"/>
                <w:lang w:val="uk-UA"/>
              </w:rPr>
              <w:t>18</w:t>
            </w:r>
            <w:r w:rsidRPr="002071A2">
              <w:rPr>
                <w:rFonts w:ascii="Times New Roman" w:hAnsi="Times New Roman" w:cs="Times New Roman"/>
                <w:sz w:val="28"/>
                <w:szCs w:val="28"/>
              </w:rPr>
              <w:t>-05</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ind w:right="33"/>
              <w:rPr>
                <w:rFonts w:ascii="Times New Roman" w:hAnsi="Times New Roman" w:cs="Times New Roman"/>
                <w:sz w:val="28"/>
                <w:szCs w:val="28"/>
              </w:rPr>
            </w:pPr>
            <w:r>
              <w:rPr>
                <w:rFonts w:ascii="Times New Roman" w:hAnsi="Times New Roman" w:cs="Times New Roman"/>
                <w:sz w:val="28"/>
                <w:szCs w:val="28"/>
              </w:rPr>
              <w:t xml:space="preserve">Доручення </w:t>
            </w:r>
            <w:r w:rsidRPr="002071A2">
              <w:rPr>
                <w:rFonts w:ascii="Times New Roman" w:hAnsi="Times New Roman" w:cs="Times New Roman"/>
                <w:sz w:val="28"/>
                <w:szCs w:val="28"/>
              </w:rPr>
              <w:t xml:space="preserve">міського голови, </w:t>
            </w:r>
            <w:r w:rsidRPr="002071A2">
              <w:rPr>
                <w:rFonts w:ascii="Times New Roman" w:hAnsi="Times New Roman" w:cs="Times New Roman"/>
                <w:spacing w:val="-2"/>
                <w:sz w:val="28"/>
                <w:szCs w:val="28"/>
              </w:rPr>
              <w:t>заступників міського голови,</w:t>
            </w:r>
          </w:p>
          <w:p w:rsidR="00F06A68" w:rsidRPr="002071A2" w:rsidRDefault="00F06A68" w:rsidP="001B7E33">
            <w:pPr>
              <w:shd w:val="clear" w:color="auto" w:fill="FFFFFF"/>
              <w:spacing w:after="0" w:line="240" w:lineRule="auto"/>
              <w:rPr>
                <w:rFonts w:ascii="Times New Roman" w:hAnsi="Times New Roman" w:cs="Times New Roman"/>
                <w:sz w:val="28"/>
                <w:szCs w:val="28"/>
              </w:rPr>
            </w:pPr>
            <w:r w:rsidRPr="002071A2">
              <w:rPr>
                <w:rFonts w:ascii="Times New Roman" w:hAnsi="Times New Roman" w:cs="Times New Roman"/>
                <w:sz w:val="28"/>
                <w:szCs w:val="28"/>
              </w:rPr>
              <w:t>секретаря ради(копії)</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after="0"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after="0" w:line="240" w:lineRule="auto"/>
              <w:jc w:val="center"/>
              <w:rPr>
                <w:rFonts w:ascii="Times New Roman" w:hAnsi="Times New Roman" w:cs="Times New Roman"/>
                <w:spacing w:val="-1"/>
                <w:sz w:val="28"/>
                <w:szCs w:val="28"/>
              </w:rPr>
            </w:pPr>
            <w:r w:rsidRPr="002071A2">
              <w:rPr>
                <w:rFonts w:ascii="Times New Roman" w:hAnsi="Times New Roman" w:cs="Times New Roman"/>
                <w:spacing w:val="-1"/>
                <w:sz w:val="28"/>
                <w:szCs w:val="28"/>
              </w:rPr>
              <w:t>Доки не мине</w:t>
            </w:r>
          </w:p>
          <w:p w:rsidR="00F06A68" w:rsidRDefault="00F06A68" w:rsidP="00A168E2">
            <w:pPr>
              <w:shd w:val="clear" w:color="auto" w:fill="FFFFFF"/>
              <w:spacing w:after="0" w:line="240" w:lineRule="auto"/>
              <w:ind w:right="101"/>
              <w:jc w:val="center"/>
              <w:rPr>
                <w:rFonts w:ascii="Times New Roman" w:hAnsi="Times New Roman" w:cs="Times New Roman"/>
                <w:spacing w:val="-2"/>
                <w:sz w:val="28"/>
                <w:szCs w:val="28"/>
              </w:rPr>
            </w:pPr>
            <w:r>
              <w:rPr>
                <w:rFonts w:ascii="Times New Roman" w:hAnsi="Times New Roman" w:cs="Times New Roman"/>
                <w:spacing w:val="-2"/>
                <w:sz w:val="28"/>
                <w:szCs w:val="28"/>
              </w:rPr>
              <w:t>потреба</w:t>
            </w:r>
          </w:p>
          <w:p w:rsidR="00F06A68" w:rsidRPr="002071A2" w:rsidRDefault="00F06A68" w:rsidP="00A168E2">
            <w:pPr>
              <w:shd w:val="clear" w:color="auto" w:fill="FFFFFF"/>
              <w:spacing w:after="0" w:line="240" w:lineRule="auto"/>
              <w:ind w:right="101"/>
              <w:jc w:val="center"/>
              <w:rPr>
                <w:rFonts w:ascii="Times New Roman" w:hAnsi="Times New Roman" w:cs="Times New Roman"/>
                <w:spacing w:val="-2"/>
                <w:sz w:val="28"/>
                <w:szCs w:val="28"/>
              </w:rPr>
            </w:pPr>
            <w:r>
              <w:rPr>
                <w:rFonts w:ascii="Times New Roman" w:hAnsi="Times New Roman" w:cs="Times New Roman"/>
                <w:spacing w:val="-3"/>
                <w:sz w:val="28"/>
                <w:szCs w:val="28"/>
              </w:rPr>
              <w:t>ст.6</w:t>
            </w:r>
            <w:r w:rsidRPr="002071A2">
              <w:rPr>
                <w:rFonts w:ascii="Times New Roman" w:hAnsi="Times New Roman" w:cs="Times New Roman"/>
                <w:spacing w:val="-3"/>
                <w:sz w:val="28"/>
                <w:szCs w:val="28"/>
              </w:rPr>
              <w:t>а</w:t>
            </w:r>
          </w:p>
          <w:p w:rsidR="00F06A68" w:rsidRPr="002071A2" w:rsidRDefault="00F06A68" w:rsidP="00A168E2">
            <w:pPr>
              <w:shd w:val="clear" w:color="auto" w:fill="FFFFFF"/>
              <w:spacing w:after="0" w:line="240" w:lineRule="auto"/>
              <w:ind w:left="221" w:right="101" w:firstLine="134"/>
              <w:jc w:val="center"/>
              <w:rPr>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592C9E" w:rsidRDefault="00F06A68" w:rsidP="001B7E33">
            <w:pPr>
              <w:shd w:val="clear" w:color="auto" w:fill="FFFFFF"/>
              <w:spacing w:after="0" w:line="240" w:lineRule="auto"/>
              <w:rPr>
                <w:rFonts w:ascii="Times New Roman" w:hAnsi="Times New Roman" w:cs="Times New Roman"/>
                <w:sz w:val="18"/>
                <w:szCs w:val="18"/>
                <w:lang w:val="uk-UA"/>
              </w:rPr>
            </w:pPr>
            <w:r w:rsidRPr="00F40F84">
              <w:rPr>
                <w:rFonts w:ascii="Times New Roman" w:hAnsi="Times New Roman" w:cs="Times New Roman"/>
                <w:sz w:val="18"/>
                <w:szCs w:val="18"/>
              </w:rPr>
              <w:t xml:space="preserve">Оригінали документів знаходяться у </w:t>
            </w:r>
            <w:r>
              <w:rPr>
                <w:rFonts w:ascii="Times New Roman" w:hAnsi="Times New Roman" w:cs="Times New Roman"/>
                <w:sz w:val="18"/>
                <w:szCs w:val="18"/>
                <w:lang w:val="uk-UA"/>
              </w:rPr>
              <w:t>Службі діловодства</w:t>
            </w:r>
          </w:p>
        </w:tc>
      </w:tr>
      <w:tr w:rsidR="00F06A68" w:rsidRPr="00245E2E" w:rsidTr="001B7E33">
        <w:trPr>
          <w:trHeight w:hRule="exact" w:val="1690"/>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7721A" w:rsidRDefault="00F06A68" w:rsidP="00A168E2">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18</w:t>
            </w:r>
            <w:r w:rsidRPr="002071A2">
              <w:rPr>
                <w:rFonts w:ascii="Times New Roman" w:hAnsi="Times New Roman" w:cs="Times New Roman"/>
                <w:spacing w:val="-13"/>
                <w:sz w:val="28"/>
                <w:szCs w:val="28"/>
              </w:rPr>
              <w:t>-</w:t>
            </w:r>
            <w:r>
              <w:rPr>
                <w:rFonts w:ascii="Times New Roman" w:hAnsi="Times New Roman" w:cs="Times New Roman"/>
                <w:spacing w:val="-13"/>
                <w:sz w:val="28"/>
                <w:szCs w:val="28"/>
                <w:lang w:val="uk-UA"/>
              </w:rPr>
              <w:t>06</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left="-38" w:right="106"/>
              <w:rPr>
                <w:rFonts w:ascii="Times New Roman" w:hAnsi="Times New Roman" w:cs="Times New Roman"/>
                <w:sz w:val="28"/>
                <w:szCs w:val="28"/>
              </w:rPr>
            </w:pPr>
            <w:r w:rsidRPr="002071A2">
              <w:rPr>
                <w:rFonts w:ascii="Times New Roman" w:hAnsi="Times New Roman" w:cs="Times New Roman"/>
                <w:spacing w:val="-2"/>
                <w:sz w:val="28"/>
                <w:szCs w:val="28"/>
              </w:rPr>
              <w:t>Документи (акти, доповідні записки, довідки) про виконання контрольних документів</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Default="00F06A68" w:rsidP="00A168E2">
            <w:pPr>
              <w:shd w:val="clear" w:color="auto" w:fill="FFFFFF"/>
              <w:spacing w:after="0" w:line="240" w:lineRule="auto"/>
              <w:jc w:val="center"/>
              <w:rPr>
                <w:rFonts w:ascii="Times New Roman" w:hAnsi="Times New Roman" w:cs="Times New Roman"/>
                <w:spacing w:val="-4"/>
                <w:sz w:val="28"/>
                <w:szCs w:val="28"/>
              </w:rPr>
            </w:pPr>
            <w:r w:rsidRPr="002071A2">
              <w:rPr>
                <w:rFonts w:ascii="Times New Roman" w:hAnsi="Times New Roman" w:cs="Times New Roman"/>
                <w:spacing w:val="-4"/>
                <w:sz w:val="28"/>
                <w:szCs w:val="28"/>
              </w:rPr>
              <w:t>5</w:t>
            </w:r>
            <w:r>
              <w:rPr>
                <w:rFonts w:ascii="Times New Roman" w:hAnsi="Times New Roman" w:cs="Times New Roman"/>
                <w:spacing w:val="-4"/>
                <w:sz w:val="28"/>
                <w:szCs w:val="28"/>
              </w:rPr>
              <w:t xml:space="preserve"> років</w:t>
            </w:r>
          </w:p>
          <w:p w:rsidR="00F06A68" w:rsidRDefault="00F06A68" w:rsidP="00A168E2">
            <w:pPr>
              <w:shd w:val="clear" w:color="auto" w:fill="FFFFFF"/>
              <w:spacing w:after="0" w:line="240" w:lineRule="auto"/>
              <w:jc w:val="center"/>
              <w:rPr>
                <w:rFonts w:ascii="Times New Roman" w:hAnsi="Times New Roman" w:cs="Times New Roman"/>
                <w:spacing w:val="-4"/>
                <w:sz w:val="28"/>
                <w:szCs w:val="28"/>
              </w:rPr>
            </w:pPr>
            <w:r>
              <w:rPr>
                <w:rFonts w:ascii="Times New Roman" w:hAnsi="Times New Roman" w:cs="Times New Roman"/>
                <w:spacing w:val="-4"/>
                <w:sz w:val="28"/>
                <w:szCs w:val="28"/>
              </w:rPr>
              <w:t>ЕПК</w:t>
            </w:r>
          </w:p>
          <w:p w:rsidR="00F06A68" w:rsidRPr="002071A2" w:rsidRDefault="00F06A68" w:rsidP="00A168E2">
            <w:pPr>
              <w:shd w:val="clear" w:color="auto" w:fill="FFFFFF"/>
              <w:spacing w:after="0" w:line="240" w:lineRule="auto"/>
              <w:jc w:val="center"/>
              <w:rPr>
                <w:rFonts w:ascii="Times New Roman" w:hAnsi="Times New Roman" w:cs="Times New Roman"/>
                <w:sz w:val="28"/>
                <w:szCs w:val="28"/>
              </w:rPr>
            </w:pPr>
            <w:r w:rsidRPr="002071A2">
              <w:rPr>
                <w:rFonts w:ascii="Times New Roman" w:hAnsi="Times New Roman" w:cs="Times New Roman"/>
                <w:spacing w:val="-4"/>
                <w:sz w:val="28"/>
                <w:szCs w:val="28"/>
              </w:rPr>
              <w:t>ст. 77</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45E2E" w:rsidRDefault="00F06A68" w:rsidP="001B7E33">
            <w:pPr>
              <w:shd w:val="clear" w:color="auto" w:fill="FFFFFF"/>
              <w:rPr>
                <w:sz w:val="20"/>
                <w:szCs w:val="20"/>
              </w:rPr>
            </w:pPr>
          </w:p>
        </w:tc>
      </w:tr>
      <w:tr w:rsidR="00F06A68" w:rsidRPr="00245E2E" w:rsidTr="001B7E33">
        <w:trPr>
          <w:trHeight w:hRule="exact" w:val="765"/>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7721A" w:rsidRDefault="00F06A68" w:rsidP="00A168E2">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18</w:t>
            </w:r>
            <w:r w:rsidRPr="002071A2">
              <w:rPr>
                <w:rFonts w:ascii="Times New Roman" w:hAnsi="Times New Roman" w:cs="Times New Roman"/>
                <w:spacing w:val="-13"/>
                <w:sz w:val="28"/>
                <w:szCs w:val="28"/>
              </w:rPr>
              <w:t>-</w:t>
            </w:r>
            <w:r>
              <w:rPr>
                <w:rFonts w:ascii="Times New Roman" w:hAnsi="Times New Roman" w:cs="Times New Roman"/>
                <w:spacing w:val="-13"/>
                <w:sz w:val="28"/>
                <w:szCs w:val="28"/>
                <w:lang w:val="uk-UA"/>
              </w:rPr>
              <w:t>07</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right="53"/>
              <w:rPr>
                <w:rFonts w:ascii="Times New Roman" w:hAnsi="Times New Roman" w:cs="Times New Roman"/>
                <w:sz w:val="28"/>
                <w:szCs w:val="28"/>
              </w:rPr>
            </w:pPr>
            <w:r w:rsidRPr="002071A2">
              <w:rPr>
                <w:rFonts w:ascii="Times New Roman" w:hAnsi="Times New Roman" w:cs="Times New Roman"/>
                <w:sz w:val="28"/>
                <w:szCs w:val="28"/>
              </w:rPr>
              <w:t>Положення про відділ</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A4343A" w:rsidRDefault="00F06A68" w:rsidP="00A168E2">
            <w:pPr>
              <w:shd w:val="clear" w:color="auto" w:fill="FFFFFF"/>
              <w:spacing w:after="0" w:line="240" w:lineRule="auto"/>
              <w:jc w:val="center"/>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Постійно</w:t>
            </w:r>
          </w:p>
          <w:p w:rsidR="00F06A68" w:rsidRPr="00492901" w:rsidRDefault="00F06A68" w:rsidP="00A168E2">
            <w:pPr>
              <w:shd w:val="clear" w:color="auto" w:fill="FFFFFF"/>
              <w:spacing w:after="0" w:line="240" w:lineRule="auto"/>
              <w:jc w:val="center"/>
              <w:rPr>
                <w:rFonts w:ascii="Times New Roman" w:hAnsi="Times New Roman" w:cs="Times New Roman"/>
                <w:spacing w:val="-3"/>
                <w:sz w:val="28"/>
                <w:szCs w:val="28"/>
              </w:rPr>
            </w:pPr>
            <w:r w:rsidRPr="002071A2">
              <w:rPr>
                <w:rFonts w:ascii="Times New Roman" w:hAnsi="Times New Roman" w:cs="Times New Roman"/>
                <w:spacing w:val="-3"/>
                <w:sz w:val="28"/>
                <w:szCs w:val="28"/>
              </w:rPr>
              <w:t>ст. 39</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45E2E" w:rsidRDefault="00F06A68" w:rsidP="001B7E33">
            <w:pPr>
              <w:shd w:val="clear" w:color="auto" w:fill="FFFFFF"/>
              <w:rPr>
                <w:sz w:val="20"/>
                <w:szCs w:val="20"/>
              </w:rPr>
            </w:pPr>
          </w:p>
        </w:tc>
      </w:tr>
      <w:tr w:rsidR="00F06A68" w:rsidRPr="00245E2E" w:rsidTr="001B7E33">
        <w:trPr>
          <w:trHeight w:hRule="exact" w:val="706"/>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7721A" w:rsidRDefault="00F06A68" w:rsidP="00A168E2">
            <w:pPr>
              <w:shd w:val="clear" w:color="auto" w:fill="FFFFFF"/>
              <w:jc w:val="center"/>
              <w:rPr>
                <w:rFonts w:ascii="Times New Roman" w:hAnsi="Times New Roman" w:cs="Times New Roman"/>
                <w:sz w:val="28"/>
                <w:szCs w:val="28"/>
                <w:lang w:val="uk-UA"/>
              </w:rPr>
            </w:pPr>
            <w:r>
              <w:rPr>
                <w:rFonts w:ascii="Times New Roman" w:hAnsi="Times New Roman" w:cs="Times New Roman"/>
                <w:spacing w:val="-13"/>
                <w:sz w:val="28"/>
                <w:szCs w:val="28"/>
                <w:lang w:val="uk-UA"/>
              </w:rPr>
              <w:t>18</w:t>
            </w:r>
            <w:r w:rsidRPr="002071A2">
              <w:rPr>
                <w:rFonts w:ascii="Times New Roman" w:hAnsi="Times New Roman" w:cs="Times New Roman"/>
                <w:spacing w:val="-13"/>
                <w:sz w:val="28"/>
                <w:szCs w:val="28"/>
              </w:rPr>
              <w:t>-</w:t>
            </w:r>
            <w:r>
              <w:rPr>
                <w:rFonts w:ascii="Times New Roman" w:hAnsi="Times New Roman" w:cs="Times New Roman"/>
                <w:spacing w:val="-13"/>
                <w:sz w:val="28"/>
                <w:szCs w:val="28"/>
                <w:lang w:val="uk-UA"/>
              </w:rPr>
              <w:t>08</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left="5" w:right="154"/>
              <w:rPr>
                <w:rFonts w:ascii="Times New Roman" w:hAnsi="Times New Roman" w:cs="Times New Roman"/>
                <w:sz w:val="28"/>
                <w:szCs w:val="28"/>
              </w:rPr>
            </w:pPr>
            <w:r w:rsidRPr="002071A2">
              <w:rPr>
                <w:rFonts w:ascii="Times New Roman" w:hAnsi="Times New Roman" w:cs="Times New Roman"/>
                <w:sz w:val="28"/>
                <w:szCs w:val="28"/>
              </w:rPr>
              <w:t>Плани роботи відділу (річні, місячні)</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A168E2">
            <w:pPr>
              <w:shd w:val="clear" w:color="auto" w:fill="FFFFFF"/>
              <w:spacing w:line="240" w:lineRule="auto"/>
              <w:jc w:val="center"/>
              <w:rPr>
                <w:rFonts w:ascii="Times New Roman" w:hAnsi="Times New Roman" w:cs="Times New Roman"/>
                <w:sz w:val="28"/>
                <w:szCs w:val="28"/>
              </w:rPr>
            </w:pPr>
            <w:r>
              <w:rPr>
                <w:rFonts w:ascii="Times New Roman" w:hAnsi="Times New Roman" w:cs="Times New Roman"/>
                <w:spacing w:val="-4"/>
                <w:sz w:val="28"/>
                <w:szCs w:val="28"/>
              </w:rPr>
              <w:t>1рік</w:t>
            </w:r>
            <w:r w:rsidRPr="002071A2">
              <w:rPr>
                <w:rFonts w:ascii="Times New Roman" w:hAnsi="Times New Roman" w:cs="Times New Roman"/>
                <w:spacing w:val="-4"/>
                <w:sz w:val="28"/>
                <w:szCs w:val="28"/>
              </w:rPr>
              <w:t xml:space="preserve"> ст. 161</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45E2E" w:rsidRDefault="00F06A68" w:rsidP="001B7E33">
            <w:pPr>
              <w:shd w:val="clear" w:color="auto" w:fill="FFFFFF"/>
              <w:rPr>
                <w:sz w:val="20"/>
                <w:szCs w:val="20"/>
              </w:rPr>
            </w:pPr>
          </w:p>
        </w:tc>
      </w:tr>
      <w:tr w:rsidR="00F06A68" w:rsidRPr="00245E2E" w:rsidTr="001B7E33">
        <w:trPr>
          <w:trHeight w:hRule="exact" w:val="702"/>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7721A" w:rsidRDefault="00F06A68" w:rsidP="00A168E2">
            <w:pPr>
              <w:shd w:val="clear" w:color="auto" w:fill="FFFFFF"/>
              <w:jc w:val="center"/>
              <w:rPr>
                <w:rFonts w:ascii="Times New Roman" w:hAnsi="Times New Roman" w:cs="Times New Roman"/>
                <w:spacing w:val="-13"/>
                <w:sz w:val="28"/>
                <w:szCs w:val="28"/>
                <w:lang w:val="uk-UA"/>
              </w:rPr>
            </w:pPr>
            <w:r>
              <w:rPr>
                <w:rFonts w:ascii="Times New Roman" w:hAnsi="Times New Roman" w:cs="Times New Roman"/>
                <w:spacing w:val="-13"/>
                <w:sz w:val="28"/>
                <w:szCs w:val="28"/>
                <w:lang w:val="uk-UA"/>
              </w:rPr>
              <w:t>18</w:t>
            </w:r>
            <w:r w:rsidRPr="002071A2">
              <w:rPr>
                <w:rFonts w:ascii="Times New Roman" w:hAnsi="Times New Roman" w:cs="Times New Roman"/>
                <w:spacing w:val="-13"/>
                <w:sz w:val="28"/>
                <w:szCs w:val="28"/>
              </w:rPr>
              <w:t>-</w:t>
            </w:r>
            <w:r>
              <w:rPr>
                <w:rFonts w:ascii="Times New Roman" w:hAnsi="Times New Roman" w:cs="Times New Roman"/>
                <w:spacing w:val="-13"/>
                <w:sz w:val="28"/>
                <w:szCs w:val="28"/>
                <w:lang w:val="uk-UA"/>
              </w:rPr>
              <w:t>09</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left="5"/>
              <w:rPr>
                <w:rFonts w:ascii="Times New Roman" w:hAnsi="Times New Roman" w:cs="Times New Roman"/>
                <w:spacing w:val="-2"/>
                <w:sz w:val="28"/>
                <w:szCs w:val="28"/>
              </w:rPr>
            </w:pPr>
            <w:r w:rsidRPr="002071A2">
              <w:rPr>
                <w:rFonts w:ascii="Times New Roman" w:hAnsi="Times New Roman" w:cs="Times New Roman"/>
                <w:spacing w:val="-2"/>
                <w:sz w:val="28"/>
                <w:szCs w:val="28"/>
              </w:rPr>
              <w:t>Посадові інструкції (копії)</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Default="00F06A68" w:rsidP="00A168E2">
            <w:pPr>
              <w:shd w:val="clear" w:color="auto" w:fill="FFFFFF"/>
              <w:spacing w:after="0" w:line="240" w:lineRule="auto"/>
              <w:jc w:val="center"/>
              <w:rPr>
                <w:rFonts w:ascii="Times New Roman" w:hAnsi="Times New Roman" w:cs="Times New Roman"/>
                <w:spacing w:val="-4"/>
                <w:sz w:val="28"/>
                <w:szCs w:val="28"/>
              </w:rPr>
            </w:pPr>
            <w:r>
              <w:rPr>
                <w:rFonts w:ascii="Times New Roman" w:hAnsi="Times New Roman" w:cs="Times New Roman"/>
                <w:spacing w:val="-4"/>
                <w:sz w:val="28"/>
                <w:szCs w:val="28"/>
              </w:rPr>
              <w:t>5 років</w:t>
            </w:r>
          </w:p>
          <w:p w:rsidR="00F06A68" w:rsidRPr="002071A2" w:rsidRDefault="00F06A68" w:rsidP="00A168E2">
            <w:pPr>
              <w:shd w:val="clear" w:color="auto" w:fill="FFFFFF"/>
              <w:spacing w:line="240" w:lineRule="auto"/>
              <w:jc w:val="center"/>
              <w:rPr>
                <w:rFonts w:ascii="Times New Roman" w:hAnsi="Times New Roman" w:cs="Times New Roman"/>
                <w:spacing w:val="-4"/>
                <w:sz w:val="28"/>
                <w:szCs w:val="28"/>
              </w:rPr>
            </w:pPr>
            <w:r w:rsidRPr="002071A2">
              <w:rPr>
                <w:rFonts w:ascii="Times New Roman" w:hAnsi="Times New Roman" w:cs="Times New Roman"/>
                <w:spacing w:val="-4"/>
                <w:sz w:val="28"/>
                <w:szCs w:val="28"/>
              </w:rPr>
              <w:t>ст.43</w:t>
            </w:r>
            <w:r w:rsidRPr="002071A2">
              <w:rPr>
                <w:rFonts w:ascii="Times New Roman" w:hAnsi="Times New Roman" w:cs="Times New Roman"/>
                <w:spacing w:val="-4"/>
                <w:sz w:val="28"/>
                <w:szCs w:val="28"/>
                <w:vertAlign w:val="superscript"/>
              </w:rPr>
              <w:t>1</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F40F84" w:rsidRDefault="00F06A68" w:rsidP="001B7E33">
            <w:pPr>
              <w:shd w:val="clear" w:color="auto" w:fill="FFFFFF"/>
              <w:rPr>
                <w:rFonts w:ascii="Times New Roman" w:hAnsi="Times New Roman" w:cs="Times New Roman"/>
                <w:sz w:val="20"/>
                <w:szCs w:val="20"/>
              </w:rPr>
            </w:pPr>
            <w:r w:rsidRPr="00F40F84">
              <w:rPr>
                <w:rFonts w:ascii="Times New Roman" w:hAnsi="Times New Roman" w:cs="Times New Roman"/>
                <w:sz w:val="20"/>
                <w:szCs w:val="20"/>
                <w:vertAlign w:val="superscript"/>
              </w:rPr>
              <w:t xml:space="preserve">1 </w:t>
            </w:r>
            <w:r w:rsidRPr="00F40F84">
              <w:rPr>
                <w:rFonts w:ascii="Times New Roman" w:hAnsi="Times New Roman" w:cs="Times New Roman"/>
                <w:sz w:val="20"/>
                <w:szCs w:val="20"/>
              </w:rPr>
              <w:t>Після заміни новими</w:t>
            </w:r>
          </w:p>
        </w:tc>
      </w:tr>
      <w:tr w:rsidR="00F06A68" w:rsidRPr="00245E2E" w:rsidTr="001B7E33">
        <w:trPr>
          <w:trHeight w:hRule="exact" w:val="726"/>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7721A" w:rsidRDefault="00F06A68" w:rsidP="00A168E2">
            <w:pPr>
              <w:shd w:val="clear" w:color="auto" w:fill="FFFFFF"/>
              <w:jc w:val="center"/>
              <w:rPr>
                <w:rFonts w:ascii="Times New Roman" w:hAnsi="Times New Roman" w:cs="Times New Roman"/>
                <w:spacing w:val="-13"/>
                <w:sz w:val="28"/>
                <w:szCs w:val="28"/>
                <w:lang w:val="uk-UA"/>
              </w:rPr>
            </w:pPr>
            <w:r>
              <w:rPr>
                <w:rFonts w:ascii="Times New Roman" w:hAnsi="Times New Roman" w:cs="Times New Roman"/>
                <w:spacing w:val="-13"/>
                <w:sz w:val="28"/>
                <w:szCs w:val="28"/>
                <w:lang w:val="uk-UA"/>
              </w:rPr>
              <w:t>18</w:t>
            </w:r>
            <w:r w:rsidRPr="002071A2">
              <w:rPr>
                <w:rFonts w:ascii="Times New Roman" w:hAnsi="Times New Roman" w:cs="Times New Roman"/>
                <w:spacing w:val="-13"/>
                <w:sz w:val="28"/>
                <w:szCs w:val="28"/>
              </w:rPr>
              <w:t>-1</w:t>
            </w:r>
            <w:r>
              <w:rPr>
                <w:rFonts w:ascii="Times New Roman" w:hAnsi="Times New Roman" w:cs="Times New Roman"/>
                <w:spacing w:val="-13"/>
                <w:sz w:val="28"/>
                <w:szCs w:val="28"/>
                <w:lang w:val="uk-UA"/>
              </w:rPr>
              <w:t>0</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ind w:left="5"/>
              <w:rPr>
                <w:rFonts w:ascii="Times New Roman" w:hAnsi="Times New Roman" w:cs="Times New Roman"/>
                <w:spacing w:val="-2"/>
                <w:sz w:val="28"/>
                <w:szCs w:val="28"/>
              </w:rPr>
            </w:pPr>
            <w:r w:rsidRPr="002071A2">
              <w:rPr>
                <w:rFonts w:ascii="Times New Roman" w:hAnsi="Times New Roman" w:cs="Times New Roman"/>
                <w:sz w:val="28"/>
                <w:szCs w:val="28"/>
              </w:rPr>
              <w:t>Номенклатура справ</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2071A2" w:rsidRDefault="00F06A68" w:rsidP="001B7E33">
            <w:pPr>
              <w:shd w:val="clear" w:color="auto" w:fill="FFFFFF"/>
              <w:spacing w:line="240" w:lineRule="auto"/>
              <w:rPr>
                <w:rFonts w:ascii="Times New Roman" w:hAnsi="Times New Roman" w:cs="Times New Roman"/>
                <w:sz w:val="28"/>
                <w:szCs w:val="28"/>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Default="00F06A68" w:rsidP="00A168E2">
            <w:pPr>
              <w:shd w:val="clear" w:color="auto" w:fill="FFFFFF"/>
              <w:spacing w:after="0" w:line="240" w:lineRule="auto"/>
              <w:jc w:val="center"/>
              <w:rPr>
                <w:rFonts w:ascii="Times New Roman" w:hAnsi="Times New Roman" w:cs="Times New Roman"/>
                <w:spacing w:val="-1"/>
                <w:sz w:val="28"/>
                <w:szCs w:val="28"/>
                <w:lang w:val="uk-UA"/>
              </w:rPr>
            </w:pPr>
            <w:r w:rsidRPr="002071A2">
              <w:rPr>
                <w:rFonts w:ascii="Times New Roman" w:hAnsi="Times New Roman" w:cs="Times New Roman"/>
                <w:spacing w:val="-1"/>
                <w:sz w:val="28"/>
                <w:szCs w:val="28"/>
              </w:rPr>
              <w:t>3</w:t>
            </w:r>
            <w:r>
              <w:rPr>
                <w:rFonts w:ascii="Times New Roman" w:hAnsi="Times New Roman" w:cs="Times New Roman"/>
                <w:spacing w:val="-1"/>
                <w:sz w:val="28"/>
                <w:szCs w:val="28"/>
                <w:lang w:val="uk-UA"/>
              </w:rPr>
              <w:t xml:space="preserve"> </w:t>
            </w:r>
            <w:r w:rsidRPr="002071A2">
              <w:rPr>
                <w:rFonts w:ascii="Times New Roman" w:hAnsi="Times New Roman" w:cs="Times New Roman"/>
                <w:spacing w:val="-1"/>
                <w:sz w:val="28"/>
                <w:szCs w:val="28"/>
              </w:rPr>
              <w:t>р</w:t>
            </w:r>
            <w:r>
              <w:rPr>
                <w:rFonts w:ascii="Times New Roman" w:hAnsi="Times New Roman" w:cs="Times New Roman"/>
                <w:spacing w:val="-1"/>
                <w:sz w:val="28"/>
                <w:szCs w:val="28"/>
                <w:lang w:val="uk-UA"/>
              </w:rPr>
              <w:t>оки</w:t>
            </w:r>
          </w:p>
          <w:p w:rsidR="00F06A68" w:rsidRPr="002071A2" w:rsidRDefault="00F06A68" w:rsidP="00A168E2">
            <w:pPr>
              <w:shd w:val="clear" w:color="auto" w:fill="FFFFFF"/>
              <w:spacing w:after="0" w:line="240" w:lineRule="auto"/>
              <w:jc w:val="center"/>
              <w:rPr>
                <w:rFonts w:ascii="Times New Roman" w:hAnsi="Times New Roman" w:cs="Times New Roman"/>
                <w:spacing w:val="-4"/>
                <w:sz w:val="28"/>
                <w:szCs w:val="28"/>
              </w:rPr>
            </w:pPr>
            <w:r w:rsidRPr="002071A2">
              <w:rPr>
                <w:rFonts w:ascii="Times New Roman" w:hAnsi="Times New Roman" w:cs="Times New Roman"/>
                <w:spacing w:val="-3"/>
                <w:sz w:val="28"/>
                <w:szCs w:val="28"/>
              </w:rPr>
              <w:t xml:space="preserve">ст.112 в </w:t>
            </w:r>
            <w:r w:rsidRPr="002071A2">
              <w:rPr>
                <w:rFonts w:ascii="Times New Roman" w:hAnsi="Times New Roman" w:cs="Times New Roman"/>
                <w:spacing w:val="-3"/>
                <w:sz w:val="28"/>
                <w:szCs w:val="28"/>
                <w:vertAlign w:val="superscript"/>
              </w:rPr>
              <w:t>1</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F40F84" w:rsidRDefault="00F06A68" w:rsidP="001B7E33">
            <w:pPr>
              <w:shd w:val="clear" w:color="auto" w:fill="FFFFFF"/>
              <w:rPr>
                <w:rFonts w:ascii="Times New Roman" w:hAnsi="Times New Roman" w:cs="Times New Roman"/>
                <w:sz w:val="20"/>
                <w:szCs w:val="20"/>
                <w:vertAlign w:val="superscript"/>
              </w:rPr>
            </w:pPr>
            <w:r w:rsidRPr="00F40F84">
              <w:rPr>
                <w:rFonts w:ascii="Times New Roman" w:hAnsi="Times New Roman" w:cs="Times New Roman"/>
                <w:sz w:val="20"/>
                <w:szCs w:val="20"/>
                <w:vertAlign w:val="superscript"/>
              </w:rPr>
              <w:t>1</w:t>
            </w:r>
            <w:r w:rsidRPr="00F40F84">
              <w:rPr>
                <w:rFonts w:ascii="Times New Roman" w:hAnsi="Times New Roman" w:cs="Times New Roman"/>
                <w:sz w:val="20"/>
                <w:szCs w:val="20"/>
              </w:rPr>
              <w:t>Після заміни новими</w:t>
            </w:r>
          </w:p>
        </w:tc>
      </w:tr>
      <w:tr w:rsidR="00F06A68" w:rsidRPr="00ED17C8" w:rsidTr="001B7E33">
        <w:trPr>
          <w:trHeight w:hRule="exact" w:val="1150"/>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11687A" w:rsidRDefault="00F06A68" w:rsidP="00A168E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r w:rsidRPr="0011687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11</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11687A" w:rsidRDefault="00F06A68" w:rsidP="001B7E33">
            <w:pPr>
              <w:widowControl w:val="0"/>
              <w:spacing w:after="0" w:line="240" w:lineRule="auto"/>
              <w:rPr>
                <w:rFonts w:ascii="Times New Roman" w:eastAsia="Times New Roman" w:hAnsi="Times New Roman" w:cs="Times New Roman"/>
                <w:sz w:val="28"/>
                <w:szCs w:val="28"/>
                <w:lang w:val="uk-UA" w:eastAsia="ru-RU"/>
              </w:rPr>
            </w:pPr>
            <w:r w:rsidRPr="004B4F0A">
              <w:rPr>
                <w:rFonts w:ascii="Times New Roman" w:eastAsia="Times New Roman" w:hAnsi="Times New Roman" w:cs="Times New Roman"/>
                <w:sz w:val="28"/>
                <w:szCs w:val="28"/>
                <w:lang w:val="uk-UA" w:eastAsia="ru-RU"/>
              </w:rPr>
              <w:t>Системне адміністрування</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3C0726" w:rsidRDefault="00F06A68" w:rsidP="001B7E33">
            <w:pPr>
              <w:widowControl w:val="0"/>
              <w:spacing w:after="0" w:line="240" w:lineRule="auto"/>
              <w:rPr>
                <w:rFonts w:ascii="Times New Roman" w:eastAsia="Times New Roman" w:hAnsi="Times New Roman" w:cs="Times New Roman"/>
                <w:sz w:val="24"/>
                <w:szCs w:val="24"/>
                <w:lang w:eastAsia="ru-RU"/>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4B4F0A" w:rsidRDefault="00F06A68" w:rsidP="00A168E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4B4F0A">
              <w:rPr>
                <w:rFonts w:ascii="Times New Roman" w:eastAsia="Times New Roman" w:hAnsi="Times New Roman" w:cs="Times New Roman"/>
                <w:sz w:val="28"/>
                <w:szCs w:val="28"/>
                <w:lang w:val="uk-UA" w:eastAsia="ru-RU"/>
              </w:rPr>
              <w:t>о заміни новими</w:t>
            </w:r>
          </w:p>
          <w:p w:rsidR="00F06A68" w:rsidRPr="0011687A" w:rsidRDefault="00F06A68" w:rsidP="00A168E2">
            <w:pPr>
              <w:spacing w:after="0" w:line="240" w:lineRule="auto"/>
              <w:jc w:val="center"/>
              <w:rPr>
                <w:rFonts w:ascii="Times New Roman" w:eastAsia="Times New Roman" w:hAnsi="Times New Roman" w:cs="Times New Roman"/>
                <w:sz w:val="28"/>
                <w:szCs w:val="28"/>
                <w:lang w:val="uk-UA" w:eastAsia="ru-RU"/>
              </w:rPr>
            </w:pPr>
            <w:r w:rsidRPr="004B4F0A">
              <w:rPr>
                <w:rFonts w:ascii="Times New Roman" w:eastAsia="Times New Roman" w:hAnsi="Times New Roman" w:cs="Times New Roman"/>
                <w:sz w:val="28"/>
                <w:szCs w:val="28"/>
                <w:lang w:val="uk-UA" w:eastAsia="ru-RU"/>
              </w:rPr>
              <w:t>ст. 20-б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3C0726" w:rsidRDefault="00F06A68" w:rsidP="001B7E33">
            <w:pPr>
              <w:spacing w:after="0" w:line="240" w:lineRule="auto"/>
              <w:rPr>
                <w:rFonts w:ascii="Times New Roman" w:eastAsia="Times New Roman" w:hAnsi="Times New Roman" w:cs="Times New Roman"/>
                <w:sz w:val="24"/>
                <w:szCs w:val="24"/>
                <w:lang w:val="uk-UA" w:eastAsia="ru-RU"/>
              </w:rPr>
            </w:pPr>
          </w:p>
        </w:tc>
      </w:tr>
      <w:tr w:rsidR="00F06A68" w:rsidRPr="00ED17C8" w:rsidTr="001B7E33">
        <w:trPr>
          <w:trHeight w:hRule="exact" w:val="2404"/>
        </w:trPr>
        <w:tc>
          <w:tcPr>
            <w:tcW w:w="14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11687A" w:rsidRDefault="00F06A68" w:rsidP="00A168E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18</w:t>
            </w:r>
            <w:r w:rsidRPr="0011687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12</w:t>
            </w:r>
          </w:p>
        </w:tc>
        <w:tc>
          <w:tcPr>
            <w:tcW w:w="3049"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5A19E9" w:rsidRDefault="00F06A68" w:rsidP="001B7E33">
            <w:pPr>
              <w:spacing w:after="0" w:line="240" w:lineRule="auto"/>
              <w:rPr>
                <w:rFonts w:ascii="Times New Roman" w:eastAsia="Times New Roman" w:hAnsi="Times New Roman" w:cs="Times New Roman"/>
                <w:sz w:val="28"/>
                <w:szCs w:val="28"/>
                <w:lang w:val="uk-UA" w:eastAsia="ru-RU"/>
              </w:rPr>
            </w:pPr>
            <w:r w:rsidRPr="00602FF4">
              <w:rPr>
                <w:rFonts w:ascii="Times New Roman" w:eastAsia="Times New Roman" w:hAnsi="Times New Roman" w:cs="Times New Roman"/>
                <w:sz w:val="28"/>
                <w:szCs w:val="28"/>
                <w:lang w:val="uk-UA" w:eastAsia="ru-RU"/>
              </w:rPr>
              <w:t xml:space="preserve">Правила, положення, регламенти, інструкції; методичні вказівки та рекомендації щодо </w:t>
            </w:r>
            <w:r>
              <w:rPr>
                <w:rFonts w:ascii="Times New Roman" w:eastAsia="Times New Roman" w:hAnsi="Times New Roman" w:cs="Times New Roman"/>
                <w:sz w:val="28"/>
                <w:szCs w:val="28"/>
                <w:lang w:val="uk-UA" w:eastAsia="ru-RU"/>
              </w:rPr>
              <w:t xml:space="preserve">інформаційно-комунікаційної </w:t>
            </w:r>
            <w:r w:rsidRPr="00602FF4">
              <w:rPr>
                <w:rFonts w:ascii="Times New Roman" w:eastAsia="Times New Roman" w:hAnsi="Times New Roman" w:cs="Times New Roman"/>
                <w:sz w:val="28"/>
                <w:szCs w:val="28"/>
                <w:lang w:val="uk-UA" w:eastAsia="ru-RU"/>
              </w:rPr>
              <w:t>безпеки</w:t>
            </w:r>
            <w:r>
              <w:rPr>
                <w:rFonts w:ascii="Times New Roman" w:eastAsia="Times New Roman" w:hAnsi="Times New Roman" w:cs="Times New Roman"/>
                <w:sz w:val="28"/>
                <w:szCs w:val="28"/>
                <w:lang w:val="uk-UA" w:eastAsia="ru-RU"/>
              </w:rPr>
              <w:t xml:space="preserve"> та кібер</w:t>
            </w:r>
            <w:r w:rsidRPr="00602FF4">
              <w:rPr>
                <w:rFonts w:ascii="Times New Roman" w:eastAsia="Times New Roman" w:hAnsi="Times New Roman" w:cs="Times New Roman"/>
                <w:sz w:val="28"/>
                <w:szCs w:val="28"/>
                <w:lang w:val="uk-UA" w:eastAsia="ru-RU"/>
              </w:rPr>
              <w:t>безпеки</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3C0726" w:rsidRDefault="00F06A68" w:rsidP="001B7E33">
            <w:pPr>
              <w:spacing w:after="0" w:line="240" w:lineRule="auto"/>
              <w:rPr>
                <w:rFonts w:ascii="Times New Roman" w:eastAsia="Times New Roman" w:hAnsi="Times New Roman" w:cs="Times New Roman"/>
                <w:sz w:val="24"/>
                <w:szCs w:val="24"/>
                <w:lang w:val="uk-UA" w:eastAsia="ru-RU"/>
              </w:rPr>
            </w:pPr>
          </w:p>
        </w:tc>
        <w:tc>
          <w:tcPr>
            <w:tcW w:w="191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4B4F0A" w:rsidRDefault="00F06A68" w:rsidP="00A168E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4B4F0A">
              <w:rPr>
                <w:rFonts w:ascii="Times New Roman" w:eastAsia="Times New Roman" w:hAnsi="Times New Roman" w:cs="Times New Roman"/>
                <w:sz w:val="28"/>
                <w:szCs w:val="28"/>
                <w:lang w:val="uk-UA" w:eastAsia="ru-RU"/>
              </w:rPr>
              <w:t>о заміни новими</w:t>
            </w:r>
          </w:p>
          <w:p w:rsidR="00F06A68" w:rsidRPr="0011687A" w:rsidRDefault="00F06A68" w:rsidP="00A168E2">
            <w:pPr>
              <w:spacing w:after="0" w:line="240" w:lineRule="auto"/>
              <w:jc w:val="center"/>
              <w:rPr>
                <w:rFonts w:ascii="Times New Roman" w:eastAsia="Times New Roman" w:hAnsi="Times New Roman" w:cs="Times New Roman"/>
                <w:sz w:val="28"/>
                <w:szCs w:val="28"/>
                <w:lang w:val="uk-UA" w:eastAsia="ru-RU"/>
              </w:rPr>
            </w:pPr>
            <w:r w:rsidRPr="004B4F0A">
              <w:rPr>
                <w:rFonts w:ascii="Times New Roman" w:eastAsia="Times New Roman" w:hAnsi="Times New Roman" w:cs="Times New Roman"/>
                <w:sz w:val="28"/>
                <w:szCs w:val="28"/>
                <w:lang w:val="uk-UA" w:eastAsia="ru-RU"/>
              </w:rPr>
              <w:t>ст. 20-б</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F06A68" w:rsidRPr="003C0726" w:rsidRDefault="00F06A68" w:rsidP="001B7E33">
            <w:pPr>
              <w:keepLines/>
              <w:spacing w:after="0" w:line="240" w:lineRule="auto"/>
              <w:rPr>
                <w:rFonts w:ascii="Times New Roman" w:eastAsia="Times New Roman" w:hAnsi="Times New Roman" w:cs="Times New Roman"/>
                <w:sz w:val="24"/>
                <w:szCs w:val="24"/>
                <w:lang w:val="uk-UA" w:eastAsia="ru-RU"/>
              </w:rPr>
            </w:pPr>
          </w:p>
        </w:tc>
      </w:tr>
    </w:tbl>
    <w:p w:rsidR="00F06A68" w:rsidRDefault="00F06A68"/>
    <w:p w:rsidR="001B1DC0" w:rsidRDefault="001B1DC0" w:rsidP="001B1DC0">
      <w:pPr>
        <w:spacing w:after="0" w:line="240" w:lineRule="auto"/>
        <w:rPr>
          <w:rFonts w:ascii="Times New Roman" w:hAnsi="Times New Roman" w:cs="Times New Roman"/>
          <w:sz w:val="28"/>
          <w:szCs w:val="28"/>
          <w:lang w:val="uk-UA"/>
        </w:rPr>
      </w:pPr>
    </w:p>
    <w:p w:rsidR="001B1DC0" w:rsidRDefault="001B1DC0" w:rsidP="001B1DC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w:t>
      </w:r>
    </w:p>
    <w:p w:rsidR="001B1DC0" w:rsidRDefault="001B1DC0" w:rsidP="001B1DC0">
      <w:pPr>
        <w:tabs>
          <w:tab w:val="left" w:pos="6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Служби діловодства</w:t>
      </w:r>
      <w:r>
        <w:rPr>
          <w:rFonts w:ascii="Times New Roman" w:hAnsi="Times New Roman" w:cs="Times New Roman"/>
          <w:sz w:val="28"/>
          <w:szCs w:val="28"/>
          <w:lang w:val="uk-UA"/>
        </w:rPr>
        <w:tab/>
        <w:t>Зоряна МАНДРОНА</w:t>
      </w:r>
    </w:p>
    <w:p w:rsidR="001B1DC0" w:rsidRDefault="001B1DC0" w:rsidP="001B1DC0">
      <w:pPr>
        <w:tabs>
          <w:tab w:val="left" w:pos="657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p w:rsidR="001B1DC0" w:rsidRDefault="001B1DC0" w:rsidP="001B1DC0">
      <w:pPr>
        <w:rPr>
          <w:rFonts w:ascii="Times New Roman" w:hAnsi="Times New Roman" w:cs="Times New Roman"/>
          <w:sz w:val="28"/>
          <w:szCs w:val="28"/>
          <w:lang w:val="uk-UA"/>
        </w:rPr>
      </w:pPr>
    </w:p>
    <w:p w:rsidR="001B1DC0" w:rsidRDefault="006535D7" w:rsidP="001B1DC0">
      <w:pPr>
        <w:rPr>
          <w:rFonts w:ascii="Times New Roman" w:hAnsi="Times New Roman" w:cs="Times New Roman"/>
          <w:sz w:val="28"/>
          <w:szCs w:val="28"/>
          <w:lang w:val="uk-UA"/>
        </w:rPr>
      </w:pPr>
      <w:r>
        <w:rPr>
          <w:rFonts w:ascii="Times New Roman" w:hAnsi="Times New Roman" w:cs="Times New Roman"/>
          <w:sz w:val="28"/>
          <w:szCs w:val="28"/>
          <w:lang w:val="uk-UA"/>
        </w:rPr>
        <w:t xml:space="preserve">СХВАЛЕНО </w:t>
      </w:r>
    </w:p>
    <w:p w:rsidR="001B1DC0" w:rsidRDefault="001B1DC0" w:rsidP="001B1DC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Протокол  засідання експертної комісії</w:t>
      </w:r>
    </w:p>
    <w:p w:rsidR="001B1DC0" w:rsidRDefault="001B1DC0" w:rsidP="001B1DC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6535D7">
        <w:rPr>
          <w:rFonts w:ascii="Times New Roman" w:hAnsi="Times New Roman" w:cs="Times New Roman"/>
          <w:sz w:val="28"/>
          <w:szCs w:val="28"/>
          <w:lang w:val="uk-UA"/>
        </w:rPr>
        <w:t xml:space="preserve"> 6 від 01</w:t>
      </w:r>
      <w:r>
        <w:rPr>
          <w:rFonts w:ascii="Times New Roman" w:hAnsi="Times New Roman" w:cs="Times New Roman"/>
          <w:sz w:val="28"/>
          <w:szCs w:val="28"/>
          <w:lang w:val="uk-UA"/>
        </w:rPr>
        <w:t xml:space="preserve"> грудня 2025 року</w:t>
      </w:r>
    </w:p>
    <w:p w:rsidR="001B1DC0" w:rsidRDefault="001B1DC0" w:rsidP="001B1DC0">
      <w:pPr>
        <w:spacing w:after="0" w:line="240" w:lineRule="auto"/>
        <w:rPr>
          <w:rFonts w:ascii="Times New Roman" w:hAnsi="Times New Roman" w:cs="Times New Roman"/>
          <w:sz w:val="28"/>
          <w:szCs w:val="28"/>
          <w:lang w:val="uk-UA"/>
        </w:rPr>
      </w:pPr>
    </w:p>
    <w:p w:rsidR="001B1DC0" w:rsidRPr="001B1DC0" w:rsidRDefault="001B1DC0">
      <w:pPr>
        <w:rPr>
          <w:lang w:val="uk-UA"/>
        </w:rPr>
      </w:pPr>
    </w:p>
    <w:sectPr w:rsidR="001B1DC0" w:rsidRPr="001B1DC0" w:rsidSect="00EF0BA0">
      <w:headerReference w:type="default" r:id="rId20"/>
      <w:pgSz w:w="11906" w:h="16838"/>
      <w:pgMar w:top="1135"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483" w:rsidRDefault="00C92483" w:rsidP="00A54F43">
      <w:pPr>
        <w:spacing w:after="0" w:line="240" w:lineRule="auto"/>
      </w:pPr>
      <w:r>
        <w:separator/>
      </w:r>
    </w:p>
  </w:endnote>
  <w:endnote w:type="continuationSeparator" w:id="0">
    <w:p w:rsidR="00C92483" w:rsidRDefault="00C92483" w:rsidP="00A5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483" w:rsidRDefault="00C92483" w:rsidP="00A54F43">
      <w:pPr>
        <w:spacing w:after="0" w:line="240" w:lineRule="auto"/>
      </w:pPr>
      <w:r>
        <w:separator/>
      </w:r>
    </w:p>
  </w:footnote>
  <w:footnote w:type="continuationSeparator" w:id="0">
    <w:p w:rsidR="00C92483" w:rsidRDefault="00C92483" w:rsidP="00A5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361815"/>
      <w:docPartObj>
        <w:docPartGallery w:val="Page Numbers (Top of Page)"/>
        <w:docPartUnique/>
      </w:docPartObj>
    </w:sdtPr>
    <w:sdtContent>
      <w:p w:rsidR="00764486" w:rsidRDefault="00764486">
        <w:pPr>
          <w:pStyle w:val="a5"/>
          <w:jc w:val="center"/>
        </w:pPr>
        <w:r>
          <w:fldChar w:fldCharType="begin"/>
        </w:r>
        <w:r>
          <w:instrText>PAGE   \* MERGEFORMAT</w:instrText>
        </w:r>
        <w:r>
          <w:fldChar w:fldCharType="separate"/>
        </w:r>
        <w:r w:rsidR="00A54B96" w:rsidRPr="00A54B96">
          <w:rPr>
            <w:noProof/>
            <w:lang w:val="uk-UA"/>
          </w:rPr>
          <w:t>42</w:t>
        </w:r>
        <w:r>
          <w:fldChar w:fldCharType="end"/>
        </w:r>
      </w:p>
    </w:sdtContent>
  </w:sdt>
  <w:p w:rsidR="00764486" w:rsidRDefault="007644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405E3"/>
    <w:multiLevelType w:val="hybridMultilevel"/>
    <w:tmpl w:val="E6CA7826"/>
    <w:lvl w:ilvl="0" w:tplc="D1961E44">
      <w:numFmt w:val="bullet"/>
      <w:lvlText w:val="•"/>
      <w:lvlJc w:val="left"/>
      <w:pPr>
        <w:ind w:left="227" w:hanging="119"/>
      </w:pPr>
      <w:rPr>
        <w:rFonts w:ascii="Cambria" w:eastAsia="Cambria" w:hAnsi="Cambria" w:cs="Cambria" w:hint="default"/>
        <w:b w:val="0"/>
        <w:bCs w:val="0"/>
        <w:i w:val="0"/>
        <w:iCs w:val="0"/>
        <w:color w:val="494949"/>
        <w:spacing w:val="0"/>
        <w:w w:val="89"/>
        <w:sz w:val="21"/>
        <w:szCs w:val="21"/>
        <w:lang w:val="uk-UA" w:eastAsia="en-US" w:bidi="ar-SA"/>
      </w:rPr>
    </w:lvl>
    <w:lvl w:ilvl="1" w:tplc="94B43E7C">
      <w:numFmt w:val="bullet"/>
      <w:lvlText w:val="•"/>
      <w:lvlJc w:val="left"/>
      <w:pPr>
        <w:ind w:left="395" w:hanging="119"/>
      </w:pPr>
      <w:rPr>
        <w:lang w:val="uk-UA" w:eastAsia="en-US" w:bidi="ar-SA"/>
      </w:rPr>
    </w:lvl>
    <w:lvl w:ilvl="2" w:tplc="91A86CC6">
      <w:numFmt w:val="bullet"/>
      <w:lvlText w:val="•"/>
      <w:lvlJc w:val="left"/>
      <w:pPr>
        <w:ind w:left="570" w:hanging="119"/>
      </w:pPr>
      <w:rPr>
        <w:lang w:val="uk-UA" w:eastAsia="en-US" w:bidi="ar-SA"/>
      </w:rPr>
    </w:lvl>
    <w:lvl w:ilvl="3" w:tplc="69A2D678">
      <w:numFmt w:val="bullet"/>
      <w:lvlText w:val="•"/>
      <w:lvlJc w:val="left"/>
      <w:pPr>
        <w:ind w:left="745" w:hanging="119"/>
      </w:pPr>
      <w:rPr>
        <w:lang w:val="uk-UA" w:eastAsia="en-US" w:bidi="ar-SA"/>
      </w:rPr>
    </w:lvl>
    <w:lvl w:ilvl="4" w:tplc="7402E9A2">
      <w:numFmt w:val="bullet"/>
      <w:lvlText w:val="•"/>
      <w:lvlJc w:val="left"/>
      <w:pPr>
        <w:ind w:left="921" w:hanging="119"/>
      </w:pPr>
      <w:rPr>
        <w:lang w:val="uk-UA" w:eastAsia="en-US" w:bidi="ar-SA"/>
      </w:rPr>
    </w:lvl>
    <w:lvl w:ilvl="5" w:tplc="7A741B08">
      <w:numFmt w:val="bullet"/>
      <w:lvlText w:val="•"/>
      <w:lvlJc w:val="left"/>
      <w:pPr>
        <w:ind w:left="1096" w:hanging="119"/>
      </w:pPr>
      <w:rPr>
        <w:lang w:val="uk-UA" w:eastAsia="en-US" w:bidi="ar-SA"/>
      </w:rPr>
    </w:lvl>
    <w:lvl w:ilvl="6" w:tplc="89C614F0">
      <w:numFmt w:val="bullet"/>
      <w:lvlText w:val="•"/>
      <w:lvlJc w:val="left"/>
      <w:pPr>
        <w:ind w:left="1271" w:hanging="119"/>
      </w:pPr>
      <w:rPr>
        <w:lang w:val="uk-UA" w:eastAsia="en-US" w:bidi="ar-SA"/>
      </w:rPr>
    </w:lvl>
    <w:lvl w:ilvl="7" w:tplc="BDE2FD76">
      <w:numFmt w:val="bullet"/>
      <w:lvlText w:val="•"/>
      <w:lvlJc w:val="left"/>
      <w:pPr>
        <w:ind w:left="1447" w:hanging="119"/>
      </w:pPr>
      <w:rPr>
        <w:lang w:val="uk-UA" w:eastAsia="en-US" w:bidi="ar-SA"/>
      </w:rPr>
    </w:lvl>
    <w:lvl w:ilvl="8" w:tplc="3828D2A4">
      <w:numFmt w:val="bullet"/>
      <w:lvlText w:val="•"/>
      <w:lvlJc w:val="left"/>
      <w:pPr>
        <w:ind w:left="1622" w:hanging="119"/>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93"/>
    <w:rsid w:val="00021507"/>
    <w:rsid w:val="0003775F"/>
    <w:rsid w:val="00042C9A"/>
    <w:rsid w:val="000508EA"/>
    <w:rsid w:val="00076251"/>
    <w:rsid w:val="00096B65"/>
    <w:rsid w:val="001465EF"/>
    <w:rsid w:val="00162A54"/>
    <w:rsid w:val="00170F36"/>
    <w:rsid w:val="00174996"/>
    <w:rsid w:val="001843C9"/>
    <w:rsid w:val="001B1DC0"/>
    <w:rsid w:val="001B6BB8"/>
    <w:rsid w:val="001B7E33"/>
    <w:rsid w:val="001D453A"/>
    <w:rsid w:val="001F1C1D"/>
    <w:rsid w:val="00213817"/>
    <w:rsid w:val="002140C7"/>
    <w:rsid w:val="0025588A"/>
    <w:rsid w:val="002733EA"/>
    <w:rsid w:val="00280412"/>
    <w:rsid w:val="002843AB"/>
    <w:rsid w:val="002A672B"/>
    <w:rsid w:val="002E0A5C"/>
    <w:rsid w:val="002E6F95"/>
    <w:rsid w:val="00324328"/>
    <w:rsid w:val="003329E6"/>
    <w:rsid w:val="003407BC"/>
    <w:rsid w:val="00342E2A"/>
    <w:rsid w:val="003832C6"/>
    <w:rsid w:val="003A4941"/>
    <w:rsid w:val="003C65E1"/>
    <w:rsid w:val="003E02B6"/>
    <w:rsid w:val="003E7153"/>
    <w:rsid w:val="004237C3"/>
    <w:rsid w:val="00432527"/>
    <w:rsid w:val="00435D9D"/>
    <w:rsid w:val="004B38D1"/>
    <w:rsid w:val="004E2909"/>
    <w:rsid w:val="004E6341"/>
    <w:rsid w:val="00522343"/>
    <w:rsid w:val="00524D0B"/>
    <w:rsid w:val="00536A9D"/>
    <w:rsid w:val="005958C4"/>
    <w:rsid w:val="005A39C5"/>
    <w:rsid w:val="005B3FFD"/>
    <w:rsid w:val="005C3B7F"/>
    <w:rsid w:val="005F0E5D"/>
    <w:rsid w:val="00631351"/>
    <w:rsid w:val="006535D7"/>
    <w:rsid w:val="00661836"/>
    <w:rsid w:val="006C29DD"/>
    <w:rsid w:val="006D652D"/>
    <w:rsid w:val="00714D29"/>
    <w:rsid w:val="007228D3"/>
    <w:rsid w:val="00764486"/>
    <w:rsid w:val="007A0E33"/>
    <w:rsid w:val="007F60F2"/>
    <w:rsid w:val="008051AB"/>
    <w:rsid w:val="008105D7"/>
    <w:rsid w:val="008120ED"/>
    <w:rsid w:val="00830907"/>
    <w:rsid w:val="00831E0C"/>
    <w:rsid w:val="008331DA"/>
    <w:rsid w:val="008877CE"/>
    <w:rsid w:val="00897BDA"/>
    <w:rsid w:val="008B19E3"/>
    <w:rsid w:val="008E319D"/>
    <w:rsid w:val="00907E66"/>
    <w:rsid w:val="009122D7"/>
    <w:rsid w:val="00936323"/>
    <w:rsid w:val="00973E98"/>
    <w:rsid w:val="0098368F"/>
    <w:rsid w:val="00991784"/>
    <w:rsid w:val="009E6B62"/>
    <w:rsid w:val="009F095C"/>
    <w:rsid w:val="00A02A0F"/>
    <w:rsid w:val="00A168E2"/>
    <w:rsid w:val="00A45549"/>
    <w:rsid w:val="00A54B96"/>
    <w:rsid w:val="00A54F43"/>
    <w:rsid w:val="00A56A93"/>
    <w:rsid w:val="00A65845"/>
    <w:rsid w:val="00A733BA"/>
    <w:rsid w:val="00A75E28"/>
    <w:rsid w:val="00AC6318"/>
    <w:rsid w:val="00AF2126"/>
    <w:rsid w:val="00B034C9"/>
    <w:rsid w:val="00B06703"/>
    <w:rsid w:val="00B22897"/>
    <w:rsid w:val="00B22BD6"/>
    <w:rsid w:val="00B25827"/>
    <w:rsid w:val="00B30945"/>
    <w:rsid w:val="00B37ACB"/>
    <w:rsid w:val="00B4500F"/>
    <w:rsid w:val="00B6714D"/>
    <w:rsid w:val="00B701AF"/>
    <w:rsid w:val="00B83930"/>
    <w:rsid w:val="00B876F2"/>
    <w:rsid w:val="00BC37C5"/>
    <w:rsid w:val="00BD00C8"/>
    <w:rsid w:val="00C137F4"/>
    <w:rsid w:val="00C20512"/>
    <w:rsid w:val="00C63930"/>
    <w:rsid w:val="00C92483"/>
    <w:rsid w:val="00C936AC"/>
    <w:rsid w:val="00CD5281"/>
    <w:rsid w:val="00CE1F4E"/>
    <w:rsid w:val="00D00849"/>
    <w:rsid w:val="00D46039"/>
    <w:rsid w:val="00D705B0"/>
    <w:rsid w:val="00D7681D"/>
    <w:rsid w:val="00D87AEF"/>
    <w:rsid w:val="00D92964"/>
    <w:rsid w:val="00DA7381"/>
    <w:rsid w:val="00DB2E24"/>
    <w:rsid w:val="00E03153"/>
    <w:rsid w:val="00E339A0"/>
    <w:rsid w:val="00ED3DAB"/>
    <w:rsid w:val="00EE052B"/>
    <w:rsid w:val="00EF0BA0"/>
    <w:rsid w:val="00F06A68"/>
    <w:rsid w:val="00F237BD"/>
    <w:rsid w:val="00F371B7"/>
    <w:rsid w:val="00FC22BF"/>
    <w:rsid w:val="00FD3477"/>
    <w:rsid w:val="00FE5024"/>
    <w:rsid w:val="00FE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8882"/>
  <w15:chartTrackingRefBased/>
  <w15:docId w15:val="{B7A7E950-9C44-4E3F-9D1C-00C25F80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70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0670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footnote reference"/>
    <w:basedOn w:val="a0"/>
    <w:uiPriority w:val="99"/>
    <w:semiHidden/>
    <w:unhideWhenUsed/>
    <w:rsid w:val="00B06703"/>
    <w:rPr>
      <w:vertAlign w:val="superscript"/>
    </w:rPr>
  </w:style>
  <w:style w:type="paragraph" w:styleId="3">
    <w:name w:val="Body Text 3"/>
    <w:basedOn w:val="a"/>
    <w:link w:val="30"/>
    <w:rsid w:val="00B25827"/>
    <w:pPr>
      <w:spacing w:after="0" w:line="240" w:lineRule="auto"/>
      <w:jc w:val="center"/>
    </w:pPr>
    <w:rPr>
      <w:rFonts w:ascii="Bookman Old Style" w:eastAsia="Times New Roman" w:hAnsi="Bookman Old Style" w:cs="Times New Roman"/>
      <w:sz w:val="24"/>
      <w:szCs w:val="24"/>
      <w:lang w:val="uk-UA" w:eastAsia="ru-RU"/>
    </w:rPr>
  </w:style>
  <w:style w:type="character" w:customStyle="1" w:styleId="30">
    <w:name w:val="Основний текст 3 Знак"/>
    <w:basedOn w:val="a0"/>
    <w:link w:val="3"/>
    <w:rsid w:val="00B25827"/>
    <w:rPr>
      <w:rFonts w:ascii="Bookman Old Style" w:eastAsia="Times New Roman" w:hAnsi="Bookman Old Style" w:cs="Times New Roman"/>
      <w:sz w:val="24"/>
      <w:szCs w:val="24"/>
      <w:lang w:eastAsia="ru-RU"/>
    </w:rPr>
  </w:style>
  <w:style w:type="paragraph" w:styleId="a5">
    <w:name w:val="header"/>
    <w:basedOn w:val="a"/>
    <w:link w:val="a6"/>
    <w:uiPriority w:val="99"/>
    <w:unhideWhenUsed/>
    <w:rsid w:val="00A54F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54F43"/>
    <w:rPr>
      <w:lang w:val="ru-RU"/>
    </w:rPr>
  </w:style>
  <w:style w:type="paragraph" w:styleId="a7">
    <w:name w:val="footer"/>
    <w:basedOn w:val="a"/>
    <w:link w:val="a8"/>
    <w:uiPriority w:val="99"/>
    <w:unhideWhenUsed/>
    <w:rsid w:val="00A54F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54F43"/>
    <w:rPr>
      <w:lang w:val="ru-RU"/>
    </w:rPr>
  </w:style>
  <w:style w:type="paragraph" w:styleId="a9">
    <w:name w:val="Balloon Text"/>
    <w:basedOn w:val="a"/>
    <w:link w:val="aa"/>
    <w:uiPriority w:val="99"/>
    <w:semiHidden/>
    <w:unhideWhenUsed/>
    <w:rsid w:val="003C65E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C65E1"/>
    <w:rPr>
      <w:rFonts w:ascii="Segoe UI" w:hAnsi="Segoe UI" w:cs="Segoe UI"/>
      <w:sz w:val="18"/>
      <w:szCs w:val="18"/>
      <w:lang w:val="ru-RU"/>
    </w:rPr>
  </w:style>
  <w:style w:type="table" w:customStyle="1" w:styleId="1">
    <w:name w:val="Сітка таблиці1"/>
    <w:basedOn w:val="a1"/>
    <w:next w:val="a3"/>
    <w:uiPriority w:val="59"/>
    <w:rsid w:val="00ED3DAB"/>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ітка таблиці2"/>
    <w:basedOn w:val="a1"/>
    <w:next w:val="a3"/>
    <w:uiPriority w:val="39"/>
    <w:rsid w:val="00B37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A45549"/>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ітка таблиці3"/>
    <w:basedOn w:val="a1"/>
    <w:next w:val="a3"/>
    <w:uiPriority w:val="39"/>
    <w:rsid w:val="00A455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830907"/>
    <w:pPr>
      <w:spacing w:after="120"/>
    </w:pPr>
  </w:style>
  <w:style w:type="character" w:customStyle="1" w:styleId="ac">
    <w:name w:val="Основний текст Знак"/>
    <w:basedOn w:val="a0"/>
    <w:link w:val="ab"/>
    <w:uiPriority w:val="99"/>
    <w:semiHidden/>
    <w:rsid w:val="00830907"/>
    <w:rPr>
      <w:lang w:val="ru-RU"/>
    </w:rPr>
  </w:style>
  <w:style w:type="paragraph" w:styleId="ad">
    <w:name w:val="Body Text Indent"/>
    <w:basedOn w:val="a"/>
    <w:link w:val="ae"/>
    <w:uiPriority w:val="99"/>
    <w:semiHidden/>
    <w:unhideWhenUsed/>
    <w:rsid w:val="00830907"/>
    <w:pPr>
      <w:spacing w:after="120"/>
      <w:ind w:left="283"/>
    </w:pPr>
  </w:style>
  <w:style w:type="character" w:customStyle="1" w:styleId="ae">
    <w:name w:val="Основний текст з відступом Знак"/>
    <w:basedOn w:val="a0"/>
    <w:link w:val="ad"/>
    <w:uiPriority w:val="99"/>
    <w:semiHidden/>
    <w:rsid w:val="00830907"/>
    <w:rPr>
      <w:lang w:val="ru-RU"/>
    </w:rPr>
  </w:style>
  <w:style w:type="table" w:customStyle="1" w:styleId="20">
    <w:name w:val="Сетка таблицы2"/>
    <w:basedOn w:val="a1"/>
    <w:next w:val="a3"/>
    <w:uiPriority w:val="59"/>
    <w:qFormat/>
    <w:rsid w:val="007F60F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3"/>
    <w:uiPriority w:val="59"/>
    <w:rsid w:val="008051A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43252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437633">
      <w:bodyDiv w:val="1"/>
      <w:marLeft w:val="0"/>
      <w:marRight w:val="0"/>
      <w:marTop w:val="0"/>
      <w:marBottom w:val="0"/>
      <w:divBdr>
        <w:top w:val="none" w:sz="0" w:space="0" w:color="auto"/>
        <w:left w:val="none" w:sz="0" w:space="0" w:color="auto"/>
        <w:bottom w:val="none" w:sz="0" w:space="0" w:color="auto"/>
        <w:right w:val="none" w:sz="0" w:space="0" w:color="auto"/>
      </w:divBdr>
    </w:div>
    <w:div w:id="20280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2493-06B8-496D-AF3B-723AAF8F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33396</Words>
  <Characters>19036</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2025-12-18T07:12:00Z</cp:lastPrinted>
  <dcterms:created xsi:type="dcterms:W3CDTF">2025-12-12T12:37:00Z</dcterms:created>
  <dcterms:modified xsi:type="dcterms:W3CDTF">2025-12-18T07:17:00Z</dcterms:modified>
</cp:coreProperties>
</file>