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0926" w14:textId="77777777" w:rsidR="00466705" w:rsidRPr="00466705" w:rsidRDefault="00466705" w:rsidP="00466705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466705">
        <w:rPr>
          <w:rFonts w:eastAsia="Calibri"/>
          <w:b/>
          <w:bCs/>
          <w:color w:val="000000"/>
        </w:rPr>
        <w:t>ПРОЄКТ</w:t>
      </w:r>
    </w:p>
    <w:p w14:paraId="503BB4EB" w14:textId="77777777" w:rsidR="00466705" w:rsidRPr="00466705" w:rsidRDefault="00360F12" w:rsidP="0046670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AED2B84" wp14:editId="67AB2525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8B77" w14:textId="77777777" w:rsidR="00466705" w:rsidRPr="00466705" w:rsidRDefault="00466705" w:rsidP="0046670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466705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02B23E2" w14:textId="77777777" w:rsidR="00466705" w:rsidRPr="00466705" w:rsidRDefault="00466705" w:rsidP="0046670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466705">
        <w:rPr>
          <w:rFonts w:eastAsia="Calibri"/>
          <w:b/>
          <w:color w:val="000000"/>
          <w:w w:val="120"/>
        </w:rPr>
        <w:t>ІВАНО-ФРАНКІВСЬКОЇ ОБЛАСТІ</w:t>
      </w:r>
    </w:p>
    <w:p w14:paraId="120C4BCD" w14:textId="77777777" w:rsidR="00466705" w:rsidRPr="00466705" w:rsidRDefault="00360F12" w:rsidP="0046670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2BBCD8A4" wp14:editId="06CFE5C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3F11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CC4C1E0" w14:textId="77777777" w:rsidR="00466705" w:rsidRPr="00466705" w:rsidRDefault="00466705" w:rsidP="0046670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466705">
        <w:rPr>
          <w:rFonts w:eastAsia="Calibri"/>
          <w:b/>
          <w:bCs/>
          <w:color w:val="000000"/>
        </w:rPr>
        <w:t>РІШЕННЯ</w:t>
      </w:r>
    </w:p>
    <w:p w14:paraId="234EA4BF" w14:textId="77777777" w:rsidR="00466705" w:rsidRPr="00466705" w:rsidRDefault="00466705" w:rsidP="00466705">
      <w:pPr>
        <w:rPr>
          <w:rFonts w:eastAsia="Calibri"/>
          <w:color w:val="000000"/>
        </w:rPr>
      </w:pPr>
    </w:p>
    <w:p w14:paraId="1B12EE82" w14:textId="77777777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 xml:space="preserve">від </w:t>
      </w:r>
      <w:r w:rsidR="0063450D">
        <w:rPr>
          <w:rFonts w:eastAsia="Calibri"/>
          <w:color w:val="000000"/>
        </w:rPr>
        <w:t>18</w:t>
      </w:r>
      <w:r w:rsidRPr="00466705">
        <w:rPr>
          <w:rFonts w:eastAsia="Calibri"/>
          <w:color w:val="000000"/>
        </w:rPr>
        <w:t xml:space="preserve"> </w:t>
      </w:r>
      <w:r w:rsidR="0063450D">
        <w:rPr>
          <w:rFonts w:eastAsia="Calibri"/>
          <w:color w:val="000000"/>
        </w:rPr>
        <w:t>грудн</w:t>
      </w:r>
      <w:r w:rsidRPr="00466705">
        <w:rPr>
          <w:rFonts w:eastAsia="Calibri"/>
          <w:color w:val="000000"/>
        </w:rPr>
        <w:t xml:space="preserve">я 2025 р. № </w:t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="0063450D">
        <w:rPr>
          <w:rFonts w:eastAsia="Calibri"/>
          <w:color w:val="000000"/>
        </w:rPr>
        <w:t>68</w:t>
      </w:r>
      <w:r w:rsidRPr="00466705">
        <w:rPr>
          <w:rFonts w:eastAsia="Calibri"/>
          <w:color w:val="000000"/>
        </w:rPr>
        <w:t xml:space="preserve"> сесія </w:t>
      </w:r>
      <w:r w:rsidRPr="00466705">
        <w:rPr>
          <w:rFonts w:eastAsia="Calibri"/>
          <w:color w:val="000000"/>
          <w:lang w:val="en-US"/>
        </w:rPr>
        <w:t>VIII</w:t>
      </w:r>
      <w:r w:rsidRPr="00466705">
        <w:rPr>
          <w:rFonts w:eastAsia="Calibri"/>
          <w:color w:val="000000"/>
        </w:rPr>
        <w:t xml:space="preserve"> скликання</w:t>
      </w:r>
    </w:p>
    <w:p w14:paraId="4054B0C4" w14:textId="77777777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>м. Рогатин</w:t>
      </w:r>
    </w:p>
    <w:p w14:paraId="0C0E2A3F" w14:textId="77777777" w:rsidR="0064211D" w:rsidRPr="0064211D" w:rsidRDefault="0064211D" w:rsidP="0064211D">
      <w:pPr>
        <w:ind w:right="-540"/>
        <w:rPr>
          <w:color w:val="000000"/>
        </w:rPr>
      </w:pPr>
    </w:p>
    <w:p w14:paraId="16775A9A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4721E9EB" w14:textId="77777777" w:rsidR="002D218F" w:rsidRDefault="000160A2" w:rsidP="00B9043C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B9043C">
        <w:t>надання дозволу на виготовлення</w:t>
      </w:r>
      <w:r w:rsidR="00F426F2">
        <w:t xml:space="preserve"> </w:t>
      </w:r>
    </w:p>
    <w:p w14:paraId="25BF60E1" w14:textId="77777777" w:rsidR="002D218F" w:rsidRDefault="002D218F" w:rsidP="00B9043C">
      <w:pPr>
        <w:keepNext/>
        <w:tabs>
          <w:tab w:val="left" w:pos="6500"/>
        </w:tabs>
        <w:jc w:val="both"/>
        <w:outlineLvl w:val="0"/>
      </w:pPr>
      <w:r>
        <w:t>т</w:t>
      </w:r>
      <w:r w:rsidR="00F426F2">
        <w:t>ехнічної</w:t>
      </w:r>
      <w:r>
        <w:t xml:space="preserve"> </w:t>
      </w:r>
      <w:r w:rsidR="00B815CB">
        <w:t>документації</w:t>
      </w:r>
      <w:r w:rsidR="00B9043C">
        <w:t xml:space="preserve"> із землеустрою</w:t>
      </w:r>
      <w:r w:rsidR="00F426F2">
        <w:t xml:space="preserve"> </w:t>
      </w:r>
    </w:p>
    <w:p w14:paraId="21E4C71E" w14:textId="77777777" w:rsidR="002D218F" w:rsidRDefault="00F426F2" w:rsidP="00F426F2">
      <w:pPr>
        <w:keepNext/>
        <w:tabs>
          <w:tab w:val="left" w:pos="6500"/>
        </w:tabs>
        <w:jc w:val="both"/>
        <w:outlineLvl w:val="0"/>
      </w:pPr>
      <w:r>
        <w:t>щодо інвентаризації</w:t>
      </w:r>
      <w:r w:rsidR="002D218F">
        <w:t xml:space="preserve"> </w:t>
      </w:r>
      <w:r w:rsidR="00B815CB">
        <w:t>земельної ділянки</w:t>
      </w:r>
      <w:r>
        <w:t xml:space="preserve"> </w:t>
      </w:r>
    </w:p>
    <w:p w14:paraId="237A36B1" w14:textId="781C2683" w:rsidR="00B22CF1" w:rsidRPr="002D218F" w:rsidRDefault="00B22CF1" w:rsidP="00F426F2">
      <w:pPr>
        <w:keepNext/>
        <w:tabs>
          <w:tab w:val="left" w:pos="6500"/>
        </w:tabs>
        <w:jc w:val="both"/>
        <w:outlineLvl w:val="0"/>
      </w:pPr>
      <w:r>
        <w:rPr>
          <w:color w:val="000000"/>
        </w:rPr>
        <w:t>ТОВ «</w:t>
      </w:r>
      <w:proofErr w:type="spellStart"/>
      <w:r w:rsidR="0063450D">
        <w:rPr>
          <w:color w:val="000000"/>
        </w:rPr>
        <w:t>Воронівський</w:t>
      </w:r>
      <w:proofErr w:type="spellEnd"/>
      <w:r w:rsidR="002D218F">
        <w:t xml:space="preserve"> </w:t>
      </w:r>
      <w:r w:rsidR="0063450D">
        <w:rPr>
          <w:color w:val="000000"/>
        </w:rPr>
        <w:t>пі</w:t>
      </w:r>
      <w:r w:rsidR="002D218F">
        <w:rPr>
          <w:color w:val="000000"/>
        </w:rPr>
        <w:t>щ</w:t>
      </w:r>
      <w:r w:rsidR="0063450D">
        <w:rPr>
          <w:color w:val="000000"/>
        </w:rPr>
        <w:t>аний кар</w:t>
      </w:r>
      <w:r w:rsidR="0063450D" w:rsidRPr="0063450D">
        <w:rPr>
          <w:color w:val="000000"/>
          <w:lang w:val="ru-RU"/>
        </w:rPr>
        <w:t>’</w:t>
      </w:r>
      <w:proofErr w:type="spellStart"/>
      <w:r w:rsidR="0063450D">
        <w:rPr>
          <w:color w:val="000000"/>
        </w:rPr>
        <w:t>єр</w:t>
      </w:r>
      <w:proofErr w:type="spellEnd"/>
      <w:r>
        <w:rPr>
          <w:color w:val="000000"/>
        </w:rPr>
        <w:t>»</w:t>
      </w:r>
    </w:p>
    <w:p w14:paraId="2290FCCB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2F3EBF14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1535391C" w14:textId="0C27C188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>клопотання товарист</w:t>
      </w:r>
      <w:r w:rsidR="00F426F2">
        <w:t xml:space="preserve">ва з обмеженою відповідальністю </w:t>
      </w:r>
      <w:r w:rsidR="00B22CF1">
        <w:rPr>
          <w:color w:val="000000"/>
        </w:rPr>
        <w:t>«</w:t>
      </w:r>
      <w:proofErr w:type="spellStart"/>
      <w:r w:rsidR="0063450D">
        <w:rPr>
          <w:color w:val="000000"/>
        </w:rPr>
        <w:t>Воронівський</w:t>
      </w:r>
      <w:proofErr w:type="spellEnd"/>
      <w:r w:rsidR="0063450D">
        <w:rPr>
          <w:color w:val="000000"/>
        </w:rPr>
        <w:t xml:space="preserve"> пі</w:t>
      </w:r>
      <w:r w:rsidR="002D218F">
        <w:rPr>
          <w:color w:val="000000"/>
        </w:rPr>
        <w:t>щ</w:t>
      </w:r>
      <w:r w:rsidR="0063450D">
        <w:rPr>
          <w:color w:val="000000"/>
        </w:rPr>
        <w:t>аний кар</w:t>
      </w:r>
      <w:r w:rsidR="0063450D" w:rsidRPr="0063450D">
        <w:rPr>
          <w:color w:val="000000"/>
        </w:rPr>
        <w:t>’</w:t>
      </w:r>
      <w:r w:rsidR="0063450D">
        <w:rPr>
          <w:color w:val="000000"/>
        </w:rPr>
        <w:t>єр»</w:t>
      </w:r>
      <w:r w:rsidR="00F426F2">
        <w:rPr>
          <w:color w:val="000000"/>
        </w:rPr>
        <w:t xml:space="preserve"> </w:t>
      </w:r>
      <w:r>
        <w:t>про надання д</w:t>
      </w:r>
      <w:r w:rsidR="00B815CB">
        <w:t>озволу на виготовлення технічної документації</w:t>
      </w:r>
      <w:r>
        <w:t xml:space="preserve"> із землеустр</w:t>
      </w:r>
      <w:r w:rsidR="00B815CB">
        <w:t>ою щодо інвентаризації земельної ділянки</w:t>
      </w:r>
      <w:r>
        <w:t xml:space="preserve"> за межами с. </w:t>
      </w:r>
      <w:r w:rsidR="0063450D">
        <w:t>Воронів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35DCAEA8" w14:textId="4CA11032" w:rsidR="009C00A6" w:rsidRDefault="001B2A75" w:rsidP="0063450D">
      <w:pPr>
        <w:ind w:firstLine="567"/>
        <w:jc w:val="both"/>
      </w:pPr>
      <w:r>
        <w:t xml:space="preserve">1.Надати дозвіл </w:t>
      </w:r>
      <w:r w:rsidR="00F426F2">
        <w:t xml:space="preserve">товариству з обмеженою відповідальністю </w:t>
      </w:r>
      <w:r w:rsidR="0063450D">
        <w:rPr>
          <w:color w:val="000000"/>
        </w:rPr>
        <w:t>«</w:t>
      </w:r>
      <w:proofErr w:type="spellStart"/>
      <w:r w:rsidR="0063450D">
        <w:rPr>
          <w:color w:val="000000"/>
        </w:rPr>
        <w:t>Воронівський</w:t>
      </w:r>
      <w:proofErr w:type="spellEnd"/>
      <w:r w:rsidR="0063450D">
        <w:rPr>
          <w:color w:val="000000"/>
        </w:rPr>
        <w:t xml:space="preserve"> пі</w:t>
      </w:r>
      <w:r w:rsidR="002D218F">
        <w:rPr>
          <w:color w:val="000000"/>
        </w:rPr>
        <w:t>щ</w:t>
      </w:r>
      <w:r w:rsidR="0063450D">
        <w:rPr>
          <w:color w:val="000000"/>
        </w:rPr>
        <w:t>аний кар</w:t>
      </w:r>
      <w:r w:rsidR="0063450D" w:rsidRPr="0063450D">
        <w:rPr>
          <w:color w:val="000000"/>
        </w:rPr>
        <w:t>’</w:t>
      </w:r>
      <w:r w:rsidR="0063450D">
        <w:rPr>
          <w:color w:val="000000"/>
        </w:rPr>
        <w:t>єр»</w:t>
      </w:r>
      <w:r w:rsidR="00F426F2">
        <w:rPr>
          <w:color w:val="000000"/>
        </w:rPr>
        <w:t xml:space="preserve"> </w:t>
      </w:r>
      <w:r>
        <w:t xml:space="preserve">на виготовлення технічної документації із землеустрою щодо інвентаризації земельної ділянки </w:t>
      </w:r>
      <w:r w:rsidR="00F426F2">
        <w:t xml:space="preserve">для </w:t>
      </w:r>
      <w:r w:rsidR="0063450D" w:rsidRPr="0063450D"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63450D" w:rsidRPr="0063450D">
        <w:rPr>
          <w:lang w:eastAsia="ru-RU"/>
        </w:rPr>
        <w:t xml:space="preserve"> (код КВЦПЗД: 11.01) площею 1,0000 га з кадастровим номером </w:t>
      </w:r>
      <w:r w:rsidR="0063450D" w:rsidRPr="0063450D">
        <w:t>2624481100:08:001:0060, яка розташована за межами с. Воронів</w:t>
      </w:r>
      <w:r w:rsidR="0063450D">
        <w:t xml:space="preserve"> </w:t>
      </w:r>
      <w:r w:rsidR="00DB20EC">
        <w:t xml:space="preserve">що надана йому </w:t>
      </w:r>
      <w:r w:rsidR="00F426F2">
        <w:t>у користування (</w:t>
      </w:r>
      <w:r w:rsidR="0063450D">
        <w:t>договір про встановлення земельного сервітуту від 29.12.2023 року</w:t>
      </w:r>
      <w:r w:rsidR="00DB20EC">
        <w:t>)</w:t>
      </w:r>
      <w:r>
        <w:t>.</w:t>
      </w:r>
    </w:p>
    <w:p w14:paraId="6E252172" w14:textId="6E72BF6D" w:rsidR="00BA44A0" w:rsidRPr="000160A2" w:rsidRDefault="009C00A6" w:rsidP="009C00A6">
      <w:pPr>
        <w:tabs>
          <w:tab w:val="left" w:pos="6500"/>
        </w:tabs>
        <w:ind w:firstLine="567"/>
        <w:jc w:val="both"/>
        <w:rPr>
          <w:snapToGrid w:val="0"/>
          <w:lang w:eastAsia="ru-RU"/>
        </w:rPr>
      </w:pPr>
      <w:r>
        <w:rPr>
          <w:lang w:eastAsia="ru-RU"/>
        </w:rPr>
        <w:t xml:space="preserve">2.Зобов’язати </w:t>
      </w:r>
      <w:r w:rsidR="00F426F2">
        <w:t xml:space="preserve">товариство з обмеженою відповідальністю </w:t>
      </w:r>
      <w:r w:rsidR="00F426F2">
        <w:rPr>
          <w:color w:val="000000"/>
        </w:rPr>
        <w:t>«</w:t>
      </w:r>
      <w:proofErr w:type="spellStart"/>
      <w:r w:rsidR="00424007">
        <w:rPr>
          <w:color w:val="000000"/>
        </w:rPr>
        <w:t>Воронівський</w:t>
      </w:r>
      <w:proofErr w:type="spellEnd"/>
      <w:r w:rsidR="00424007">
        <w:rPr>
          <w:color w:val="000000"/>
        </w:rPr>
        <w:t xml:space="preserve"> пі</w:t>
      </w:r>
      <w:r w:rsidR="002D218F">
        <w:rPr>
          <w:color w:val="000000"/>
        </w:rPr>
        <w:t>щ</w:t>
      </w:r>
      <w:r w:rsidR="00424007">
        <w:rPr>
          <w:color w:val="000000"/>
        </w:rPr>
        <w:t>аний кар</w:t>
      </w:r>
      <w:r w:rsidR="00424007" w:rsidRPr="0063450D">
        <w:rPr>
          <w:color w:val="000000"/>
        </w:rPr>
        <w:t>’</w:t>
      </w:r>
      <w:r w:rsidR="00424007">
        <w:rPr>
          <w:color w:val="000000"/>
        </w:rPr>
        <w:t>єр»</w:t>
      </w:r>
      <w:r w:rsidR="00F426F2">
        <w:rPr>
          <w:color w:val="000000"/>
        </w:rPr>
        <w:t xml:space="preserve"> </w:t>
      </w:r>
      <w:r>
        <w:rPr>
          <w:lang w:eastAsia="ru-RU"/>
        </w:rPr>
        <w:t xml:space="preserve">подати </w:t>
      </w:r>
      <w:r>
        <w:t>технічну документацію із землеустрою щодо інвентаризації земельної ділянки на розгляд сесії міської ради</w:t>
      </w:r>
      <w:r w:rsidR="00BA44A0" w:rsidRPr="00BA44A0">
        <w:rPr>
          <w:lang w:eastAsia="ru-RU"/>
        </w:rPr>
        <w:t>.</w:t>
      </w:r>
    </w:p>
    <w:p w14:paraId="2180F805" w14:textId="77777777" w:rsidR="00424007" w:rsidRPr="00AE357F" w:rsidRDefault="00033E5D" w:rsidP="00424007">
      <w:pPr>
        <w:ind w:firstLine="567"/>
        <w:jc w:val="both"/>
      </w:pPr>
      <w:r>
        <w:t>3</w:t>
      </w:r>
      <w:r w:rsidR="00430CB4" w:rsidRPr="00D02814">
        <w:t>.</w:t>
      </w:r>
      <w:r w:rsidR="00424007" w:rsidRPr="00424007">
        <w:t xml:space="preserve"> </w:t>
      </w:r>
      <w:r w:rsidR="00424007" w:rsidRPr="00AE357F">
        <w:t>Оскарження рішення проводиться з дотриманням ст. 78, 82 Закону України «</w:t>
      </w:r>
      <w:r w:rsidR="00424007" w:rsidRPr="00AE357F">
        <w:rPr>
          <w:bCs/>
          <w:shd w:val="clear" w:color="auto" w:fill="FFFFFF"/>
        </w:rPr>
        <w:t>Про адміністративну процедуру</w:t>
      </w:r>
      <w:r w:rsidR="00424007" w:rsidRPr="00AE357F">
        <w:t>» та Земельного кодексу України.</w:t>
      </w:r>
    </w:p>
    <w:p w14:paraId="6BB796FB" w14:textId="77777777" w:rsidR="00384B02" w:rsidRDefault="00384B02" w:rsidP="00424007">
      <w:pPr>
        <w:pStyle w:val="ae"/>
        <w:spacing w:after="0"/>
        <w:ind w:left="0" w:firstLine="567"/>
        <w:jc w:val="both"/>
        <w:rPr>
          <w:rFonts w:eastAsia="Calibri"/>
        </w:rPr>
      </w:pPr>
    </w:p>
    <w:p w14:paraId="7D27F9BD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01A4D0DC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E7DC" w14:textId="77777777" w:rsidR="00052EEA" w:rsidRDefault="00052EEA" w:rsidP="008C6C6B">
      <w:r>
        <w:separator/>
      </w:r>
    </w:p>
  </w:endnote>
  <w:endnote w:type="continuationSeparator" w:id="0">
    <w:p w14:paraId="66A88E8C" w14:textId="77777777" w:rsidR="00052EEA" w:rsidRDefault="00052EE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DDE7" w14:textId="77777777" w:rsidR="00052EEA" w:rsidRDefault="00052EEA" w:rsidP="008C6C6B">
      <w:r>
        <w:separator/>
      </w:r>
    </w:p>
  </w:footnote>
  <w:footnote w:type="continuationSeparator" w:id="0">
    <w:p w14:paraId="7CE0C67A" w14:textId="77777777" w:rsidR="00052EEA" w:rsidRDefault="00052EE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40EC9"/>
    <w:rsid w:val="00041331"/>
    <w:rsid w:val="00041BB0"/>
    <w:rsid w:val="00046722"/>
    <w:rsid w:val="00047C21"/>
    <w:rsid w:val="00050B5C"/>
    <w:rsid w:val="00052EEA"/>
    <w:rsid w:val="000543C6"/>
    <w:rsid w:val="00060BF6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6AD4"/>
    <w:rsid w:val="0014144D"/>
    <w:rsid w:val="00142A25"/>
    <w:rsid w:val="001438F9"/>
    <w:rsid w:val="00147997"/>
    <w:rsid w:val="00147B26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5F0E"/>
    <w:rsid w:val="0026198E"/>
    <w:rsid w:val="002624DF"/>
    <w:rsid w:val="002659A2"/>
    <w:rsid w:val="00265AAD"/>
    <w:rsid w:val="00273262"/>
    <w:rsid w:val="002747C8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7686"/>
    <w:rsid w:val="002A7F98"/>
    <w:rsid w:val="002B3DBB"/>
    <w:rsid w:val="002B77FA"/>
    <w:rsid w:val="002C47F6"/>
    <w:rsid w:val="002C5957"/>
    <w:rsid w:val="002D06AC"/>
    <w:rsid w:val="002D218F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0F12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73BB"/>
    <w:rsid w:val="00421330"/>
    <w:rsid w:val="004216C3"/>
    <w:rsid w:val="00424007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D67"/>
    <w:rsid w:val="005A7C7B"/>
    <w:rsid w:val="005B1216"/>
    <w:rsid w:val="005B150B"/>
    <w:rsid w:val="005B519F"/>
    <w:rsid w:val="005C5BE8"/>
    <w:rsid w:val="005D0D2D"/>
    <w:rsid w:val="005D373B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79B"/>
    <w:rsid w:val="0063450D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357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218B"/>
    <w:rsid w:val="00F824E1"/>
    <w:rsid w:val="00F8330F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7B2C7"/>
  <w15:docId w15:val="{A07960C3-D3E3-465D-BE2E-6B8CB85D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</cp:revision>
  <cp:lastPrinted>2021-03-14T12:34:00Z</cp:lastPrinted>
  <dcterms:created xsi:type="dcterms:W3CDTF">2025-12-12T11:30:00Z</dcterms:created>
  <dcterms:modified xsi:type="dcterms:W3CDTF">2025-12-15T11:56:00Z</dcterms:modified>
</cp:coreProperties>
</file>