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612F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6E9052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1413">
        <w:rPr>
          <w:rFonts w:ascii="Times New Roman" w:hAnsi="Times New Roman"/>
          <w:sz w:val="28"/>
          <w:szCs w:val="28"/>
        </w:rPr>
        <w:t>Федуню</w:t>
      </w:r>
      <w:proofErr w:type="spellEnd"/>
      <w:r w:rsidR="00F21413">
        <w:rPr>
          <w:rFonts w:ascii="Times New Roman" w:hAnsi="Times New Roman"/>
          <w:sz w:val="28"/>
          <w:szCs w:val="28"/>
        </w:rPr>
        <w:t xml:space="preserve"> М.І.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189C47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F2141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21413">
        <w:rPr>
          <w:rFonts w:ascii="Times New Roman" w:hAnsi="Times New Roman"/>
          <w:sz w:val="28"/>
          <w:szCs w:val="28"/>
          <w:lang w:eastAsia="uk-UA"/>
        </w:rPr>
        <w:t>Федуня</w:t>
      </w:r>
      <w:proofErr w:type="spellEnd"/>
      <w:r w:rsidR="00F21413">
        <w:rPr>
          <w:rFonts w:ascii="Times New Roman" w:hAnsi="Times New Roman"/>
          <w:sz w:val="28"/>
          <w:szCs w:val="28"/>
          <w:lang w:eastAsia="uk-UA"/>
        </w:rPr>
        <w:t xml:space="preserve"> Мирона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63E16C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21413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F21413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F21413">
        <w:rPr>
          <w:rFonts w:ascii="Times New Roman" w:hAnsi="Times New Roman"/>
          <w:sz w:val="28"/>
          <w:szCs w:val="28"/>
          <w:lang w:eastAsia="uk-UA"/>
        </w:rPr>
        <w:t xml:space="preserve"> Мирону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21413">
        <w:rPr>
          <w:rFonts w:ascii="Times New Roman" w:hAnsi="Times New Roman"/>
          <w:sz w:val="28"/>
          <w:szCs w:val="28"/>
          <w:lang w:eastAsia="uk-UA"/>
        </w:rPr>
        <w:t>0900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21413">
        <w:rPr>
          <w:rFonts w:ascii="Times New Roman" w:hAnsi="Times New Roman"/>
          <w:sz w:val="28"/>
          <w:szCs w:val="28"/>
          <w:lang w:eastAsia="uk-UA"/>
        </w:rPr>
        <w:t>2624485401:01:002:0616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21413">
        <w:rPr>
          <w:rFonts w:ascii="Times New Roman" w:hAnsi="Times New Roman"/>
          <w:sz w:val="28"/>
          <w:szCs w:val="28"/>
          <w:lang w:eastAsia="uk-UA"/>
        </w:rPr>
        <w:t>с. Пуків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1413">
        <w:rPr>
          <w:rFonts w:ascii="Times New Roman" w:hAnsi="Times New Roman"/>
          <w:sz w:val="28"/>
          <w:szCs w:val="28"/>
          <w:lang w:eastAsia="uk-UA"/>
        </w:rPr>
        <w:t>Переліски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21413">
        <w:rPr>
          <w:rFonts w:ascii="Times New Roman" w:hAnsi="Times New Roman"/>
          <w:sz w:val="28"/>
          <w:szCs w:val="28"/>
          <w:lang w:eastAsia="uk-UA"/>
        </w:rPr>
        <w:t>120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F9B159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67646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76463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676463">
        <w:rPr>
          <w:rFonts w:ascii="Times New Roman" w:hAnsi="Times New Roman"/>
          <w:sz w:val="28"/>
          <w:szCs w:val="28"/>
          <w:lang w:eastAsia="uk-UA"/>
        </w:rPr>
        <w:t xml:space="preserve"> Мирону Івановичу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A5295" w14:textId="77777777" w:rsidR="00FA04BA" w:rsidRDefault="00FA04BA">
      <w:r>
        <w:separator/>
      </w:r>
    </w:p>
  </w:endnote>
  <w:endnote w:type="continuationSeparator" w:id="0">
    <w:p w14:paraId="25B9BAD9" w14:textId="77777777" w:rsidR="00FA04BA" w:rsidRDefault="00FA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DB36A" w14:textId="77777777" w:rsidR="00FA04BA" w:rsidRDefault="00FA04BA">
      <w:r>
        <w:separator/>
      </w:r>
    </w:p>
  </w:footnote>
  <w:footnote w:type="continuationSeparator" w:id="0">
    <w:p w14:paraId="0C66C948" w14:textId="77777777" w:rsidR="00FA04BA" w:rsidRDefault="00FA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FD2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82</cp:revision>
  <cp:lastPrinted>2015-03-22T10:05:00Z</cp:lastPrinted>
  <dcterms:created xsi:type="dcterms:W3CDTF">2025-06-17T08:25:00Z</dcterms:created>
  <dcterms:modified xsi:type="dcterms:W3CDTF">2025-11-26T08:16:00Z</dcterms:modified>
</cp:coreProperties>
</file>