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74D4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4EAC86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CF16E4">
        <w:rPr>
          <w:rFonts w:ascii="Times New Roman" w:hAnsi="Times New Roman"/>
          <w:sz w:val="28"/>
          <w:szCs w:val="28"/>
        </w:rPr>
        <w:t>Бойчуку Ф.М.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6ADCB3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F16E4">
        <w:rPr>
          <w:rFonts w:ascii="Times New Roman" w:hAnsi="Times New Roman"/>
          <w:sz w:val="28"/>
          <w:szCs w:val="28"/>
          <w:lang w:eastAsia="uk-UA"/>
        </w:rPr>
        <w:t xml:space="preserve"> Бойчук Ірини Миколаївни, що діє на підставі довіреності від 28.05.2024 року № 1757 від імені Бойчука Федора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7538F4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CF16E4">
        <w:rPr>
          <w:rFonts w:ascii="Times New Roman" w:hAnsi="Times New Roman"/>
          <w:sz w:val="28"/>
          <w:szCs w:val="28"/>
          <w:lang w:eastAsia="uk-UA"/>
        </w:rPr>
        <w:t>Бойчук Федору Михайловичу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F16E4">
        <w:rPr>
          <w:rFonts w:ascii="Times New Roman" w:hAnsi="Times New Roman"/>
          <w:sz w:val="28"/>
          <w:szCs w:val="28"/>
          <w:lang w:eastAsia="uk-UA"/>
        </w:rPr>
        <w:t>2800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F16E4">
        <w:rPr>
          <w:rFonts w:ascii="Times New Roman" w:hAnsi="Times New Roman"/>
          <w:sz w:val="28"/>
          <w:szCs w:val="28"/>
          <w:lang w:eastAsia="uk-UA"/>
        </w:rPr>
        <w:t>81204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F16E4">
        <w:rPr>
          <w:rFonts w:ascii="Times New Roman" w:hAnsi="Times New Roman"/>
          <w:sz w:val="28"/>
          <w:szCs w:val="28"/>
          <w:lang w:eastAsia="uk-UA"/>
        </w:rPr>
        <w:t>8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F16E4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F16E4">
        <w:rPr>
          <w:rFonts w:ascii="Times New Roman" w:hAnsi="Times New Roman"/>
          <w:sz w:val="28"/>
          <w:szCs w:val="28"/>
          <w:lang w:eastAsia="uk-UA"/>
        </w:rPr>
        <w:t>0002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F16E4">
        <w:rPr>
          <w:rFonts w:ascii="Times New Roman" w:hAnsi="Times New Roman"/>
          <w:sz w:val="28"/>
          <w:szCs w:val="28"/>
          <w:lang w:eastAsia="uk-UA"/>
        </w:rPr>
        <w:t>Мельна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45956B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F16E4">
        <w:rPr>
          <w:rFonts w:ascii="Times New Roman" w:hAnsi="Times New Roman"/>
          <w:sz w:val="28"/>
          <w:szCs w:val="28"/>
          <w:lang w:eastAsia="uk-UA"/>
        </w:rPr>
        <w:t>Бойчуку Федору Михайловичу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BBD42" w14:textId="77777777" w:rsidR="00BA0E54" w:rsidRDefault="00BA0E54">
      <w:r>
        <w:separator/>
      </w:r>
    </w:p>
  </w:endnote>
  <w:endnote w:type="continuationSeparator" w:id="0">
    <w:p w14:paraId="5F898AA1" w14:textId="77777777" w:rsidR="00BA0E54" w:rsidRDefault="00BA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2BFC6" w14:textId="77777777" w:rsidR="00BA0E54" w:rsidRDefault="00BA0E54">
      <w:r>
        <w:separator/>
      </w:r>
    </w:p>
  </w:footnote>
  <w:footnote w:type="continuationSeparator" w:id="0">
    <w:p w14:paraId="64AC2C3A" w14:textId="77777777" w:rsidR="00BA0E54" w:rsidRDefault="00BA0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00E6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23D5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165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39C7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03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54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16E4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102</cp:revision>
  <cp:lastPrinted>2015-03-22T10:05:00Z</cp:lastPrinted>
  <dcterms:created xsi:type="dcterms:W3CDTF">2025-06-13T07:31:00Z</dcterms:created>
  <dcterms:modified xsi:type="dcterms:W3CDTF">2025-12-09T11:35:00Z</dcterms:modified>
</cp:coreProperties>
</file>