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2D79EA5F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6D4054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="00BA4441">
        <w:rPr>
          <w:rFonts w:eastAsia="Calibri"/>
          <w:color w:val="000000"/>
        </w:rPr>
        <w:t>12895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53708C8D" w:rsidR="00C1168E" w:rsidRDefault="00C1168E" w:rsidP="000C004C">
      <w:r>
        <w:t>проєкту землеустрою</w:t>
      </w:r>
      <w:r w:rsidR="00FE14BE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1FCCF1F7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FE14BE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39210F0F" w:rsidR="00C1168E" w:rsidRPr="00596CE6" w:rsidRDefault="00C1168E" w:rsidP="00FE14BE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FE14BE">
        <w:t xml:space="preserve">,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FE14BE">
        <w:t>и</w:t>
      </w:r>
      <w:r w:rsidR="00EF45CD">
        <w:t xml:space="preserve"> та впорядкування земельної ділянки зі зміною виду угідь</w:t>
      </w:r>
      <w:r w:rsidR="00FE14BE">
        <w:t>,</w:t>
      </w:r>
      <w:r w:rsidR="00EF45CD">
        <w:t xml:space="preserve"> </w:t>
      </w:r>
      <w:r>
        <w:t xml:space="preserve"> </w:t>
      </w:r>
      <w:r w:rsidR="00C43415">
        <w:t xml:space="preserve">враховуючи договір оренди землі від </w:t>
      </w:r>
      <w:r w:rsidR="000E41F4">
        <w:t>26</w:t>
      </w:r>
      <w:r w:rsidR="009558F4">
        <w:t>.</w:t>
      </w:r>
      <w:r w:rsidR="00C43415">
        <w:t>0</w:t>
      </w:r>
      <w:r w:rsidR="000E41F4">
        <w:t>6</w:t>
      </w:r>
      <w:r w:rsidR="00C43415">
        <w:t>.2019 р</w:t>
      </w:r>
      <w:r w:rsidR="00FE14BE">
        <w:t xml:space="preserve">.,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 w:rsidR="00BA4441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 Земельного Кодексу України, міська рада ВИРІШИЛА:</w:t>
      </w:r>
    </w:p>
    <w:p w14:paraId="74BBD92B" w14:textId="444B9667" w:rsidR="00C1168E" w:rsidRPr="00596CE6" w:rsidRDefault="00C1168E" w:rsidP="00FE14BE">
      <w:pPr>
        <w:ind w:firstLine="567"/>
        <w:jc w:val="both"/>
      </w:pPr>
      <w:r w:rsidRPr="00596CE6">
        <w:rPr>
          <w:lang w:eastAsia="ru-RU"/>
        </w:rPr>
        <w:t>1.</w:t>
      </w:r>
      <w:r w:rsidR="00BA4441">
        <w:rPr>
          <w:lang w:eastAsia="ru-RU"/>
        </w:rPr>
        <w:t xml:space="preserve"> </w:t>
      </w: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FE14BE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FE14BE">
        <w:t>и</w:t>
      </w:r>
      <w:r w:rsidR="0001218B">
        <w:t xml:space="preserve"> та</w:t>
      </w:r>
      <w:r w:rsidR="00FE14BE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0E41F4">
        <w:rPr>
          <w:lang w:eastAsia="ru-RU"/>
        </w:rPr>
        <w:t>1</w:t>
      </w:r>
      <w:r w:rsidRPr="00596CE6">
        <w:rPr>
          <w:lang w:eastAsia="ru-RU"/>
        </w:rPr>
        <w:t>,</w:t>
      </w:r>
      <w:r w:rsidR="000E41F4">
        <w:rPr>
          <w:lang w:eastAsia="ru-RU"/>
        </w:rPr>
        <w:t>6000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546015">
        <w:rPr>
          <w:lang w:eastAsia="ru-RU"/>
        </w:rPr>
        <w:t>1</w:t>
      </w:r>
      <w:r w:rsidR="008C74F1">
        <w:rPr>
          <w:lang w:eastAsia="ru-RU"/>
        </w:rPr>
        <w:t>00:0</w:t>
      </w:r>
      <w:r w:rsidR="000E41F4">
        <w:rPr>
          <w:lang w:eastAsia="ru-RU"/>
        </w:rPr>
        <w:t>2</w:t>
      </w:r>
      <w:r w:rsidR="008C74F1">
        <w:rPr>
          <w:lang w:eastAsia="ru-RU"/>
        </w:rPr>
        <w:t>:00</w:t>
      </w:r>
      <w:r w:rsidR="000E41F4">
        <w:rPr>
          <w:lang w:eastAsia="ru-RU"/>
        </w:rPr>
        <w:t>1</w:t>
      </w:r>
      <w:r w:rsidR="008C74F1">
        <w:rPr>
          <w:lang w:eastAsia="ru-RU"/>
        </w:rPr>
        <w:t>:00</w:t>
      </w:r>
      <w:r w:rsidR="000E41F4">
        <w:rPr>
          <w:lang w:eastAsia="ru-RU"/>
        </w:rPr>
        <w:t>06</w:t>
      </w:r>
      <w:r w:rsidR="00FE14BE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FE14BE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FE14BE">
        <w:rPr>
          <w:lang w:eastAsia="ru-RU"/>
        </w:rPr>
        <w:t>.</w:t>
      </w:r>
    </w:p>
    <w:p w14:paraId="65874E04" w14:textId="22D5D319" w:rsidR="00C1168E" w:rsidRDefault="00C1168E" w:rsidP="00FE14BE">
      <w:pPr>
        <w:ind w:firstLine="567"/>
        <w:jc w:val="both"/>
      </w:pPr>
      <w:r w:rsidRPr="00596CE6">
        <w:t>2.</w:t>
      </w:r>
      <w:r w:rsidR="00BA4441">
        <w:t xml:space="preserve"> </w:t>
      </w:r>
      <w:bookmarkStart w:id="5" w:name="_GoBack"/>
      <w:bookmarkEnd w:id="5"/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FE14BE">
        <w:t xml:space="preserve">, </w:t>
      </w:r>
      <w:r w:rsidR="001E7BFE">
        <w:t>що забезпеч</w:t>
      </w:r>
      <w:r w:rsidR="00FE14BE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FE14BE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FE14BE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D2C84EB" w14:textId="77777777" w:rsidR="00C1168E" w:rsidRDefault="00C1168E" w:rsidP="00EB0F4C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DC970" w14:textId="77777777" w:rsidR="00255B12" w:rsidRDefault="00255B12" w:rsidP="008C6C6B">
      <w:r>
        <w:separator/>
      </w:r>
    </w:p>
  </w:endnote>
  <w:endnote w:type="continuationSeparator" w:id="0">
    <w:p w14:paraId="38094ACD" w14:textId="77777777" w:rsidR="00255B12" w:rsidRDefault="00255B1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EEDF" w14:textId="77777777" w:rsidR="00255B12" w:rsidRDefault="00255B12" w:rsidP="008C6C6B">
      <w:r>
        <w:separator/>
      </w:r>
    </w:p>
  </w:footnote>
  <w:footnote w:type="continuationSeparator" w:id="0">
    <w:p w14:paraId="637DC137" w14:textId="77777777" w:rsidR="00255B12" w:rsidRDefault="00255B1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41F4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26E0E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3F75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B1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24F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3C5B"/>
    <w:rsid w:val="0038111A"/>
    <w:rsid w:val="00381F1B"/>
    <w:rsid w:val="003824B3"/>
    <w:rsid w:val="00383A92"/>
    <w:rsid w:val="003852A9"/>
    <w:rsid w:val="00386229"/>
    <w:rsid w:val="00390783"/>
    <w:rsid w:val="00391D48"/>
    <w:rsid w:val="00392AAD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15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528F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4054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3733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2321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49D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441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076A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303B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D4CB2"/>
    <w:rsid w:val="00FE14BE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8</cp:revision>
  <cp:lastPrinted>2025-11-28T07:45:00Z</cp:lastPrinted>
  <dcterms:created xsi:type="dcterms:W3CDTF">2025-11-13T13:05:00Z</dcterms:created>
  <dcterms:modified xsi:type="dcterms:W3CDTF">2025-11-28T07:45:00Z</dcterms:modified>
</cp:coreProperties>
</file>