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CB4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BC1263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F08">
        <w:rPr>
          <w:rFonts w:ascii="Times New Roman" w:hAnsi="Times New Roman"/>
          <w:color w:val="000000"/>
          <w:sz w:val="28"/>
          <w:szCs w:val="28"/>
          <w:lang w:eastAsia="uk-UA"/>
        </w:rPr>
        <w:t>12590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E251C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A29E8">
        <w:rPr>
          <w:rFonts w:ascii="Times New Roman" w:hAnsi="Times New Roman"/>
          <w:sz w:val="28"/>
          <w:szCs w:val="28"/>
        </w:rPr>
        <w:t>Лісовому Р.Р.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089B1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Лісового Романа Івановича</w:t>
      </w:r>
      <w:r w:rsidR="00F51CED">
        <w:rPr>
          <w:rFonts w:ascii="Times New Roman" w:hAnsi="Times New Roman"/>
          <w:sz w:val="28"/>
          <w:szCs w:val="28"/>
          <w:lang w:eastAsia="uk-UA"/>
        </w:rPr>
        <w:t>, щ</w:t>
      </w:r>
      <w:r w:rsidR="0089567D">
        <w:rPr>
          <w:rFonts w:ascii="Times New Roman" w:hAnsi="Times New Roman"/>
          <w:sz w:val="28"/>
          <w:szCs w:val="28"/>
          <w:lang w:eastAsia="uk-UA"/>
        </w:rPr>
        <w:t xml:space="preserve">о діє на </w:t>
      </w:r>
      <w:r w:rsidR="004A29E8">
        <w:rPr>
          <w:rFonts w:ascii="Times New Roman" w:hAnsi="Times New Roman"/>
          <w:sz w:val="28"/>
          <w:szCs w:val="28"/>
          <w:lang w:eastAsia="uk-UA"/>
        </w:rPr>
        <w:t>підставі довіреності від 29.08</w:t>
      </w:r>
      <w:r w:rsidR="0089567D">
        <w:rPr>
          <w:rFonts w:ascii="Times New Roman" w:hAnsi="Times New Roman"/>
          <w:sz w:val="28"/>
          <w:szCs w:val="28"/>
          <w:lang w:eastAsia="uk-UA"/>
        </w:rPr>
        <w:t>.2025 року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№1163</w:t>
      </w:r>
      <w:bookmarkStart w:id="0" w:name="_GoBack"/>
      <w:bookmarkEnd w:id="0"/>
      <w:r w:rsidR="00CD7276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імені Лісового Романа Романовича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656E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A29E8">
        <w:rPr>
          <w:rFonts w:ascii="Times New Roman" w:hAnsi="Times New Roman"/>
          <w:sz w:val="28"/>
          <w:szCs w:val="28"/>
          <w:lang w:eastAsia="uk-UA"/>
        </w:rPr>
        <w:t>ь Лісовому Роману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A29E8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A29E8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A29E8">
        <w:rPr>
          <w:rFonts w:ascii="Times New Roman" w:hAnsi="Times New Roman"/>
          <w:sz w:val="28"/>
          <w:szCs w:val="28"/>
          <w:lang w:eastAsia="uk-UA"/>
        </w:rPr>
        <w:t>:107:0030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A29E8">
        <w:rPr>
          <w:rFonts w:ascii="Times New Roman" w:hAnsi="Times New Roman"/>
          <w:sz w:val="28"/>
          <w:szCs w:val="28"/>
          <w:lang w:eastAsia="uk-UA"/>
        </w:rPr>
        <w:t>м. Рогатин, вул. С. Петлюри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29E8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12033C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5E20">
        <w:rPr>
          <w:rFonts w:ascii="Times New Roman" w:hAnsi="Times New Roman"/>
          <w:sz w:val="28"/>
          <w:szCs w:val="28"/>
          <w:lang w:eastAsia="uk-UA"/>
        </w:rPr>
        <w:t>Лісовому Роману Романовичу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E46E" w14:textId="77777777" w:rsidR="00AD006C" w:rsidRDefault="00AD006C">
      <w:r>
        <w:separator/>
      </w:r>
    </w:p>
  </w:endnote>
  <w:endnote w:type="continuationSeparator" w:id="0">
    <w:p w14:paraId="08015125" w14:textId="77777777" w:rsidR="00AD006C" w:rsidRDefault="00AD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A0897" w14:textId="77777777" w:rsidR="00AD006C" w:rsidRDefault="00AD006C">
      <w:r>
        <w:separator/>
      </w:r>
    </w:p>
  </w:footnote>
  <w:footnote w:type="continuationSeparator" w:id="0">
    <w:p w14:paraId="602523DB" w14:textId="77777777" w:rsidR="00AD006C" w:rsidRDefault="00AD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0F08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4AB0"/>
    <w:rsid w:val="00A6626B"/>
    <w:rsid w:val="00A66B68"/>
    <w:rsid w:val="00A747AB"/>
    <w:rsid w:val="00A77CB6"/>
    <w:rsid w:val="00A8102A"/>
    <w:rsid w:val="00A8315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06C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2025-11-03T06:20:00Z</cp:lastPrinted>
  <dcterms:created xsi:type="dcterms:W3CDTF">2025-06-17T08:25:00Z</dcterms:created>
  <dcterms:modified xsi:type="dcterms:W3CDTF">2025-11-03T06:20:00Z</dcterms:modified>
</cp:coreProperties>
</file>