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8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8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814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3726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814A3">
        <w:rPr>
          <w:rFonts w:ascii="Times New Roman" w:hAnsi="Times New Roman" w:cs="Times New Roman"/>
          <w:sz w:val="28"/>
          <w:szCs w:val="28"/>
          <w:lang w:val="uk-UA"/>
        </w:rPr>
        <w:t>461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669D6">
        <w:rPr>
          <w:rFonts w:ascii="Times New Roman" w:hAnsi="Times New Roman" w:cs="Times New Roman"/>
          <w:sz w:val="28"/>
          <w:szCs w:val="28"/>
          <w:lang w:val="uk-UA"/>
        </w:rPr>
        <w:t>Рутило Марії Миколаївни, Рутило Тетяни Дмитрівни, Войтович Олесі Ігорівни, Росоловської Ірини Дмитрівни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</w:t>
      </w:r>
      <w:r w:rsidR="001669D6">
        <w:rPr>
          <w:rFonts w:ascii="Times New Roman" w:hAnsi="Times New Roman" w:cs="Times New Roman"/>
          <w:sz w:val="28"/>
          <w:szCs w:val="28"/>
          <w:lang w:val="uk-UA"/>
        </w:rPr>
        <w:t>житловий будинок в селі Лучинці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1669D6">
        <w:rPr>
          <w:rFonts w:ascii="Times New Roman" w:hAnsi="Times New Roman" w:cs="Times New Roman"/>
          <w:sz w:val="28"/>
          <w:szCs w:val="28"/>
          <w:lang w:val="uk-UA"/>
        </w:rPr>
        <w:t>Лучинець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кої сільської ради від </w:t>
      </w:r>
      <w:r w:rsidR="001669D6">
        <w:rPr>
          <w:rFonts w:ascii="Times New Roman" w:hAnsi="Times New Roman" w:cs="Times New Roman"/>
          <w:sz w:val="28"/>
          <w:szCs w:val="28"/>
          <w:lang w:val="uk-UA"/>
        </w:rPr>
        <w:t>29.01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1669D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1669D6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92DD2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92DD2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1669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814A3"/>
    <w:rsid w:val="000A002E"/>
    <w:rsid w:val="000B5FD6"/>
    <w:rsid w:val="000D5ACF"/>
    <w:rsid w:val="000E5B0A"/>
    <w:rsid w:val="00120D8F"/>
    <w:rsid w:val="00130AA8"/>
    <w:rsid w:val="00164AC5"/>
    <w:rsid w:val="001669D6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D303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92DD2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5C2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A2C6-4E9B-4E87-BD4C-4BEE8DBD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2025-10-21T12:36:00Z</cp:lastPrinted>
  <dcterms:created xsi:type="dcterms:W3CDTF">2025-10-21T12:36:00Z</dcterms:created>
  <dcterms:modified xsi:type="dcterms:W3CDTF">2025-11-03T06:50:00Z</dcterms:modified>
</cp:coreProperties>
</file>