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FB1E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05847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69C9">
        <w:rPr>
          <w:rFonts w:ascii="Times New Roman" w:hAnsi="Times New Roman"/>
          <w:sz w:val="28"/>
          <w:szCs w:val="28"/>
          <w:lang w:eastAsia="uk-UA"/>
        </w:rPr>
        <w:t>Телепку</w:t>
      </w:r>
      <w:proofErr w:type="spellEnd"/>
      <w:r w:rsidR="008469C9">
        <w:rPr>
          <w:rFonts w:ascii="Times New Roman" w:hAnsi="Times New Roman"/>
          <w:sz w:val="28"/>
          <w:szCs w:val="28"/>
          <w:lang w:eastAsia="uk-UA"/>
        </w:rPr>
        <w:t xml:space="preserve"> В.Я.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DC78AA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69C9">
        <w:rPr>
          <w:rFonts w:ascii="Times New Roman" w:hAnsi="Times New Roman"/>
          <w:sz w:val="28"/>
          <w:szCs w:val="28"/>
        </w:rPr>
        <w:t>Телепка</w:t>
      </w:r>
      <w:proofErr w:type="spellEnd"/>
      <w:r w:rsidR="008469C9">
        <w:rPr>
          <w:rFonts w:ascii="Times New Roman" w:hAnsi="Times New Roman"/>
          <w:sz w:val="28"/>
          <w:szCs w:val="28"/>
        </w:rPr>
        <w:t xml:space="preserve"> Володимира Ярославовича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CB596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proofErr w:type="spellStart"/>
      <w:r w:rsidR="008469C9">
        <w:rPr>
          <w:rFonts w:ascii="Times New Roman" w:hAnsi="Times New Roman"/>
          <w:sz w:val="28"/>
          <w:szCs w:val="28"/>
        </w:rPr>
        <w:t>Телепку</w:t>
      </w:r>
      <w:proofErr w:type="spellEnd"/>
      <w:r w:rsidR="008469C9">
        <w:rPr>
          <w:rFonts w:ascii="Times New Roman" w:hAnsi="Times New Roman"/>
          <w:sz w:val="28"/>
          <w:szCs w:val="28"/>
        </w:rPr>
        <w:t xml:space="preserve"> Володимиру Ярославовичу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69C9">
        <w:rPr>
          <w:rFonts w:ascii="Times New Roman" w:hAnsi="Times New Roman"/>
          <w:sz w:val="28"/>
          <w:szCs w:val="28"/>
          <w:lang w:eastAsia="uk-UA"/>
        </w:rPr>
        <w:t>0,2271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469C9">
        <w:rPr>
          <w:rFonts w:ascii="Times New Roman" w:hAnsi="Times New Roman"/>
          <w:sz w:val="28"/>
          <w:szCs w:val="28"/>
          <w:lang w:eastAsia="uk-UA"/>
        </w:rPr>
        <w:t>85200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69C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469C9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69C9">
        <w:rPr>
          <w:rFonts w:ascii="Times New Roman" w:hAnsi="Times New Roman"/>
          <w:sz w:val="28"/>
          <w:szCs w:val="28"/>
          <w:lang w:eastAsia="uk-UA"/>
        </w:rPr>
        <w:t>219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8469C9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7F31F1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69C9">
        <w:rPr>
          <w:rFonts w:ascii="Times New Roman" w:hAnsi="Times New Roman"/>
          <w:sz w:val="28"/>
          <w:szCs w:val="28"/>
        </w:rPr>
        <w:t>Телепку</w:t>
      </w:r>
      <w:proofErr w:type="spellEnd"/>
      <w:r w:rsidR="008469C9">
        <w:rPr>
          <w:rFonts w:ascii="Times New Roman" w:hAnsi="Times New Roman"/>
          <w:sz w:val="28"/>
          <w:szCs w:val="28"/>
        </w:rPr>
        <w:t xml:space="preserve"> Володимиру Ярославовичу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30CFD" w14:textId="77777777" w:rsidR="00B55EA0" w:rsidRDefault="00B55EA0">
      <w:r>
        <w:separator/>
      </w:r>
    </w:p>
  </w:endnote>
  <w:endnote w:type="continuationSeparator" w:id="0">
    <w:p w14:paraId="29D3464E" w14:textId="77777777" w:rsidR="00B55EA0" w:rsidRDefault="00B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F81C4" w14:textId="77777777" w:rsidR="00B55EA0" w:rsidRDefault="00B55EA0">
      <w:r>
        <w:separator/>
      </w:r>
    </w:p>
  </w:footnote>
  <w:footnote w:type="continuationSeparator" w:id="0">
    <w:p w14:paraId="7031BF8E" w14:textId="77777777" w:rsidR="00B55EA0" w:rsidRDefault="00B5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18</cp:revision>
  <cp:lastPrinted>2015-03-22T10:05:00Z</cp:lastPrinted>
  <dcterms:created xsi:type="dcterms:W3CDTF">2025-06-17T11:05:00Z</dcterms:created>
  <dcterms:modified xsi:type="dcterms:W3CDTF">2025-09-24T10:38:00Z</dcterms:modified>
</cp:coreProperties>
</file>