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25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88DA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B980E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C17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171C">
        <w:rPr>
          <w:rFonts w:ascii="Times New Roman" w:hAnsi="Times New Roman"/>
          <w:sz w:val="28"/>
          <w:szCs w:val="28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</w:rPr>
        <w:t xml:space="preserve"> Т.З.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FE91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</w:t>
      </w:r>
      <w:r w:rsidR="00A35C22">
        <w:rPr>
          <w:rFonts w:ascii="Times New Roman" w:hAnsi="Times New Roman"/>
          <w:sz w:val="28"/>
          <w:szCs w:val="28"/>
          <w:lang w:eastAsia="uk-UA"/>
        </w:rPr>
        <w:t>, що діє на підставі довіреності від</w:t>
      </w:r>
      <w:r w:rsidR="002C171C">
        <w:rPr>
          <w:rFonts w:ascii="Times New Roman" w:hAnsi="Times New Roman"/>
          <w:sz w:val="28"/>
          <w:szCs w:val="28"/>
          <w:lang w:eastAsia="uk-UA"/>
        </w:rPr>
        <w:t xml:space="preserve"> 08.08</w:t>
      </w:r>
      <w:r w:rsidR="00D61734">
        <w:rPr>
          <w:rFonts w:ascii="Times New Roman" w:hAnsi="Times New Roman"/>
          <w:sz w:val="28"/>
          <w:szCs w:val="28"/>
          <w:lang w:eastAsia="uk-UA"/>
        </w:rPr>
        <w:t>.2025</w:t>
      </w:r>
      <w:r w:rsidR="006C3CF6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 w:rsidR="002C171C">
        <w:rPr>
          <w:rFonts w:ascii="Times New Roman" w:hAnsi="Times New Roman"/>
          <w:sz w:val="28"/>
          <w:szCs w:val="28"/>
          <w:lang w:eastAsia="uk-UA"/>
        </w:rPr>
        <w:t>, № 6-39</w:t>
      </w:r>
      <w:r w:rsidR="006C3CF6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F008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61734">
        <w:rPr>
          <w:rFonts w:ascii="Times New Roman" w:hAnsi="Times New Roman"/>
          <w:sz w:val="28"/>
          <w:szCs w:val="28"/>
          <w:lang w:eastAsia="uk-UA"/>
        </w:rPr>
        <w:t>ім</w:t>
      </w:r>
      <w:r w:rsidR="002C171C">
        <w:rPr>
          <w:rFonts w:ascii="Times New Roman" w:hAnsi="Times New Roman"/>
          <w:sz w:val="28"/>
          <w:szCs w:val="28"/>
          <w:lang w:eastAsia="uk-UA"/>
        </w:rPr>
        <w:t xml:space="preserve">ені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  <w:lang w:eastAsia="uk-UA"/>
        </w:rPr>
        <w:t xml:space="preserve"> Тетяни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Зеновіївни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D4CC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17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803BF">
        <w:rPr>
          <w:rFonts w:ascii="Times New Roman" w:hAnsi="Times New Roman"/>
          <w:sz w:val="28"/>
          <w:szCs w:val="28"/>
          <w:lang w:eastAsia="uk-UA"/>
        </w:rPr>
        <w:t>2201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2C171C">
        <w:rPr>
          <w:rFonts w:ascii="Times New Roman" w:hAnsi="Times New Roman"/>
          <w:sz w:val="28"/>
          <w:szCs w:val="28"/>
          <w:lang w:eastAsia="uk-UA"/>
        </w:rPr>
        <w:t>2:1142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803B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C171C">
        <w:rPr>
          <w:rFonts w:ascii="Times New Roman" w:hAnsi="Times New Roman"/>
          <w:sz w:val="28"/>
          <w:szCs w:val="28"/>
          <w:lang w:eastAsia="uk-UA"/>
        </w:rPr>
        <w:t>226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55E44C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C17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6F534370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bookmarkStart w:id="1" w:name="_GoBack"/>
      <w:bookmarkEnd w:id="1"/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D6C9" w14:textId="77777777" w:rsidR="00C907D8" w:rsidRDefault="00C907D8">
      <w:r>
        <w:separator/>
      </w:r>
    </w:p>
  </w:endnote>
  <w:endnote w:type="continuationSeparator" w:id="0">
    <w:p w14:paraId="216B633D" w14:textId="77777777" w:rsidR="00C907D8" w:rsidRDefault="00C9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12E56" w14:textId="77777777" w:rsidR="00C907D8" w:rsidRDefault="00C907D8">
      <w:r>
        <w:separator/>
      </w:r>
    </w:p>
  </w:footnote>
  <w:footnote w:type="continuationSeparator" w:id="0">
    <w:p w14:paraId="504504B6" w14:textId="77777777" w:rsidR="00C907D8" w:rsidRDefault="00C9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07D8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610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2025-06-17T08:25:00Z</dcterms:created>
  <dcterms:modified xsi:type="dcterms:W3CDTF">2025-10-17T08:50:00Z</dcterms:modified>
</cp:coreProperties>
</file>