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55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3332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56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3332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F540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332F5">
        <w:rPr>
          <w:rFonts w:ascii="Times New Roman" w:hAnsi="Times New Roman" w:cs="Times New Roman"/>
          <w:sz w:val="28"/>
          <w:szCs w:val="28"/>
          <w:lang w:val="uk-UA"/>
        </w:rPr>
        <w:t>422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193A65" w:rsidP="00F720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96C6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нумерації </w:t>
      </w:r>
    </w:p>
    <w:p w:rsidR="004F07D8" w:rsidRPr="004F07D8" w:rsidRDefault="006F2569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066F44">
        <w:rPr>
          <w:rFonts w:ascii="Times New Roman" w:hAnsi="Times New Roman" w:cs="Times New Roman"/>
          <w:sz w:val="28"/>
          <w:szCs w:val="28"/>
          <w:lang w:val="uk-UA"/>
        </w:rPr>
        <w:t>Підхомної Лесі Богданівни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жилий будинок, виданого виконавчим комітетом </w:t>
      </w:r>
      <w:r w:rsidR="00066F44">
        <w:rPr>
          <w:rFonts w:ascii="Times New Roman" w:hAnsi="Times New Roman" w:cs="Times New Roman"/>
          <w:sz w:val="28"/>
          <w:szCs w:val="28"/>
          <w:lang w:val="uk-UA"/>
        </w:rPr>
        <w:t>Конюшк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>івської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066F4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6F44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>1988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066F4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C54B3C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C54B3C">
        <w:rPr>
          <w:rFonts w:ascii="Times New Roman" w:hAnsi="Times New Roman" w:cs="Times New Roman"/>
          <w:sz w:val="28"/>
          <w:szCs w:val="28"/>
          <w:lang w:val="uk-UA"/>
        </w:rPr>
        <w:t>-------------------------------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30AA8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303021"/>
    <w:rsid w:val="003231AA"/>
    <w:rsid w:val="003332F5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2F60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03CC"/>
    <w:rsid w:val="00C430EB"/>
    <w:rsid w:val="00C54B3C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80D6E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2EB2-B606-4E7F-8AEB-BE04D1C9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2025-04-07T06:52:00Z</cp:lastPrinted>
  <dcterms:created xsi:type="dcterms:W3CDTF">2025-09-24T08:36:00Z</dcterms:created>
  <dcterms:modified xsi:type="dcterms:W3CDTF">2025-10-06T10:46:00Z</dcterms:modified>
</cp:coreProperties>
</file>