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FB" w:rsidRPr="00154C26" w:rsidRDefault="00A41297" w:rsidP="009605E4">
      <w:pPr>
        <w:tabs>
          <w:tab w:val="left" w:pos="8580"/>
        </w:tabs>
        <w:spacing w:before="120"/>
        <w:jc w:val="center"/>
        <w:rPr>
          <w:b/>
          <w:bCs/>
          <w:sz w:val="28"/>
          <w:szCs w:val="28"/>
          <w:lang w:val="uk-UA"/>
        </w:rPr>
      </w:pPr>
      <w:r w:rsidRPr="00ED41A7">
        <w:rPr>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20743682" r:id="rId8"/>
        </w:object>
      </w:r>
    </w:p>
    <w:p w:rsidR="004B1AFB" w:rsidRDefault="004B1AFB" w:rsidP="009605E4">
      <w:pPr>
        <w:pStyle w:val="5"/>
        <w:spacing w:before="0" w:after="0"/>
        <w:jc w:val="center"/>
        <w:rPr>
          <w:bCs w:val="0"/>
          <w:i w:val="0"/>
          <w:color w:val="000000"/>
          <w:w w:val="120"/>
          <w:sz w:val="28"/>
          <w:szCs w:val="28"/>
        </w:rPr>
      </w:pPr>
      <w:r>
        <w:rPr>
          <w:bCs w:val="0"/>
          <w:i w:val="0"/>
          <w:color w:val="000000"/>
          <w:w w:val="120"/>
          <w:sz w:val="28"/>
          <w:szCs w:val="28"/>
          <w:lang w:val="uk-UA"/>
        </w:rPr>
        <w:t>РОГАТИН</w:t>
      </w:r>
      <w:r>
        <w:rPr>
          <w:bCs w:val="0"/>
          <w:i w:val="0"/>
          <w:color w:val="000000"/>
          <w:w w:val="120"/>
          <w:sz w:val="28"/>
          <w:szCs w:val="28"/>
        </w:rPr>
        <w:t>СЬКА  МІСЬКА  РАДА</w:t>
      </w:r>
    </w:p>
    <w:p w:rsidR="004B1AFB" w:rsidRPr="00C04CEB" w:rsidRDefault="004B1AFB" w:rsidP="009605E4">
      <w:pPr>
        <w:pStyle w:val="6"/>
        <w:spacing w:before="0" w:after="0"/>
        <w:jc w:val="center"/>
        <w:rPr>
          <w:bCs w:val="0"/>
          <w:color w:val="000000"/>
          <w:w w:val="120"/>
          <w:sz w:val="28"/>
          <w:szCs w:val="28"/>
          <w:lang w:val="uk-UA"/>
        </w:rPr>
      </w:pPr>
      <w:r>
        <w:rPr>
          <w:bCs w:val="0"/>
          <w:color w:val="000000"/>
          <w:w w:val="120"/>
          <w:sz w:val="28"/>
          <w:szCs w:val="28"/>
          <w:lang w:val="uk-UA"/>
        </w:rPr>
        <w:t>ІВАНО-ФРАНКІВС</w:t>
      </w:r>
      <w:r w:rsidR="008F7932">
        <w:rPr>
          <w:bCs w:val="0"/>
          <w:color w:val="000000"/>
          <w:w w:val="120"/>
          <w:sz w:val="28"/>
          <w:szCs w:val="28"/>
        </w:rPr>
        <w:t>ЬК</w:t>
      </w:r>
      <w:r w:rsidR="001D2961">
        <w:rPr>
          <w:bCs w:val="0"/>
          <w:color w:val="000000"/>
          <w:w w:val="120"/>
          <w:sz w:val="28"/>
          <w:szCs w:val="28"/>
          <w:lang w:val="uk-UA"/>
        </w:rPr>
        <w:t>А</w:t>
      </w:r>
      <w:r w:rsidR="008F7932">
        <w:rPr>
          <w:bCs w:val="0"/>
          <w:color w:val="000000"/>
          <w:w w:val="120"/>
          <w:sz w:val="28"/>
          <w:szCs w:val="28"/>
        </w:rPr>
        <w:t xml:space="preserve"> ОБЛАСТ</w:t>
      </w:r>
      <w:r w:rsidR="001D2961">
        <w:rPr>
          <w:bCs w:val="0"/>
          <w:color w:val="000000"/>
          <w:w w:val="120"/>
          <w:sz w:val="28"/>
          <w:szCs w:val="28"/>
          <w:lang w:val="uk-UA"/>
        </w:rPr>
        <w:t>Ь</w:t>
      </w:r>
    </w:p>
    <w:p w:rsidR="004B1AFB" w:rsidRPr="004B1AFB" w:rsidRDefault="004B1AFB" w:rsidP="009605E4">
      <w:pPr>
        <w:jc w:val="center"/>
        <w:rPr>
          <w:b/>
          <w:sz w:val="28"/>
          <w:szCs w:val="28"/>
          <w:lang w:val="uk-UA"/>
        </w:rPr>
      </w:pPr>
      <w:r w:rsidRPr="004B1AFB">
        <w:rPr>
          <w:b/>
          <w:sz w:val="28"/>
          <w:szCs w:val="28"/>
          <w:lang w:val="uk-UA"/>
        </w:rPr>
        <w:t>ВИКОНАВЧИЙ КОМІТЕТ</w:t>
      </w:r>
    </w:p>
    <w:p w:rsidR="004B1AFB" w:rsidRPr="004B1AFB" w:rsidRDefault="007707F6" w:rsidP="004B1AFB">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338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F+IgIAAEQ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" strokeweight="4.5pt">
                <v:stroke linestyle="thickThin"/>
              </v:line>
            </w:pict>
          </mc:Fallback>
        </mc:AlternateContent>
      </w:r>
    </w:p>
    <w:p w:rsidR="004B1AFB" w:rsidRPr="00315A06" w:rsidRDefault="004B1AFB" w:rsidP="00315A06">
      <w:pPr>
        <w:pStyle w:val="7"/>
        <w:jc w:val="center"/>
        <w:rPr>
          <w:b/>
          <w:bCs/>
          <w:sz w:val="28"/>
          <w:szCs w:val="28"/>
          <w:lang w:val="uk-UA"/>
        </w:rPr>
      </w:pPr>
      <w:r>
        <w:rPr>
          <w:b/>
          <w:bCs/>
          <w:sz w:val="28"/>
          <w:szCs w:val="28"/>
        </w:rPr>
        <w:t xml:space="preserve">Р І Ш Е Н </w:t>
      </w:r>
      <w:proofErr w:type="spellStart"/>
      <w:r>
        <w:rPr>
          <w:b/>
          <w:bCs/>
          <w:sz w:val="28"/>
          <w:szCs w:val="28"/>
        </w:rPr>
        <w:t>Н</w:t>
      </w:r>
      <w:proofErr w:type="spellEnd"/>
      <w:r>
        <w:rPr>
          <w:b/>
          <w:bCs/>
          <w:sz w:val="28"/>
          <w:szCs w:val="28"/>
        </w:rPr>
        <w:t xml:space="preserve"> Я</w:t>
      </w:r>
      <w:r w:rsidR="00315A06">
        <w:rPr>
          <w:b/>
          <w:bCs/>
          <w:sz w:val="28"/>
          <w:szCs w:val="28"/>
          <w:lang w:val="uk-UA"/>
        </w:rPr>
        <w:t xml:space="preserve">   </w:t>
      </w:r>
    </w:p>
    <w:p w:rsidR="004B1AFB" w:rsidRPr="00971FAD" w:rsidRDefault="004B1AFB" w:rsidP="004B1AFB">
      <w:pPr>
        <w:ind w:left="180" w:right="-540"/>
        <w:rPr>
          <w:sz w:val="28"/>
          <w:szCs w:val="28"/>
          <w:lang w:val="uk-UA"/>
        </w:rPr>
      </w:pPr>
      <w:r w:rsidRPr="0027746E">
        <w:rPr>
          <w:sz w:val="28"/>
          <w:szCs w:val="28"/>
          <w:lang w:val="uk-UA"/>
        </w:rPr>
        <w:t>в</w:t>
      </w:r>
      <w:r w:rsidR="008614D8">
        <w:rPr>
          <w:sz w:val="28"/>
          <w:szCs w:val="28"/>
          <w:lang w:val="uk-UA"/>
        </w:rPr>
        <w:t xml:space="preserve">ід  </w:t>
      </w:r>
      <w:r w:rsidR="00154C26">
        <w:rPr>
          <w:sz w:val="28"/>
          <w:szCs w:val="28"/>
          <w:lang w:val="uk-UA"/>
        </w:rPr>
        <w:t>30  вересня</w:t>
      </w:r>
      <w:r>
        <w:rPr>
          <w:sz w:val="28"/>
          <w:szCs w:val="28"/>
          <w:lang w:val="uk-UA"/>
        </w:rPr>
        <w:t xml:space="preserve"> 2</w:t>
      </w:r>
      <w:r w:rsidRPr="0027746E">
        <w:rPr>
          <w:sz w:val="28"/>
          <w:szCs w:val="28"/>
          <w:lang w:val="uk-UA"/>
        </w:rPr>
        <w:t>0</w:t>
      </w:r>
      <w:r w:rsidR="00154C26">
        <w:rPr>
          <w:sz w:val="28"/>
          <w:szCs w:val="28"/>
          <w:lang w:val="uk-UA"/>
        </w:rPr>
        <w:t>25</w:t>
      </w:r>
      <w:r w:rsidRPr="0027746E">
        <w:rPr>
          <w:sz w:val="28"/>
          <w:szCs w:val="28"/>
          <w:lang w:val="uk-UA"/>
        </w:rPr>
        <w:t xml:space="preserve"> р</w:t>
      </w:r>
      <w:r w:rsidR="00181C2D">
        <w:rPr>
          <w:sz w:val="28"/>
          <w:szCs w:val="28"/>
          <w:lang w:val="uk-UA"/>
        </w:rPr>
        <w:t>оку</w:t>
      </w:r>
      <w:r w:rsidR="00971FAD">
        <w:rPr>
          <w:sz w:val="28"/>
          <w:szCs w:val="28"/>
          <w:lang w:val="uk-UA"/>
        </w:rPr>
        <w:t xml:space="preserve">    №</w:t>
      </w:r>
      <w:r w:rsidR="009605E4">
        <w:rPr>
          <w:sz w:val="28"/>
          <w:szCs w:val="28"/>
          <w:lang w:val="uk-UA"/>
        </w:rPr>
        <w:t>384</w:t>
      </w:r>
    </w:p>
    <w:p w:rsidR="00C60821" w:rsidRPr="00D70E71" w:rsidRDefault="004B1AFB" w:rsidP="00D70E71">
      <w:pPr>
        <w:ind w:left="180" w:right="-540"/>
        <w:rPr>
          <w:sz w:val="28"/>
          <w:szCs w:val="28"/>
          <w:lang w:val="uk-UA"/>
        </w:rPr>
      </w:pPr>
      <w:r w:rsidRPr="0027746E">
        <w:rPr>
          <w:sz w:val="28"/>
          <w:szCs w:val="28"/>
          <w:lang w:val="uk-UA"/>
        </w:rPr>
        <w:t>м.</w:t>
      </w:r>
      <w:r>
        <w:rPr>
          <w:sz w:val="28"/>
          <w:szCs w:val="28"/>
          <w:lang w:val="uk-UA"/>
        </w:rPr>
        <w:t xml:space="preserve"> Рогатин</w:t>
      </w:r>
    </w:p>
    <w:p w:rsidR="006F4791" w:rsidRPr="006F4791" w:rsidRDefault="00126192" w:rsidP="007C6340">
      <w:pPr>
        <w:rPr>
          <w:sz w:val="24"/>
          <w:szCs w:val="24"/>
          <w:lang w:val="uk-UA" w:eastAsia="uk-UA" w:bidi="uk-UA"/>
        </w:rPr>
      </w:pPr>
      <w:r>
        <w:rPr>
          <w:sz w:val="24"/>
          <w:szCs w:val="24"/>
          <w:lang w:val="uk-UA"/>
        </w:rPr>
        <w:t xml:space="preserve">  </w:t>
      </w:r>
    </w:p>
    <w:p w:rsidR="004D1321" w:rsidRPr="004D1321" w:rsidRDefault="007707F6" w:rsidP="004D1321">
      <w:pPr>
        <w:rPr>
          <w:sz w:val="28"/>
          <w:szCs w:val="28"/>
          <w:lang w:val="uk-UA"/>
        </w:rPr>
      </w:pPr>
      <w:r>
        <w:rPr>
          <w:sz w:val="28"/>
          <w:szCs w:val="28"/>
          <w:lang w:val="uk-UA"/>
        </w:rPr>
        <w:t xml:space="preserve">   </w:t>
      </w:r>
      <w:r w:rsidR="004D1321" w:rsidRPr="004D1321">
        <w:rPr>
          <w:sz w:val="28"/>
          <w:szCs w:val="28"/>
          <w:lang w:val="uk-UA"/>
        </w:rPr>
        <w:t xml:space="preserve">Про внесення змін до </w:t>
      </w:r>
    </w:p>
    <w:p w:rsidR="004D1321" w:rsidRPr="004D1321" w:rsidRDefault="007707F6" w:rsidP="004D1321">
      <w:pPr>
        <w:rPr>
          <w:sz w:val="28"/>
          <w:szCs w:val="28"/>
          <w:lang w:val="uk-UA"/>
        </w:rPr>
      </w:pPr>
      <w:r>
        <w:rPr>
          <w:sz w:val="28"/>
          <w:szCs w:val="28"/>
          <w:lang w:val="uk-UA"/>
        </w:rPr>
        <w:t xml:space="preserve">   </w:t>
      </w:r>
      <w:r w:rsidR="004D1321" w:rsidRPr="004D1321">
        <w:rPr>
          <w:sz w:val="28"/>
          <w:szCs w:val="28"/>
          <w:lang w:val="uk-UA"/>
        </w:rPr>
        <w:t xml:space="preserve">номенклатури справ </w:t>
      </w:r>
    </w:p>
    <w:p w:rsidR="004D1321" w:rsidRPr="004D1321" w:rsidRDefault="007707F6" w:rsidP="004D1321">
      <w:pPr>
        <w:rPr>
          <w:sz w:val="28"/>
          <w:szCs w:val="28"/>
          <w:lang w:val="uk-UA"/>
        </w:rPr>
      </w:pPr>
      <w:r>
        <w:rPr>
          <w:sz w:val="28"/>
          <w:szCs w:val="28"/>
          <w:lang w:val="uk-UA"/>
        </w:rPr>
        <w:t xml:space="preserve">   </w:t>
      </w:r>
      <w:r w:rsidR="004D1321" w:rsidRPr="004D1321">
        <w:rPr>
          <w:sz w:val="28"/>
          <w:szCs w:val="28"/>
          <w:lang w:val="uk-UA"/>
        </w:rPr>
        <w:t xml:space="preserve">міської ради та її  </w:t>
      </w:r>
    </w:p>
    <w:p w:rsidR="004D1321" w:rsidRDefault="007707F6" w:rsidP="004D1321">
      <w:pPr>
        <w:rPr>
          <w:sz w:val="28"/>
          <w:szCs w:val="28"/>
          <w:lang w:val="uk-UA"/>
        </w:rPr>
      </w:pPr>
      <w:r>
        <w:rPr>
          <w:sz w:val="28"/>
          <w:szCs w:val="28"/>
          <w:lang w:val="uk-UA"/>
        </w:rPr>
        <w:t xml:space="preserve">   </w:t>
      </w:r>
      <w:r w:rsidR="004D1321" w:rsidRPr="004D1321">
        <w:rPr>
          <w:sz w:val="28"/>
          <w:szCs w:val="28"/>
          <w:lang w:val="uk-UA"/>
        </w:rPr>
        <w:t xml:space="preserve">виконавчих органів    </w:t>
      </w:r>
    </w:p>
    <w:p w:rsidR="004D1321" w:rsidRPr="004D1321" w:rsidRDefault="004D1321" w:rsidP="004D1321">
      <w:pPr>
        <w:rPr>
          <w:sz w:val="28"/>
          <w:szCs w:val="28"/>
          <w:lang w:val="uk-UA"/>
        </w:rPr>
      </w:pPr>
      <w:r w:rsidRPr="004D1321">
        <w:rPr>
          <w:sz w:val="28"/>
          <w:szCs w:val="28"/>
          <w:lang w:val="uk-UA"/>
        </w:rPr>
        <w:t xml:space="preserve">             </w:t>
      </w:r>
    </w:p>
    <w:p w:rsidR="006F28DC" w:rsidRDefault="004D1321" w:rsidP="004D1321">
      <w:pPr>
        <w:jc w:val="both"/>
        <w:rPr>
          <w:color w:val="000000"/>
          <w:sz w:val="28"/>
          <w:szCs w:val="28"/>
          <w:lang w:val="uk-UA"/>
        </w:rPr>
      </w:pPr>
      <w:r w:rsidRPr="00176A50">
        <w:rPr>
          <w:b/>
          <w:lang w:val="uk-UA"/>
        </w:rPr>
        <w:t xml:space="preserve">        </w:t>
      </w:r>
      <w:r w:rsidR="00D70E71" w:rsidRPr="00D70E71">
        <w:rPr>
          <w:color w:val="000000"/>
          <w:sz w:val="28"/>
          <w:szCs w:val="28"/>
          <w:lang w:val="uk-UA"/>
        </w:rPr>
        <w:t xml:space="preserve">Керуючись Законом України «Про національний архівний фонд та архівні установи», ст.40 Закону України «Про місцеве самоврядування в Україні», відповідно до наказів Міністерства юстиції України від 12 квітня 2012 року </w:t>
      </w:r>
    </w:p>
    <w:p w:rsidR="004D1321" w:rsidRPr="004D1321" w:rsidRDefault="00D70E71" w:rsidP="004D1321">
      <w:pPr>
        <w:jc w:val="both"/>
        <w:rPr>
          <w:lang w:val="uk-UA"/>
        </w:rPr>
      </w:pPr>
      <w:r w:rsidRPr="00D70E71">
        <w:rPr>
          <w:color w:val="000000"/>
          <w:sz w:val="28"/>
          <w:szCs w:val="28"/>
          <w:lang w:val="uk-UA"/>
        </w:rPr>
        <w:t>№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00CB5CBD">
        <w:rPr>
          <w:color w:val="000000"/>
          <w:sz w:val="28"/>
          <w:szCs w:val="28"/>
          <w:lang w:val="uk-UA"/>
        </w:rPr>
        <w:t xml:space="preserve"> від 04 січня 2024 року</w:t>
      </w:r>
      <w:r w:rsidRPr="00D70E71">
        <w:rPr>
          <w:color w:val="000000"/>
          <w:sz w:val="28"/>
          <w:szCs w:val="28"/>
          <w:lang w:val="uk-UA"/>
        </w:rPr>
        <w:t xml:space="preserve"> </w:t>
      </w:r>
      <w:r w:rsidR="00CB5CBD">
        <w:rPr>
          <w:color w:val="000000"/>
          <w:sz w:val="28"/>
          <w:szCs w:val="28"/>
          <w:lang w:val="uk-UA"/>
        </w:rPr>
        <w:t xml:space="preserve"> №4015 «Про внесення змін до наказу Міністерства юстиції України від 12 квітня 2012 року №578/5» , </w:t>
      </w:r>
      <w:r w:rsidRPr="00D70E71">
        <w:rPr>
          <w:color w:val="000000"/>
          <w:sz w:val="28"/>
          <w:szCs w:val="28"/>
          <w:lang w:val="uk-UA"/>
        </w:rPr>
        <w:t xml:space="preserve">з метою </w:t>
      </w:r>
      <w:r w:rsidR="001D2961">
        <w:rPr>
          <w:color w:val="000000"/>
          <w:sz w:val="28"/>
          <w:szCs w:val="28"/>
          <w:lang w:val="uk-UA"/>
        </w:rPr>
        <w:t xml:space="preserve">належного ведення діловодства , </w:t>
      </w:r>
      <w:r w:rsidRPr="00D70E71">
        <w:rPr>
          <w:color w:val="000000"/>
          <w:sz w:val="28"/>
          <w:szCs w:val="28"/>
          <w:lang w:val="uk-UA"/>
        </w:rPr>
        <w:t>оперативного розшуку документів згідно їх змісту та здійснення відбору документів на державне зберігання</w:t>
      </w:r>
      <w:r w:rsidR="004D1321" w:rsidRPr="004D1321">
        <w:rPr>
          <w:sz w:val="28"/>
          <w:szCs w:val="28"/>
          <w:lang w:val="uk-UA"/>
        </w:rPr>
        <w:t>,</w:t>
      </w:r>
      <w:r w:rsidR="004D1321" w:rsidRPr="004D1321">
        <w:rPr>
          <w:lang w:val="uk-UA"/>
        </w:rPr>
        <w:t xml:space="preserve"> </w:t>
      </w:r>
      <w:r w:rsidR="004D1321">
        <w:rPr>
          <w:color w:val="000000"/>
          <w:sz w:val="28"/>
          <w:szCs w:val="28"/>
          <w:lang w:val="uk-UA"/>
        </w:rPr>
        <w:t>виконавчий комітет місь</w:t>
      </w:r>
      <w:r w:rsidR="004D1321" w:rsidRPr="00176A50">
        <w:rPr>
          <w:color w:val="000000"/>
          <w:sz w:val="28"/>
          <w:szCs w:val="28"/>
          <w:lang w:val="uk-UA"/>
        </w:rPr>
        <w:t>кої ради</w:t>
      </w:r>
      <w:r w:rsidR="004D1321">
        <w:rPr>
          <w:lang w:val="uk-UA"/>
        </w:rPr>
        <w:t xml:space="preserve"> </w:t>
      </w:r>
      <w:r w:rsidR="004D1321">
        <w:rPr>
          <w:color w:val="000000"/>
          <w:sz w:val="28"/>
          <w:szCs w:val="28"/>
          <w:lang w:val="uk-UA"/>
        </w:rPr>
        <w:t>ВИРІШИВ</w:t>
      </w:r>
      <w:r w:rsidR="004D1321" w:rsidRPr="00BF7326">
        <w:rPr>
          <w:color w:val="000000"/>
          <w:sz w:val="28"/>
          <w:szCs w:val="28"/>
          <w:lang w:val="uk-UA"/>
        </w:rPr>
        <w:t>:</w:t>
      </w:r>
      <w:r w:rsidR="004D1321">
        <w:rPr>
          <w:color w:val="000000"/>
          <w:sz w:val="28"/>
          <w:szCs w:val="28"/>
        </w:rPr>
        <w:t> </w:t>
      </w:r>
      <w:r w:rsidR="004D1321" w:rsidRPr="00BF7326">
        <w:rPr>
          <w:color w:val="000000"/>
          <w:sz w:val="28"/>
          <w:szCs w:val="28"/>
          <w:lang w:val="uk-UA"/>
        </w:rPr>
        <w:t xml:space="preserve"> </w:t>
      </w:r>
    </w:p>
    <w:p w:rsidR="004D1321" w:rsidRPr="004D1321" w:rsidRDefault="004D1321" w:rsidP="004D1321">
      <w:pPr>
        <w:pStyle w:val="11"/>
        <w:ind w:left="0" w:firstLine="567"/>
        <w:jc w:val="both"/>
        <w:rPr>
          <w:rFonts w:hAnsi="Times New Roman"/>
          <w:color w:val="000000"/>
          <w:sz w:val="28"/>
          <w:szCs w:val="28"/>
          <w:lang w:val="uk-UA"/>
        </w:rPr>
      </w:pPr>
      <w:r>
        <w:rPr>
          <w:rFonts w:hAnsi="Times New Roman"/>
          <w:color w:val="000000"/>
          <w:sz w:val="28"/>
          <w:szCs w:val="28"/>
          <w:lang w:val="uk-UA"/>
        </w:rPr>
        <w:t xml:space="preserve">1.Внести зміни до номенклатури справ </w:t>
      </w:r>
      <w:r w:rsidRPr="004D1321">
        <w:rPr>
          <w:rFonts w:hAnsi="Times New Roman"/>
          <w:color w:val="000000"/>
          <w:sz w:val="28"/>
          <w:szCs w:val="28"/>
          <w:lang w:val="uk-UA"/>
        </w:rPr>
        <w:t xml:space="preserve">міської ради та її  </w:t>
      </w:r>
      <w:r>
        <w:rPr>
          <w:rFonts w:hAnsi="Times New Roman"/>
          <w:color w:val="000000"/>
          <w:sz w:val="28"/>
          <w:szCs w:val="28"/>
          <w:lang w:val="uk-UA"/>
        </w:rPr>
        <w:t xml:space="preserve">виконавчих органів, </w:t>
      </w:r>
      <w:r w:rsidRPr="004D1321">
        <w:rPr>
          <w:rFonts w:hAnsi="Times New Roman"/>
          <w:color w:val="000000"/>
          <w:sz w:val="28"/>
          <w:szCs w:val="28"/>
          <w:lang w:val="uk-UA"/>
        </w:rPr>
        <w:t xml:space="preserve">а саме: </w:t>
      </w:r>
    </w:p>
    <w:p w:rsidR="004D1321" w:rsidRPr="001D2961" w:rsidRDefault="006F28DC" w:rsidP="002C4640">
      <w:pPr>
        <w:ind w:firstLine="567"/>
        <w:rPr>
          <w:sz w:val="28"/>
          <w:szCs w:val="28"/>
          <w:lang w:val="uk-UA" w:eastAsia="en-US"/>
        </w:rPr>
      </w:pPr>
      <w:r>
        <w:rPr>
          <w:color w:val="000000"/>
          <w:sz w:val="28"/>
          <w:szCs w:val="28"/>
          <w:lang w:val="uk-UA"/>
        </w:rPr>
        <w:t>1.1. розділ</w:t>
      </w:r>
      <w:r w:rsidR="00154C26">
        <w:rPr>
          <w:color w:val="000000"/>
          <w:sz w:val="28"/>
          <w:szCs w:val="28"/>
          <w:lang w:val="uk-UA"/>
        </w:rPr>
        <w:t xml:space="preserve"> 02</w:t>
      </w:r>
      <w:r w:rsidR="004D1321">
        <w:rPr>
          <w:color w:val="000000"/>
          <w:sz w:val="28"/>
          <w:szCs w:val="28"/>
          <w:lang w:val="uk-UA"/>
        </w:rPr>
        <w:t xml:space="preserve"> – </w:t>
      </w:r>
      <w:r w:rsidR="00154C26">
        <w:rPr>
          <w:sz w:val="28"/>
          <w:szCs w:val="28"/>
          <w:lang w:val="uk-UA"/>
        </w:rPr>
        <w:t>Служба діловодства доповнити справою</w:t>
      </w:r>
      <w:r w:rsidR="001D2961">
        <w:rPr>
          <w:color w:val="000000"/>
          <w:sz w:val="28"/>
          <w:szCs w:val="28"/>
          <w:lang w:val="uk-UA"/>
        </w:rPr>
        <w:t>, згідно з  додатком</w:t>
      </w:r>
      <w:r w:rsidR="002C4640">
        <w:rPr>
          <w:color w:val="000000"/>
          <w:sz w:val="28"/>
          <w:szCs w:val="28"/>
          <w:lang w:val="uk-UA"/>
        </w:rPr>
        <w:t>.</w:t>
      </w:r>
    </w:p>
    <w:p w:rsidR="001D2961" w:rsidRPr="001D2961" w:rsidRDefault="004D1321" w:rsidP="00154C26">
      <w:pPr>
        <w:ind w:firstLine="567"/>
        <w:rPr>
          <w:color w:val="000000"/>
          <w:sz w:val="28"/>
          <w:szCs w:val="28"/>
          <w:lang w:val="uk-UA" w:eastAsia="uk-UA"/>
        </w:rPr>
      </w:pPr>
      <w:r>
        <w:rPr>
          <w:color w:val="000000"/>
          <w:sz w:val="28"/>
          <w:szCs w:val="28"/>
          <w:lang w:val="uk-UA" w:eastAsia="uk-UA"/>
        </w:rPr>
        <w:t>2.</w:t>
      </w:r>
      <w:r w:rsidR="001D2961" w:rsidRPr="001D2961">
        <w:rPr>
          <w:b/>
          <w:i/>
          <w:sz w:val="28"/>
          <w:szCs w:val="28"/>
          <w:lang w:val="uk-UA"/>
        </w:rPr>
        <w:t xml:space="preserve"> </w:t>
      </w:r>
      <w:r w:rsidR="00154C26">
        <w:rPr>
          <w:sz w:val="28"/>
          <w:szCs w:val="28"/>
          <w:lang w:val="uk-UA"/>
        </w:rPr>
        <w:t>Службі діловодства виконавчого комітету міської ради</w:t>
      </w:r>
      <w:r w:rsidR="001D2961">
        <w:rPr>
          <w:b/>
          <w:i/>
          <w:sz w:val="28"/>
          <w:szCs w:val="28"/>
          <w:lang w:val="uk-UA"/>
        </w:rPr>
        <w:t xml:space="preserve"> </w:t>
      </w:r>
      <w:r w:rsidRPr="00637123">
        <w:rPr>
          <w:color w:val="000000"/>
          <w:sz w:val="28"/>
          <w:szCs w:val="28"/>
          <w:lang w:val="uk-UA" w:eastAsia="uk-UA"/>
        </w:rPr>
        <w:t>формування спра</w:t>
      </w:r>
      <w:r w:rsidR="00154C26">
        <w:rPr>
          <w:color w:val="000000"/>
          <w:sz w:val="28"/>
          <w:szCs w:val="28"/>
          <w:lang w:val="uk-UA" w:eastAsia="uk-UA"/>
        </w:rPr>
        <w:t>в у 2025</w:t>
      </w:r>
      <w:r w:rsidRPr="00637123">
        <w:rPr>
          <w:color w:val="000000"/>
          <w:sz w:val="28"/>
          <w:szCs w:val="28"/>
          <w:lang w:val="uk-UA" w:eastAsia="uk-UA"/>
        </w:rPr>
        <w:t xml:space="preserve"> році здійснювати згідно </w:t>
      </w:r>
      <w:r>
        <w:rPr>
          <w:color w:val="000000"/>
          <w:sz w:val="28"/>
          <w:szCs w:val="28"/>
          <w:lang w:val="uk-UA" w:eastAsia="uk-UA"/>
        </w:rPr>
        <w:t xml:space="preserve">із доповненнями до </w:t>
      </w:r>
      <w:r w:rsidRPr="00637123">
        <w:rPr>
          <w:color w:val="000000"/>
          <w:sz w:val="28"/>
          <w:szCs w:val="28"/>
          <w:lang w:val="uk-UA" w:eastAsia="uk-UA"/>
        </w:rPr>
        <w:t>номенклатури справ.</w:t>
      </w:r>
    </w:p>
    <w:p w:rsidR="004D1321" w:rsidRDefault="004D1321" w:rsidP="004D1321">
      <w:pPr>
        <w:shd w:val="clear" w:color="auto" w:fill="FFFFFF"/>
        <w:overflowPunct/>
        <w:autoSpaceDE/>
        <w:autoSpaceDN/>
        <w:adjustRightInd/>
        <w:ind w:firstLine="567"/>
        <w:jc w:val="both"/>
        <w:textAlignment w:val="auto"/>
        <w:rPr>
          <w:color w:val="000000"/>
          <w:sz w:val="28"/>
          <w:szCs w:val="28"/>
          <w:lang w:val="uk-UA" w:eastAsia="uk-UA"/>
        </w:rPr>
      </w:pPr>
      <w:r>
        <w:rPr>
          <w:color w:val="000000"/>
          <w:sz w:val="28"/>
          <w:szCs w:val="28"/>
          <w:lang w:val="uk-UA" w:eastAsia="uk-UA"/>
        </w:rPr>
        <w:t>3.Координацію роботи за виконанням</w:t>
      </w:r>
      <w:r w:rsidRPr="00637123">
        <w:rPr>
          <w:color w:val="000000"/>
          <w:sz w:val="28"/>
          <w:szCs w:val="28"/>
          <w:lang w:val="uk-UA" w:eastAsia="uk-UA"/>
        </w:rPr>
        <w:t xml:space="preserve"> цього рішення покласти на начальника ві</w:t>
      </w:r>
      <w:r>
        <w:rPr>
          <w:color w:val="000000"/>
          <w:sz w:val="28"/>
          <w:szCs w:val="28"/>
          <w:lang w:val="uk-UA" w:eastAsia="uk-UA"/>
        </w:rPr>
        <w:t>дділу Службу діловодства</w:t>
      </w:r>
      <w:r w:rsidRPr="00637123">
        <w:rPr>
          <w:color w:val="000000"/>
          <w:sz w:val="28"/>
          <w:szCs w:val="28"/>
          <w:lang w:val="uk-UA" w:eastAsia="uk-UA"/>
        </w:rPr>
        <w:t xml:space="preserve"> виконавчого комі</w:t>
      </w:r>
      <w:r>
        <w:rPr>
          <w:color w:val="000000"/>
          <w:sz w:val="28"/>
          <w:szCs w:val="28"/>
          <w:lang w:val="uk-UA" w:eastAsia="uk-UA"/>
        </w:rPr>
        <w:t xml:space="preserve">тету міської ради, контроль - </w:t>
      </w:r>
      <w:r w:rsidRPr="00637123">
        <w:rPr>
          <w:color w:val="000000"/>
          <w:sz w:val="28"/>
          <w:szCs w:val="28"/>
          <w:lang w:val="uk-UA" w:eastAsia="uk-UA"/>
        </w:rPr>
        <w:t xml:space="preserve"> </w:t>
      </w:r>
      <w:r>
        <w:rPr>
          <w:color w:val="000000"/>
          <w:sz w:val="28"/>
          <w:szCs w:val="28"/>
          <w:lang w:val="uk-UA" w:eastAsia="uk-UA"/>
        </w:rPr>
        <w:t xml:space="preserve">на </w:t>
      </w:r>
      <w:r w:rsidRPr="00637123">
        <w:rPr>
          <w:color w:val="000000"/>
          <w:sz w:val="28"/>
          <w:szCs w:val="28"/>
          <w:lang w:val="uk-UA" w:eastAsia="uk-UA"/>
        </w:rPr>
        <w:t>керуючого справами виконавчого комітету.</w:t>
      </w:r>
    </w:p>
    <w:p w:rsidR="004D1321" w:rsidRDefault="004D1321" w:rsidP="001D2961">
      <w:pPr>
        <w:shd w:val="clear" w:color="auto" w:fill="FFFFFF"/>
        <w:overflowPunct/>
        <w:autoSpaceDE/>
        <w:autoSpaceDN/>
        <w:adjustRightInd/>
        <w:jc w:val="both"/>
        <w:textAlignment w:val="auto"/>
        <w:rPr>
          <w:color w:val="000000"/>
          <w:sz w:val="28"/>
          <w:szCs w:val="28"/>
          <w:lang w:val="uk-UA" w:eastAsia="uk-UA"/>
        </w:rPr>
      </w:pPr>
    </w:p>
    <w:p w:rsidR="004D1321" w:rsidRDefault="004D1321" w:rsidP="004D1321">
      <w:pPr>
        <w:shd w:val="clear" w:color="auto" w:fill="FFFFFF"/>
        <w:overflowPunct/>
        <w:autoSpaceDE/>
        <w:autoSpaceDN/>
        <w:adjustRightInd/>
        <w:jc w:val="both"/>
        <w:textAlignment w:val="auto"/>
        <w:rPr>
          <w:color w:val="000000"/>
          <w:sz w:val="28"/>
          <w:szCs w:val="28"/>
          <w:lang w:val="uk-UA" w:eastAsia="uk-UA"/>
        </w:rPr>
      </w:pPr>
      <w:r>
        <w:rPr>
          <w:color w:val="000000"/>
          <w:sz w:val="28"/>
          <w:szCs w:val="28"/>
          <w:lang w:val="uk-UA" w:eastAsia="uk-UA"/>
        </w:rPr>
        <w:t>Міський голова                                                                              Сергій НАСАЛИК</w:t>
      </w:r>
    </w:p>
    <w:p w:rsidR="004D1321" w:rsidRDefault="004D1321" w:rsidP="004D1321">
      <w:pPr>
        <w:shd w:val="clear" w:color="auto" w:fill="FFFFFF"/>
        <w:overflowPunct/>
        <w:autoSpaceDE/>
        <w:autoSpaceDN/>
        <w:adjustRightInd/>
        <w:jc w:val="both"/>
        <w:textAlignment w:val="auto"/>
        <w:rPr>
          <w:color w:val="000000"/>
          <w:sz w:val="28"/>
          <w:szCs w:val="28"/>
          <w:lang w:val="uk-UA" w:eastAsia="uk-UA"/>
        </w:rPr>
      </w:pPr>
    </w:p>
    <w:p w:rsidR="004D1321" w:rsidRDefault="004D1321" w:rsidP="004D1321">
      <w:pPr>
        <w:shd w:val="clear" w:color="auto" w:fill="FFFFFF"/>
        <w:overflowPunct/>
        <w:autoSpaceDE/>
        <w:autoSpaceDN/>
        <w:adjustRightInd/>
        <w:jc w:val="both"/>
        <w:textAlignment w:val="auto"/>
        <w:rPr>
          <w:color w:val="000000"/>
          <w:sz w:val="28"/>
          <w:szCs w:val="28"/>
          <w:lang w:val="uk-UA" w:eastAsia="uk-UA"/>
        </w:rPr>
      </w:pPr>
      <w:r>
        <w:rPr>
          <w:color w:val="000000"/>
          <w:sz w:val="28"/>
          <w:szCs w:val="28"/>
          <w:lang w:val="uk-UA" w:eastAsia="uk-UA"/>
        </w:rPr>
        <w:t>Керуючий справами</w:t>
      </w:r>
    </w:p>
    <w:p w:rsidR="004D1321" w:rsidRPr="006F28DC" w:rsidRDefault="004D1321" w:rsidP="006F28DC">
      <w:pPr>
        <w:shd w:val="clear" w:color="auto" w:fill="FFFFFF"/>
        <w:overflowPunct/>
        <w:autoSpaceDE/>
        <w:autoSpaceDN/>
        <w:adjustRightInd/>
        <w:jc w:val="both"/>
        <w:textAlignment w:val="auto"/>
        <w:rPr>
          <w:color w:val="000000"/>
          <w:sz w:val="28"/>
          <w:szCs w:val="28"/>
          <w:lang w:val="uk-UA" w:eastAsia="uk-UA"/>
        </w:rPr>
      </w:pPr>
      <w:r>
        <w:rPr>
          <w:color w:val="000000"/>
          <w:sz w:val="28"/>
          <w:szCs w:val="28"/>
          <w:lang w:val="uk-UA" w:eastAsia="uk-UA"/>
        </w:rPr>
        <w:t xml:space="preserve">виконавчого комітету                                                </w:t>
      </w:r>
      <w:r w:rsidR="006F28DC">
        <w:rPr>
          <w:color w:val="000000"/>
          <w:sz w:val="28"/>
          <w:szCs w:val="28"/>
          <w:lang w:val="uk-UA" w:eastAsia="uk-UA"/>
        </w:rPr>
        <w:t xml:space="preserve">                     Олег ВОВКУН</w:t>
      </w:r>
    </w:p>
    <w:p w:rsidR="004D1321" w:rsidRPr="00535332" w:rsidRDefault="00CB5CBD" w:rsidP="006F28DC">
      <w:pPr>
        <w:pStyle w:val="310"/>
        <w:spacing w:after="0"/>
        <w:ind w:right="99"/>
        <w:jc w:val="center"/>
        <w:rPr>
          <w:sz w:val="24"/>
          <w:szCs w:val="24"/>
          <w:lang w:val="uk-UA"/>
        </w:rPr>
      </w:pPr>
      <w:r>
        <w:rPr>
          <w:sz w:val="24"/>
          <w:szCs w:val="24"/>
          <w:lang w:val="uk-UA"/>
        </w:rPr>
        <w:lastRenderedPageBreak/>
        <w:t xml:space="preserve">                           </w:t>
      </w:r>
      <w:r w:rsidR="003C7CF2">
        <w:rPr>
          <w:sz w:val="24"/>
          <w:szCs w:val="24"/>
          <w:lang w:val="uk-UA"/>
        </w:rPr>
        <w:t xml:space="preserve">                           Додаток </w:t>
      </w:r>
    </w:p>
    <w:p w:rsidR="004D1321" w:rsidRDefault="003C7CF2" w:rsidP="003C7CF2">
      <w:pPr>
        <w:pStyle w:val="310"/>
        <w:spacing w:after="0"/>
        <w:ind w:right="99"/>
        <w:jc w:val="center"/>
        <w:rPr>
          <w:sz w:val="24"/>
          <w:szCs w:val="24"/>
          <w:lang w:val="uk-UA"/>
        </w:rPr>
      </w:pPr>
      <w:r>
        <w:rPr>
          <w:sz w:val="24"/>
          <w:szCs w:val="24"/>
          <w:lang w:val="uk-UA"/>
        </w:rPr>
        <w:t xml:space="preserve">                                                                                                  </w:t>
      </w:r>
      <w:r w:rsidR="004D1321" w:rsidRPr="00535332">
        <w:rPr>
          <w:sz w:val="24"/>
          <w:szCs w:val="24"/>
          <w:lang w:val="uk-UA"/>
        </w:rPr>
        <w:t xml:space="preserve">до рішення </w:t>
      </w:r>
      <w:r w:rsidR="004D1321">
        <w:rPr>
          <w:sz w:val="24"/>
          <w:szCs w:val="24"/>
          <w:lang w:val="uk-UA"/>
        </w:rPr>
        <w:t>виконавчого комітету</w:t>
      </w:r>
    </w:p>
    <w:p w:rsidR="004D1321" w:rsidRPr="00535332" w:rsidRDefault="006F28DC" w:rsidP="006F28DC">
      <w:pPr>
        <w:pStyle w:val="310"/>
        <w:spacing w:after="0"/>
        <w:ind w:right="99"/>
        <w:jc w:val="center"/>
        <w:rPr>
          <w:sz w:val="24"/>
          <w:szCs w:val="24"/>
          <w:lang w:val="uk-UA"/>
        </w:rPr>
      </w:pPr>
      <w:r>
        <w:rPr>
          <w:sz w:val="24"/>
          <w:szCs w:val="24"/>
          <w:lang w:val="uk-UA"/>
        </w:rPr>
        <w:t xml:space="preserve">                                                        </w:t>
      </w:r>
      <w:r w:rsidR="003C7CF2">
        <w:rPr>
          <w:sz w:val="24"/>
          <w:szCs w:val="24"/>
          <w:lang w:val="uk-UA"/>
        </w:rPr>
        <w:t xml:space="preserve">                             </w:t>
      </w:r>
      <w:proofErr w:type="spellStart"/>
      <w:r w:rsidR="004D1321">
        <w:rPr>
          <w:sz w:val="24"/>
          <w:szCs w:val="24"/>
          <w:lang w:val="uk-UA"/>
        </w:rPr>
        <w:t>Рогатинської</w:t>
      </w:r>
      <w:proofErr w:type="spellEnd"/>
      <w:r w:rsidR="004D1321">
        <w:rPr>
          <w:sz w:val="24"/>
          <w:szCs w:val="24"/>
          <w:lang w:val="uk-UA"/>
        </w:rPr>
        <w:t xml:space="preserve"> міської ради</w:t>
      </w:r>
      <w:r w:rsidR="004D1321" w:rsidRPr="00535332">
        <w:rPr>
          <w:sz w:val="24"/>
          <w:szCs w:val="24"/>
          <w:lang w:val="uk-UA"/>
        </w:rPr>
        <w:t xml:space="preserve"> </w:t>
      </w:r>
    </w:p>
    <w:p w:rsidR="004D1321" w:rsidRDefault="006F28DC" w:rsidP="006F28DC">
      <w:pPr>
        <w:pStyle w:val="310"/>
        <w:spacing w:after="0"/>
        <w:ind w:right="99"/>
        <w:jc w:val="center"/>
        <w:rPr>
          <w:sz w:val="24"/>
          <w:szCs w:val="24"/>
          <w:lang w:val="uk-UA"/>
        </w:rPr>
      </w:pPr>
      <w:r>
        <w:rPr>
          <w:sz w:val="24"/>
          <w:szCs w:val="24"/>
          <w:lang w:val="uk-UA"/>
        </w:rPr>
        <w:t xml:space="preserve">                                                                                     </w:t>
      </w:r>
      <w:r w:rsidR="00154C26">
        <w:rPr>
          <w:sz w:val="24"/>
          <w:szCs w:val="24"/>
          <w:lang w:val="uk-UA"/>
        </w:rPr>
        <w:t xml:space="preserve">     </w:t>
      </w:r>
      <w:r w:rsidR="009605E4">
        <w:rPr>
          <w:sz w:val="24"/>
          <w:szCs w:val="24"/>
          <w:lang w:val="uk-UA"/>
        </w:rPr>
        <w:t xml:space="preserve">        </w:t>
      </w:r>
      <w:bookmarkStart w:id="0" w:name="_GoBack"/>
      <w:bookmarkEnd w:id="0"/>
      <w:r w:rsidR="00154C26">
        <w:rPr>
          <w:sz w:val="24"/>
          <w:szCs w:val="24"/>
          <w:lang w:val="uk-UA"/>
        </w:rPr>
        <w:t xml:space="preserve">№ </w:t>
      </w:r>
      <w:r w:rsidR="009605E4">
        <w:rPr>
          <w:sz w:val="24"/>
          <w:szCs w:val="24"/>
          <w:lang w:val="uk-UA"/>
        </w:rPr>
        <w:t xml:space="preserve">384  </w:t>
      </w:r>
      <w:r w:rsidR="00154C26">
        <w:rPr>
          <w:sz w:val="24"/>
          <w:szCs w:val="24"/>
          <w:lang w:val="uk-UA"/>
        </w:rPr>
        <w:t>від 30  вересня</w:t>
      </w:r>
      <w:r w:rsidR="004A09BF">
        <w:rPr>
          <w:sz w:val="24"/>
          <w:szCs w:val="24"/>
          <w:lang w:val="uk-UA"/>
        </w:rPr>
        <w:t xml:space="preserve">  </w:t>
      </w:r>
      <w:r w:rsidR="00154C26">
        <w:rPr>
          <w:sz w:val="24"/>
          <w:szCs w:val="24"/>
          <w:lang w:val="uk-UA"/>
        </w:rPr>
        <w:t>2025</w:t>
      </w:r>
      <w:r w:rsidR="004D1321">
        <w:rPr>
          <w:sz w:val="24"/>
          <w:szCs w:val="24"/>
          <w:lang w:val="uk-UA"/>
        </w:rPr>
        <w:t xml:space="preserve"> року </w:t>
      </w:r>
    </w:p>
    <w:p w:rsidR="005D674C" w:rsidRPr="005D674C" w:rsidRDefault="005D674C" w:rsidP="005D674C">
      <w:pPr>
        <w:jc w:val="center"/>
        <w:rPr>
          <w:b/>
          <w:i/>
          <w:sz w:val="28"/>
          <w:szCs w:val="28"/>
          <w:lang w:val="uk-UA"/>
        </w:rPr>
      </w:pPr>
    </w:p>
    <w:tbl>
      <w:tblPr>
        <w:tblStyle w:val="120"/>
        <w:tblW w:w="9639" w:type="dxa"/>
        <w:tblLayout w:type="fixed"/>
        <w:tblLook w:val="04A0" w:firstRow="1" w:lastRow="0" w:firstColumn="1" w:lastColumn="0" w:noHBand="0" w:noVBand="1"/>
      </w:tblPr>
      <w:tblGrid>
        <w:gridCol w:w="9639"/>
      </w:tblGrid>
      <w:tr w:rsidR="001D2961" w:rsidRPr="001D2961" w:rsidTr="00364C2A">
        <w:trPr>
          <w:trHeight w:val="226"/>
        </w:trPr>
        <w:tc>
          <w:tcPr>
            <w:tcW w:w="9639" w:type="dxa"/>
            <w:tcBorders>
              <w:top w:val="nil"/>
              <w:left w:val="nil"/>
              <w:right w:val="nil"/>
            </w:tcBorders>
          </w:tcPr>
          <w:p w:rsidR="001D2961" w:rsidRPr="001D2961" w:rsidRDefault="00154C26" w:rsidP="00154C26">
            <w:pPr>
              <w:overflowPunct/>
              <w:autoSpaceDE/>
              <w:autoSpaceDN/>
              <w:adjustRightInd/>
              <w:jc w:val="center"/>
              <w:textAlignment w:val="auto"/>
              <w:rPr>
                <w:rFonts w:eastAsiaTheme="minorEastAsia"/>
                <w:b/>
                <w:i/>
                <w:sz w:val="28"/>
                <w:szCs w:val="28"/>
                <w:lang w:val="uk-UA"/>
              </w:rPr>
            </w:pPr>
            <w:r>
              <w:rPr>
                <w:rFonts w:eastAsiaTheme="minorEastAsia"/>
                <w:b/>
                <w:i/>
                <w:sz w:val="28"/>
                <w:szCs w:val="28"/>
                <w:lang w:val="uk-UA"/>
              </w:rPr>
              <w:t>02</w:t>
            </w:r>
            <w:r w:rsidR="001D2961" w:rsidRPr="001D2961">
              <w:rPr>
                <w:rFonts w:eastAsiaTheme="minorEastAsia"/>
                <w:b/>
                <w:i/>
                <w:sz w:val="28"/>
                <w:szCs w:val="28"/>
                <w:lang w:val="uk-UA"/>
              </w:rPr>
              <w:t xml:space="preserve">- </w:t>
            </w:r>
            <w:r>
              <w:rPr>
                <w:rFonts w:eastAsiaTheme="minorEastAsia"/>
                <w:b/>
                <w:i/>
                <w:sz w:val="28"/>
                <w:szCs w:val="28"/>
                <w:lang w:val="uk-UA"/>
              </w:rPr>
              <w:t>Служба діловодства</w:t>
            </w:r>
          </w:p>
          <w:p w:rsidR="001D2961" w:rsidRPr="001D2961" w:rsidRDefault="001D2961" w:rsidP="001D2961">
            <w:pPr>
              <w:overflowPunct/>
              <w:autoSpaceDE/>
              <w:autoSpaceDN/>
              <w:adjustRightInd/>
              <w:jc w:val="center"/>
              <w:textAlignment w:val="auto"/>
              <w:rPr>
                <w:rFonts w:eastAsiaTheme="minorEastAsia"/>
                <w:b/>
                <w:i/>
                <w:sz w:val="16"/>
                <w:szCs w:val="22"/>
                <w:vertAlign w:val="superscript"/>
                <w:lang w:val="uk-UA"/>
              </w:rPr>
            </w:pP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D2961" w:rsidRPr="001D2961" w:rsidTr="00364C2A">
        <w:trPr>
          <w:trHeight w:val="589"/>
        </w:trPr>
        <w:tc>
          <w:tcPr>
            <w:tcW w:w="9923" w:type="dxa"/>
            <w:tcBorders>
              <w:top w:val="nil"/>
              <w:left w:val="nil"/>
              <w:bottom w:val="nil"/>
              <w:right w:val="nil"/>
            </w:tcBorders>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3466"/>
              <w:gridCol w:w="1274"/>
              <w:gridCol w:w="2266"/>
              <w:gridCol w:w="1302"/>
            </w:tblGrid>
            <w:tr w:rsidR="001D2961" w:rsidRPr="001D2961" w:rsidTr="00154C26">
              <w:trPr>
                <w:trHeight w:hRule="exact" w:val="5298"/>
              </w:trPr>
              <w:tc>
                <w:tcPr>
                  <w:tcW w:w="1218"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D2961" w:rsidRPr="001D2961" w:rsidRDefault="00154C26" w:rsidP="001D2961">
                  <w:pPr>
                    <w:shd w:val="clear" w:color="auto" w:fill="FFFFFF"/>
                    <w:overflowPunct/>
                    <w:autoSpaceDE/>
                    <w:autoSpaceDN/>
                    <w:adjustRightInd/>
                    <w:spacing w:after="200" w:line="276" w:lineRule="auto"/>
                    <w:ind w:right="38"/>
                    <w:jc w:val="center"/>
                    <w:textAlignment w:val="auto"/>
                    <w:rPr>
                      <w:rFonts w:eastAsiaTheme="minorHAnsi"/>
                      <w:sz w:val="28"/>
                      <w:szCs w:val="28"/>
                      <w:lang w:eastAsia="en-US"/>
                    </w:rPr>
                  </w:pPr>
                  <w:r>
                    <w:rPr>
                      <w:rFonts w:eastAsiaTheme="minorHAnsi"/>
                      <w:sz w:val="28"/>
                      <w:szCs w:val="28"/>
                      <w:lang w:eastAsia="en-US"/>
                    </w:rPr>
                    <w:t>02-6</w:t>
                  </w:r>
                  <w:r w:rsidR="001D2961" w:rsidRPr="001D2961">
                    <w:rPr>
                      <w:rFonts w:eastAsiaTheme="minorHAnsi"/>
                      <w:sz w:val="28"/>
                      <w:szCs w:val="28"/>
                      <w:lang w:eastAsia="en-US"/>
                    </w:rPr>
                    <w:t>1</w:t>
                  </w:r>
                </w:p>
              </w:tc>
              <w:tc>
                <w:tcPr>
                  <w:tcW w:w="346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D2961" w:rsidRPr="00154C26" w:rsidRDefault="00154C26" w:rsidP="001D2961">
                  <w:pPr>
                    <w:shd w:val="clear" w:color="auto" w:fill="FFFFFF"/>
                    <w:overflowPunct/>
                    <w:autoSpaceDE/>
                    <w:autoSpaceDN/>
                    <w:adjustRightInd/>
                    <w:spacing w:after="200"/>
                    <w:ind w:right="53" w:firstLine="5"/>
                    <w:textAlignment w:val="auto"/>
                    <w:rPr>
                      <w:rFonts w:eastAsiaTheme="minorHAnsi"/>
                      <w:sz w:val="28"/>
                      <w:szCs w:val="28"/>
                      <w:lang w:val="uk-UA" w:eastAsia="en-US"/>
                    </w:rPr>
                  </w:pPr>
                  <w:r>
                    <w:rPr>
                      <w:rFonts w:eastAsiaTheme="minorHAnsi"/>
                      <w:spacing w:val="-2"/>
                      <w:sz w:val="28"/>
                      <w:szCs w:val="28"/>
                      <w:lang w:val="uk-UA" w:eastAsia="en-US"/>
                    </w:rPr>
                    <w:t>Матеріали про надання грошової компенсації для забезпечення житлом осіб з інвалідністю І-ІІ групи, які захищали незалежність , суверенітет та територіальну цілісність України, членів  сімей загиблих (померлих) захисників, внутрішньо переміщених осіб, які захищали незалежність суверенітет та територіальну цілісність України, а також членів їх сімей</w:t>
                  </w:r>
                </w:p>
              </w:tc>
              <w:tc>
                <w:tcPr>
                  <w:tcW w:w="127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D2961" w:rsidRPr="001D2961" w:rsidRDefault="001D2961" w:rsidP="001D2961">
                  <w:pPr>
                    <w:shd w:val="clear" w:color="auto" w:fill="FFFFFF"/>
                    <w:overflowPunct/>
                    <w:autoSpaceDE/>
                    <w:autoSpaceDN/>
                    <w:adjustRightInd/>
                    <w:spacing w:after="200"/>
                    <w:textAlignment w:val="auto"/>
                    <w:rPr>
                      <w:rFonts w:eastAsiaTheme="minorHAnsi"/>
                      <w:sz w:val="28"/>
                      <w:szCs w:val="28"/>
                      <w:lang w:eastAsia="en-US"/>
                    </w:rPr>
                  </w:pPr>
                </w:p>
              </w:tc>
              <w:tc>
                <w:tcPr>
                  <w:tcW w:w="226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D2961" w:rsidRDefault="00154C26" w:rsidP="001D2961">
                  <w:pPr>
                    <w:shd w:val="clear" w:color="auto" w:fill="FFFFFF"/>
                    <w:overflowPunct/>
                    <w:autoSpaceDE/>
                    <w:autoSpaceDN/>
                    <w:adjustRightInd/>
                    <w:jc w:val="center"/>
                    <w:textAlignment w:val="auto"/>
                    <w:rPr>
                      <w:rFonts w:eastAsiaTheme="minorHAnsi"/>
                      <w:spacing w:val="-1"/>
                      <w:sz w:val="28"/>
                      <w:szCs w:val="28"/>
                      <w:lang w:val="uk-UA" w:eastAsia="en-US"/>
                    </w:rPr>
                  </w:pPr>
                  <w:r>
                    <w:rPr>
                      <w:rFonts w:eastAsiaTheme="minorHAnsi"/>
                      <w:spacing w:val="-1"/>
                      <w:sz w:val="28"/>
                      <w:szCs w:val="28"/>
                      <w:lang w:val="uk-UA" w:eastAsia="en-US"/>
                    </w:rPr>
                    <w:t>5 років</w:t>
                  </w:r>
                </w:p>
                <w:p w:rsidR="00154C26" w:rsidRPr="00154C26" w:rsidRDefault="00154C26" w:rsidP="001D2961">
                  <w:pPr>
                    <w:shd w:val="clear" w:color="auto" w:fill="FFFFFF"/>
                    <w:overflowPunct/>
                    <w:autoSpaceDE/>
                    <w:autoSpaceDN/>
                    <w:adjustRightInd/>
                    <w:jc w:val="center"/>
                    <w:textAlignment w:val="auto"/>
                    <w:rPr>
                      <w:rFonts w:eastAsiaTheme="minorHAnsi"/>
                      <w:sz w:val="28"/>
                      <w:szCs w:val="28"/>
                      <w:lang w:val="uk-UA" w:eastAsia="en-US"/>
                    </w:rPr>
                  </w:pPr>
                  <w:r>
                    <w:rPr>
                      <w:rFonts w:eastAsiaTheme="minorHAnsi"/>
                      <w:spacing w:val="-1"/>
                      <w:sz w:val="28"/>
                      <w:szCs w:val="28"/>
                      <w:lang w:val="uk-UA" w:eastAsia="en-US"/>
                    </w:rPr>
                    <w:t>ст.</w:t>
                  </w:r>
                  <w:r w:rsidR="00E607B3">
                    <w:rPr>
                      <w:rFonts w:eastAsiaTheme="minorHAnsi"/>
                      <w:spacing w:val="-1"/>
                      <w:sz w:val="28"/>
                      <w:szCs w:val="28"/>
                      <w:lang w:val="uk-UA" w:eastAsia="en-US"/>
                    </w:rPr>
                    <w:t>673</w:t>
                  </w:r>
                </w:p>
              </w:tc>
              <w:tc>
                <w:tcPr>
                  <w:tcW w:w="1302"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1D2961" w:rsidRPr="001D2961" w:rsidRDefault="001D2961" w:rsidP="001D2961">
                  <w:pPr>
                    <w:shd w:val="clear" w:color="auto" w:fill="FFFFFF"/>
                    <w:overflowPunct/>
                    <w:autoSpaceDE/>
                    <w:autoSpaceDN/>
                    <w:adjustRightInd/>
                    <w:spacing w:after="200" w:line="276" w:lineRule="auto"/>
                    <w:ind w:firstLine="5"/>
                    <w:textAlignment w:val="auto"/>
                    <w:rPr>
                      <w:rFonts w:eastAsiaTheme="minorHAnsi"/>
                      <w:lang w:eastAsia="en-US"/>
                    </w:rPr>
                  </w:pPr>
                </w:p>
                <w:p w:rsidR="001D2961" w:rsidRPr="001D2961" w:rsidRDefault="001D2961" w:rsidP="00154C26">
                  <w:pPr>
                    <w:shd w:val="clear" w:color="auto" w:fill="FFFFFF"/>
                    <w:overflowPunct/>
                    <w:autoSpaceDE/>
                    <w:autoSpaceDN/>
                    <w:adjustRightInd/>
                    <w:spacing w:after="200" w:line="322" w:lineRule="exact"/>
                    <w:ind w:right="643" w:firstLine="5"/>
                    <w:textAlignment w:val="auto"/>
                    <w:rPr>
                      <w:rFonts w:eastAsiaTheme="minorHAnsi"/>
                      <w:lang w:eastAsia="en-US"/>
                    </w:rPr>
                  </w:pPr>
                  <w:r w:rsidRPr="001D2961">
                    <w:rPr>
                      <w:rFonts w:eastAsiaTheme="minorHAnsi"/>
                      <w:lang w:eastAsia="en-US"/>
                    </w:rPr>
                    <w:t xml:space="preserve">        </w:t>
                  </w:r>
                </w:p>
              </w:tc>
            </w:tr>
          </w:tbl>
          <w:p w:rsidR="001D2961" w:rsidRPr="001D2961" w:rsidRDefault="001D2961" w:rsidP="001D2961">
            <w:pPr>
              <w:keepLines/>
              <w:overflowPunct/>
              <w:autoSpaceDE/>
              <w:autoSpaceDN/>
              <w:adjustRightInd/>
              <w:textAlignment w:val="auto"/>
              <w:rPr>
                <w:sz w:val="28"/>
                <w:szCs w:val="28"/>
                <w:lang w:val="uk-UA"/>
              </w:rPr>
            </w:pPr>
          </w:p>
          <w:p w:rsidR="001D2961" w:rsidRPr="001D2961" w:rsidRDefault="001D2961" w:rsidP="001D2961">
            <w:pPr>
              <w:keepLines/>
              <w:overflowPunct/>
              <w:autoSpaceDE/>
              <w:autoSpaceDN/>
              <w:adjustRightInd/>
              <w:textAlignment w:val="auto"/>
              <w:rPr>
                <w:sz w:val="28"/>
                <w:szCs w:val="28"/>
                <w:lang w:val="uk-UA"/>
              </w:rPr>
            </w:pPr>
          </w:p>
          <w:p w:rsidR="001D2961" w:rsidRPr="001D2961" w:rsidRDefault="001D2961" w:rsidP="001D2961">
            <w:pPr>
              <w:keepLines/>
              <w:overflowPunct/>
              <w:autoSpaceDE/>
              <w:autoSpaceDN/>
              <w:adjustRightInd/>
              <w:textAlignment w:val="auto"/>
              <w:rPr>
                <w:b/>
                <w:i/>
                <w:sz w:val="28"/>
                <w:szCs w:val="28"/>
                <w:lang w:val="uk-UA"/>
              </w:rPr>
            </w:pPr>
          </w:p>
        </w:tc>
      </w:tr>
    </w:tbl>
    <w:p w:rsidR="008614D8" w:rsidRDefault="008614D8" w:rsidP="004D1321">
      <w:pPr>
        <w:rPr>
          <w:sz w:val="28"/>
          <w:szCs w:val="28"/>
          <w:lang w:val="uk-UA"/>
        </w:rPr>
      </w:pPr>
    </w:p>
    <w:p w:rsidR="008614D8" w:rsidRDefault="008614D8" w:rsidP="004D1321">
      <w:pPr>
        <w:rPr>
          <w:sz w:val="28"/>
          <w:szCs w:val="28"/>
          <w:lang w:val="uk-UA"/>
        </w:rPr>
      </w:pPr>
      <w:r>
        <w:rPr>
          <w:sz w:val="28"/>
          <w:szCs w:val="28"/>
          <w:lang w:val="uk-UA"/>
        </w:rPr>
        <w:t>Керуючий справами</w:t>
      </w:r>
    </w:p>
    <w:p w:rsidR="008614D8" w:rsidRPr="004D1321" w:rsidRDefault="008614D8" w:rsidP="004D1321">
      <w:pPr>
        <w:rPr>
          <w:sz w:val="28"/>
          <w:szCs w:val="28"/>
          <w:lang w:val="uk-UA"/>
        </w:rPr>
      </w:pPr>
      <w:r>
        <w:rPr>
          <w:sz w:val="28"/>
          <w:szCs w:val="28"/>
          <w:lang w:val="uk-UA"/>
        </w:rPr>
        <w:t>виконавчого комітету                                                                        Олег ВОВКУН</w:t>
      </w:r>
    </w:p>
    <w:sectPr w:rsidR="008614D8" w:rsidRPr="004D1321" w:rsidSect="001D2961">
      <w:headerReference w:type="default" r:id="rId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52" w:rsidRDefault="00F35152" w:rsidP="00885297">
      <w:r>
        <w:separator/>
      </w:r>
    </w:p>
  </w:endnote>
  <w:endnote w:type="continuationSeparator" w:id="0">
    <w:p w:rsidR="00F35152" w:rsidRDefault="00F35152"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52" w:rsidRDefault="00F35152" w:rsidP="00885297">
      <w:r>
        <w:separator/>
      </w:r>
    </w:p>
  </w:footnote>
  <w:footnote w:type="continuationSeparator" w:id="0">
    <w:p w:rsidR="00F35152" w:rsidRDefault="00F35152"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183169"/>
      <w:docPartObj>
        <w:docPartGallery w:val="Page Numbers (Top of Page)"/>
        <w:docPartUnique/>
      </w:docPartObj>
    </w:sdtPr>
    <w:sdtEndPr/>
    <w:sdtContent>
      <w:p w:rsidR="00500E60" w:rsidRDefault="00E027AB">
        <w:pPr>
          <w:pStyle w:val="a8"/>
          <w:jc w:val="center"/>
        </w:pPr>
        <w:r>
          <w:fldChar w:fldCharType="begin"/>
        </w:r>
        <w:r>
          <w:instrText xml:space="preserve"> PAGE   \* MERGEFORMAT </w:instrText>
        </w:r>
        <w:r>
          <w:fldChar w:fldCharType="separate"/>
        </w:r>
        <w:r w:rsidR="009605E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139E3"/>
    <w:multiLevelType w:val="multilevel"/>
    <w:tmpl w:val="F1BE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A5911"/>
    <w:multiLevelType w:val="multilevel"/>
    <w:tmpl w:val="34ECA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1B5364CE"/>
    <w:multiLevelType w:val="multilevel"/>
    <w:tmpl w:val="1B3E777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F693A86"/>
    <w:multiLevelType w:val="hybridMultilevel"/>
    <w:tmpl w:val="EE421A30"/>
    <w:lvl w:ilvl="0" w:tplc="F33AC2C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20093A95"/>
    <w:multiLevelType w:val="hybridMultilevel"/>
    <w:tmpl w:val="5F88689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1"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74F0B11"/>
    <w:multiLevelType w:val="multilevel"/>
    <w:tmpl w:val="971A3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5"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6D35FA"/>
    <w:multiLevelType w:val="multilevel"/>
    <w:tmpl w:val="F04C2E7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C8209E9"/>
    <w:multiLevelType w:val="multilevel"/>
    <w:tmpl w:val="94B46B7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1" w15:restartNumberingAfterBreak="0">
    <w:nsid w:val="7A170F87"/>
    <w:multiLevelType w:val="multilevel"/>
    <w:tmpl w:val="2CC2774E"/>
    <w:lvl w:ilvl="0">
      <w:start w:val="1"/>
      <w:numFmt w:val="decimal"/>
      <w:lvlText w:val="%1."/>
      <w:lvlJc w:val="left"/>
      <w:pPr>
        <w:ind w:left="927"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557"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187" w:hanging="1080"/>
      </w:pPr>
      <w:rPr>
        <w:rFonts w:hint="default"/>
      </w:rPr>
    </w:lvl>
    <w:lvl w:ilvl="5">
      <w:start w:val="1"/>
      <w:numFmt w:val="decimal"/>
      <w:isLgl/>
      <w:lvlText w:val="%1.%2.%3.%4.%5.%6."/>
      <w:lvlJc w:val="left"/>
      <w:pPr>
        <w:ind w:left="2682" w:hanging="1440"/>
      </w:pPr>
      <w:rPr>
        <w:rFonts w:hint="default"/>
      </w:rPr>
    </w:lvl>
    <w:lvl w:ilvl="6">
      <w:start w:val="1"/>
      <w:numFmt w:val="decimal"/>
      <w:isLgl/>
      <w:lvlText w:val="%1.%2.%3.%4.%5.%6.%7."/>
      <w:lvlJc w:val="left"/>
      <w:pPr>
        <w:ind w:left="3177"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07" w:hanging="2160"/>
      </w:pPr>
      <w:rPr>
        <w:rFonts w:hint="default"/>
      </w:rPr>
    </w:lvl>
  </w:abstractNum>
  <w:abstractNum w:abstractNumId="22" w15:restartNumberingAfterBreak="0">
    <w:nsid w:val="7E2368CB"/>
    <w:multiLevelType w:val="hybridMultilevel"/>
    <w:tmpl w:val="EDC2D102"/>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3"/>
  </w:num>
  <w:num w:numId="3">
    <w:abstractNumId w:val="6"/>
  </w:num>
  <w:num w:numId="4">
    <w:abstractNumId w:val="11"/>
  </w:num>
  <w:num w:numId="5">
    <w:abstractNumId w:val="20"/>
  </w:num>
  <w:num w:numId="6">
    <w:abstractNumId w:val="10"/>
  </w:num>
  <w:num w:numId="7">
    <w:abstractNumId w:val="9"/>
  </w:num>
  <w:num w:numId="8">
    <w:abstractNumId w:val="2"/>
  </w:num>
  <w:num w:numId="9">
    <w:abstractNumId w:val="14"/>
  </w:num>
  <w:num w:numId="10">
    <w:abstractNumId w:val="16"/>
  </w:num>
  <w:num w:numId="11">
    <w:abstractNumId w:val="4"/>
  </w:num>
  <w:num w:numId="12">
    <w:abstractNumId w:val="15"/>
  </w:num>
  <w:num w:numId="13">
    <w:abstractNumId w:val="17"/>
  </w:num>
  <w:num w:numId="14">
    <w:abstractNumId w:val="21"/>
  </w:num>
  <w:num w:numId="15">
    <w:abstractNumId w:val="7"/>
  </w:num>
  <w:num w:numId="16">
    <w:abstractNumId w:val="12"/>
  </w:num>
  <w:num w:numId="17">
    <w:abstractNumId w:val="19"/>
  </w:num>
  <w:num w:numId="18">
    <w:abstractNumId w:val="5"/>
  </w:num>
  <w:num w:numId="19">
    <w:abstractNumId w:val="3"/>
  </w:num>
  <w:num w:numId="20">
    <w:abstractNumId w:val="1"/>
  </w:num>
  <w:num w:numId="21">
    <w:abstractNumId w:val="22"/>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B27"/>
    <w:rsid w:val="000231EC"/>
    <w:rsid w:val="00023532"/>
    <w:rsid w:val="00023AE2"/>
    <w:rsid w:val="00023B0F"/>
    <w:rsid w:val="000240A0"/>
    <w:rsid w:val="0002451E"/>
    <w:rsid w:val="000248D6"/>
    <w:rsid w:val="00024EAD"/>
    <w:rsid w:val="00025141"/>
    <w:rsid w:val="00026FE0"/>
    <w:rsid w:val="000302AA"/>
    <w:rsid w:val="00030C44"/>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34F"/>
    <w:rsid w:val="000E1D53"/>
    <w:rsid w:val="000E1FAF"/>
    <w:rsid w:val="000E22E4"/>
    <w:rsid w:val="000E2862"/>
    <w:rsid w:val="000E31B3"/>
    <w:rsid w:val="000E3260"/>
    <w:rsid w:val="000E3A29"/>
    <w:rsid w:val="000E4768"/>
    <w:rsid w:val="000E4875"/>
    <w:rsid w:val="000E53D5"/>
    <w:rsid w:val="000E5DB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A75"/>
    <w:rsid w:val="00121E99"/>
    <w:rsid w:val="001221BD"/>
    <w:rsid w:val="00122582"/>
    <w:rsid w:val="0012268D"/>
    <w:rsid w:val="00122CC4"/>
    <w:rsid w:val="00123AE7"/>
    <w:rsid w:val="00125B02"/>
    <w:rsid w:val="0012607F"/>
    <w:rsid w:val="00126192"/>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C56"/>
    <w:rsid w:val="00152851"/>
    <w:rsid w:val="00153298"/>
    <w:rsid w:val="00154C26"/>
    <w:rsid w:val="00155BD2"/>
    <w:rsid w:val="001567F0"/>
    <w:rsid w:val="00157912"/>
    <w:rsid w:val="0016096F"/>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1C2D"/>
    <w:rsid w:val="00182426"/>
    <w:rsid w:val="00182B46"/>
    <w:rsid w:val="00182ED0"/>
    <w:rsid w:val="0018395E"/>
    <w:rsid w:val="00183DBA"/>
    <w:rsid w:val="0018426A"/>
    <w:rsid w:val="00185341"/>
    <w:rsid w:val="001868FD"/>
    <w:rsid w:val="00186C51"/>
    <w:rsid w:val="00186D62"/>
    <w:rsid w:val="00187477"/>
    <w:rsid w:val="001878C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D44"/>
    <w:rsid w:val="001C6F4F"/>
    <w:rsid w:val="001D13FD"/>
    <w:rsid w:val="001D1420"/>
    <w:rsid w:val="001D156D"/>
    <w:rsid w:val="001D27A3"/>
    <w:rsid w:val="001D2961"/>
    <w:rsid w:val="001D330E"/>
    <w:rsid w:val="001D4215"/>
    <w:rsid w:val="001D557B"/>
    <w:rsid w:val="001D5AD0"/>
    <w:rsid w:val="001D5CE1"/>
    <w:rsid w:val="001D5D93"/>
    <w:rsid w:val="001D5EA5"/>
    <w:rsid w:val="001D6070"/>
    <w:rsid w:val="001D6C3E"/>
    <w:rsid w:val="001D6CAE"/>
    <w:rsid w:val="001D6EF3"/>
    <w:rsid w:val="001D7291"/>
    <w:rsid w:val="001D7A4E"/>
    <w:rsid w:val="001E0D49"/>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619E"/>
    <w:rsid w:val="0029731E"/>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914"/>
    <w:rsid w:val="002C3A5B"/>
    <w:rsid w:val="002C4640"/>
    <w:rsid w:val="002C4E7C"/>
    <w:rsid w:val="002C4EF2"/>
    <w:rsid w:val="002C53AE"/>
    <w:rsid w:val="002C5C57"/>
    <w:rsid w:val="002C644C"/>
    <w:rsid w:val="002D01C9"/>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991"/>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A06"/>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084"/>
    <w:rsid w:val="00323560"/>
    <w:rsid w:val="003237C9"/>
    <w:rsid w:val="003237D5"/>
    <w:rsid w:val="00323E8D"/>
    <w:rsid w:val="00324043"/>
    <w:rsid w:val="00324E8C"/>
    <w:rsid w:val="00325FD4"/>
    <w:rsid w:val="0032657C"/>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3BA7"/>
    <w:rsid w:val="00395098"/>
    <w:rsid w:val="00395898"/>
    <w:rsid w:val="00395BE3"/>
    <w:rsid w:val="00395F26"/>
    <w:rsid w:val="00397C84"/>
    <w:rsid w:val="003A0A8B"/>
    <w:rsid w:val="003A1C74"/>
    <w:rsid w:val="003A1F0B"/>
    <w:rsid w:val="003A271C"/>
    <w:rsid w:val="003A28ED"/>
    <w:rsid w:val="003A2B9C"/>
    <w:rsid w:val="003A2C91"/>
    <w:rsid w:val="003A3618"/>
    <w:rsid w:val="003A3C56"/>
    <w:rsid w:val="003A465F"/>
    <w:rsid w:val="003A50F0"/>
    <w:rsid w:val="003A5303"/>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4B49"/>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C7CF2"/>
    <w:rsid w:val="003D04DB"/>
    <w:rsid w:val="003D11F3"/>
    <w:rsid w:val="003D3501"/>
    <w:rsid w:val="003D4355"/>
    <w:rsid w:val="003D527A"/>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0A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4B4"/>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7701"/>
    <w:rsid w:val="0048002F"/>
    <w:rsid w:val="004800F1"/>
    <w:rsid w:val="0048017E"/>
    <w:rsid w:val="00480281"/>
    <w:rsid w:val="00482554"/>
    <w:rsid w:val="004826D7"/>
    <w:rsid w:val="004831C1"/>
    <w:rsid w:val="004841AF"/>
    <w:rsid w:val="00484459"/>
    <w:rsid w:val="00484C79"/>
    <w:rsid w:val="00485D2E"/>
    <w:rsid w:val="004862EA"/>
    <w:rsid w:val="0048675E"/>
    <w:rsid w:val="004873C1"/>
    <w:rsid w:val="00487C03"/>
    <w:rsid w:val="0049065E"/>
    <w:rsid w:val="00490956"/>
    <w:rsid w:val="0049106E"/>
    <w:rsid w:val="0049354B"/>
    <w:rsid w:val="004939A1"/>
    <w:rsid w:val="00496273"/>
    <w:rsid w:val="00497961"/>
    <w:rsid w:val="00497A53"/>
    <w:rsid w:val="004A08B0"/>
    <w:rsid w:val="004A09BF"/>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3F70"/>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321"/>
    <w:rsid w:val="004D1564"/>
    <w:rsid w:val="004D18D2"/>
    <w:rsid w:val="004D198E"/>
    <w:rsid w:val="004D1EFE"/>
    <w:rsid w:val="004D271F"/>
    <w:rsid w:val="004D2757"/>
    <w:rsid w:val="004D34F6"/>
    <w:rsid w:val="004D4FFD"/>
    <w:rsid w:val="004D503F"/>
    <w:rsid w:val="004D5866"/>
    <w:rsid w:val="004D6265"/>
    <w:rsid w:val="004D72F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2210"/>
    <w:rsid w:val="005327B9"/>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1CD"/>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9E8"/>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06C2"/>
    <w:rsid w:val="005B1356"/>
    <w:rsid w:val="005B258F"/>
    <w:rsid w:val="005B28AD"/>
    <w:rsid w:val="005B2958"/>
    <w:rsid w:val="005B3CD6"/>
    <w:rsid w:val="005B4A3C"/>
    <w:rsid w:val="005B4E16"/>
    <w:rsid w:val="005B5C20"/>
    <w:rsid w:val="005B67E1"/>
    <w:rsid w:val="005B73B9"/>
    <w:rsid w:val="005C188F"/>
    <w:rsid w:val="005C1922"/>
    <w:rsid w:val="005C29FC"/>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74C"/>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59E4"/>
    <w:rsid w:val="005F779E"/>
    <w:rsid w:val="006000E6"/>
    <w:rsid w:val="0060038E"/>
    <w:rsid w:val="006005EB"/>
    <w:rsid w:val="00601293"/>
    <w:rsid w:val="00601CDF"/>
    <w:rsid w:val="00601F37"/>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5F5F"/>
    <w:rsid w:val="006264DD"/>
    <w:rsid w:val="00626652"/>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76E2"/>
    <w:rsid w:val="006678E5"/>
    <w:rsid w:val="00670101"/>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3C7E"/>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286"/>
    <w:rsid w:val="006A584A"/>
    <w:rsid w:val="006A6961"/>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28DC"/>
    <w:rsid w:val="006F35DE"/>
    <w:rsid w:val="006F376F"/>
    <w:rsid w:val="006F388F"/>
    <w:rsid w:val="006F41B1"/>
    <w:rsid w:val="006F4791"/>
    <w:rsid w:val="006F4A7E"/>
    <w:rsid w:val="006F576B"/>
    <w:rsid w:val="006F64B2"/>
    <w:rsid w:val="006F68D7"/>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478"/>
    <w:rsid w:val="00712BE9"/>
    <w:rsid w:val="00714586"/>
    <w:rsid w:val="00715AB5"/>
    <w:rsid w:val="00716B6D"/>
    <w:rsid w:val="00717CDE"/>
    <w:rsid w:val="00720268"/>
    <w:rsid w:val="00720274"/>
    <w:rsid w:val="00720B96"/>
    <w:rsid w:val="00720CCC"/>
    <w:rsid w:val="00721047"/>
    <w:rsid w:val="00721652"/>
    <w:rsid w:val="007217B9"/>
    <w:rsid w:val="007217D7"/>
    <w:rsid w:val="00721D93"/>
    <w:rsid w:val="00721FFB"/>
    <w:rsid w:val="0072512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E20"/>
    <w:rsid w:val="00735121"/>
    <w:rsid w:val="00735D8C"/>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7F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6340"/>
    <w:rsid w:val="007C708B"/>
    <w:rsid w:val="007C7504"/>
    <w:rsid w:val="007C7819"/>
    <w:rsid w:val="007C7E30"/>
    <w:rsid w:val="007D066C"/>
    <w:rsid w:val="007D08B9"/>
    <w:rsid w:val="007D09EF"/>
    <w:rsid w:val="007D1625"/>
    <w:rsid w:val="007D44A5"/>
    <w:rsid w:val="007D46C0"/>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5B5"/>
    <w:rsid w:val="007E46D3"/>
    <w:rsid w:val="007E4857"/>
    <w:rsid w:val="007E5B89"/>
    <w:rsid w:val="007E6062"/>
    <w:rsid w:val="007E6C6C"/>
    <w:rsid w:val="007E70EA"/>
    <w:rsid w:val="007E75A4"/>
    <w:rsid w:val="007E7B27"/>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3BEC"/>
    <w:rsid w:val="008157F5"/>
    <w:rsid w:val="00815E1E"/>
    <w:rsid w:val="00815E20"/>
    <w:rsid w:val="00816273"/>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3A27"/>
    <w:rsid w:val="008343F0"/>
    <w:rsid w:val="00834518"/>
    <w:rsid w:val="00834FCA"/>
    <w:rsid w:val="00835226"/>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49B"/>
    <w:rsid w:val="00854EA0"/>
    <w:rsid w:val="00856069"/>
    <w:rsid w:val="008562A2"/>
    <w:rsid w:val="00856A15"/>
    <w:rsid w:val="00856EFB"/>
    <w:rsid w:val="00857071"/>
    <w:rsid w:val="00857504"/>
    <w:rsid w:val="0086061B"/>
    <w:rsid w:val="008614D8"/>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FA1"/>
    <w:rsid w:val="008A4228"/>
    <w:rsid w:val="008A4BE8"/>
    <w:rsid w:val="008A4D5C"/>
    <w:rsid w:val="008A581B"/>
    <w:rsid w:val="008B00D7"/>
    <w:rsid w:val="008B00FC"/>
    <w:rsid w:val="008B10FC"/>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FB3"/>
    <w:rsid w:val="008E5728"/>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2F5"/>
    <w:rsid w:val="008F3388"/>
    <w:rsid w:val="008F35A8"/>
    <w:rsid w:val="008F3E79"/>
    <w:rsid w:val="008F455F"/>
    <w:rsid w:val="008F4FCD"/>
    <w:rsid w:val="008F5474"/>
    <w:rsid w:val="008F55D7"/>
    <w:rsid w:val="008F57CA"/>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F29"/>
    <w:rsid w:val="00957636"/>
    <w:rsid w:val="00957938"/>
    <w:rsid w:val="009605E4"/>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247A"/>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6A1"/>
    <w:rsid w:val="00A268D6"/>
    <w:rsid w:val="00A26CCF"/>
    <w:rsid w:val="00A26E70"/>
    <w:rsid w:val="00A277D9"/>
    <w:rsid w:val="00A30D97"/>
    <w:rsid w:val="00A31100"/>
    <w:rsid w:val="00A31599"/>
    <w:rsid w:val="00A31B1A"/>
    <w:rsid w:val="00A32209"/>
    <w:rsid w:val="00A32231"/>
    <w:rsid w:val="00A3349C"/>
    <w:rsid w:val="00A3426F"/>
    <w:rsid w:val="00A3427B"/>
    <w:rsid w:val="00A350EF"/>
    <w:rsid w:val="00A35EA3"/>
    <w:rsid w:val="00A37076"/>
    <w:rsid w:val="00A37549"/>
    <w:rsid w:val="00A37CFE"/>
    <w:rsid w:val="00A37D4C"/>
    <w:rsid w:val="00A4030C"/>
    <w:rsid w:val="00A40F1F"/>
    <w:rsid w:val="00A41297"/>
    <w:rsid w:val="00A41B21"/>
    <w:rsid w:val="00A41D40"/>
    <w:rsid w:val="00A41D49"/>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B4A"/>
    <w:rsid w:val="00AB0E7D"/>
    <w:rsid w:val="00AB1373"/>
    <w:rsid w:val="00AB1A76"/>
    <w:rsid w:val="00AB1B70"/>
    <w:rsid w:val="00AB20D6"/>
    <w:rsid w:val="00AB26C5"/>
    <w:rsid w:val="00AB2D46"/>
    <w:rsid w:val="00AB3204"/>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D0B40"/>
    <w:rsid w:val="00AD1EA8"/>
    <w:rsid w:val="00AD2DF7"/>
    <w:rsid w:val="00AD569F"/>
    <w:rsid w:val="00AD6003"/>
    <w:rsid w:val="00AD7F57"/>
    <w:rsid w:val="00AE06B5"/>
    <w:rsid w:val="00AE0D69"/>
    <w:rsid w:val="00AE1393"/>
    <w:rsid w:val="00AE21AC"/>
    <w:rsid w:val="00AE36BA"/>
    <w:rsid w:val="00AE3E7A"/>
    <w:rsid w:val="00AE418A"/>
    <w:rsid w:val="00AE717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6E9E"/>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FD2"/>
    <w:rsid w:val="00B145BA"/>
    <w:rsid w:val="00B151E7"/>
    <w:rsid w:val="00B1542F"/>
    <w:rsid w:val="00B15801"/>
    <w:rsid w:val="00B15E58"/>
    <w:rsid w:val="00B1603B"/>
    <w:rsid w:val="00B1624E"/>
    <w:rsid w:val="00B169C5"/>
    <w:rsid w:val="00B17254"/>
    <w:rsid w:val="00B179A9"/>
    <w:rsid w:val="00B200B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503E"/>
    <w:rsid w:val="00B65A6C"/>
    <w:rsid w:val="00B666CC"/>
    <w:rsid w:val="00B6698B"/>
    <w:rsid w:val="00B66F9F"/>
    <w:rsid w:val="00B67DF8"/>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35EA"/>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F89"/>
    <w:rsid w:val="00BD5E1E"/>
    <w:rsid w:val="00BE01E1"/>
    <w:rsid w:val="00BE11A4"/>
    <w:rsid w:val="00BE16AF"/>
    <w:rsid w:val="00BE1E94"/>
    <w:rsid w:val="00BE245D"/>
    <w:rsid w:val="00BE2639"/>
    <w:rsid w:val="00BE2DAB"/>
    <w:rsid w:val="00BE35A7"/>
    <w:rsid w:val="00BE37A4"/>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40B"/>
    <w:rsid w:val="00C03A41"/>
    <w:rsid w:val="00C04AED"/>
    <w:rsid w:val="00C04CEB"/>
    <w:rsid w:val="00C060AE"/>
    <w:rsid w:val="00C0640F"/>
    <w:rsid w:val="00C07506"/>
    <w:rsid w:val="00C10C3E"/>
    <w:rsid w:val="00C11240"/>
    <w:rsid w:val="00C11C2D"/>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591"/>
    <w:rsid w:val="00C2234B"/>
    <w:rsid w:val="00C22B58"/>
    <w:rsid w:val="00C23902"/>
    <w:rsid w:val="00C23F05"/>
    <w:rsid w:val="00C2428C"/>
    <w:rsid w:val="00C243A5"/>
    <w:rsid w:val="00C25096"/>
    <w:rsid w:val="00C25E81"/>
    <w:rsid w:val="00C268D1"/>
    <w:rsid w:val="00C26C18"/>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821"/>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77A35"/>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207C"/>
    <w:rsid w:val="00C934FE"/>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439"/>
    <w:rsid w:val="00CA66AF"/>
    <w:rsid w:val="00CA77A9"/>
    <w:rsid w:val="00CA7D3F"/>
    <w:rsid w:val="00CB0086"/>
    <w:rsid w:val="00CB011F"/>
    <w:rsid w:val="00CB14BB"/>
    <w:rsid w:val="00CB1F80"/>
    <w:rsid w:val="00CB2572"/>
    <w:rsid w:val="00CB2B58"/>
    <w:rsid w:val="00CB5CBD"/>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52DE"/>
    <w:rsid w:val="00CF5DC1"/>
    <w:rsid w:val="00CF5DFE"/>
    <w:rsid w:val="00CF65E0"/>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629"/>
    <w:rsid w:val="00D55BAA"/>
    <w:rsid w:val="00D55E25"/>
    <w:rsid w:val="00D56541"/>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0E71"/>
    <w:rsid w:val="00D73382"/>
    <w:rsid w:val="00D737DC"/>
    <w:rsid w:val="00D738EB"/>
    <w:rsid w:val="00D73A8E"/>
    <w:rsid w:val="00D75627"/>
    <w:rsid w:val="00D7577C"/>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7A12"/>
    <w:rsid w:val="00D87B54"/>
    <w:rsid w:val="00D9224D"/>
    <w:rsid w:val="00D923B2"/>
    <w:rsid w:val="00D94502"/>
    <w:rsid w:val="00D94E00"/>
    <w:rsid w:val="00D967E2"/>
    <w:rsid w:val="00D97C54"/>
    <w:rsid w:val="00DA1425"/>
    <w:rsid w:val="00DA1711"/>
    <w:rsid w:val="00DA2DE2"/>
    <w:rsid w:val="00DA3266"/>
    <w:rsid w:val="00DA3617"/>
    <w:rsid w:val="00DA3AF9"/>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7AB"/>
    <w:rsid w:val="00E02ACD"/>
    <w:rsid w:val="00E02D25"/>
    <w:rsid w:val="00E03F10"/>
    <w:rsid w:val="00E05FAD"/>
    <w:rsid w:val="00E0647F"/>
    <w:rsid w:val="00E067C9"/>
    <w:rsid w:val="00E07023"/>
    <w:rsid w:val="00E07569"/>
    <w:rsid w:val="00E07BE7"/>
    <w:rsid w:val="00E10B9E"/>
    <w:rsid w:val="00E1202E"/>
    <w:rsid w:val="00E13060"/>
    <w:rsid w:val="00E13265"/>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2232"/>
    <w:rsid w:val="00E4237B"/>
    <w:rsid w:val="00E43E3F"/>
    <w:rsid w:val="00E444A8"/>
    <w:rsid w:val="00E44727"/>
    <w:rsid w:val="00E44A4D"/>
    <w:rsid w:val="00E44D09"/>
    <w:rsid w:val="00E44DEC"/>
    <w:rsid w:val="00E4517B"/>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07B3"/>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1951"/>
    <w:rsid w:val="00E83608"/>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502"/>
    <w:rsid w:val="00EC5DAA"/>
    <w:rsid w:val="00EC6229"/>
    <w:rsid w:val="00EC627D"/>
    <w:rsid w:val="00EC733F"/>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29F8"/>
    <w:rsid w:val="00EF3960"/>
    <w:rsid w:val="00EF49DF"/>
    <w:rsid w:val="00EF55A0"/>
    <w:rsid w:val="00EF68A3"/>
    <w:rsid w:val="00EF76B0"/>
    <w:rsid w:val="00EF7879"/>
    <w:rsid w:val="00F00305"/>
    <w:rsid w:val="00F021A5"/>
    <w:rsid w:val="00F02571"/>
    <w:rsid w:val="00F027DA"/>
    <w:rsid w:val="00F03281"/>
    <w:rsid w:val="00F03DC6"/>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152"/>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3C20"/>
    <w:rsid w:val="00F6448D"/>
    <w:rsid w:val="00F64961"/>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A25"/>
    <w:rsid w:val="00F92E40"/>
    <w:rsid w:val="00F93405"/>
    <w:rsid w:val="00F94B7E"/>
    <w:rsid w:val="00F94C8C"/>
    <w:rsid w:val="00F951A8"/>
    <w:rsid w:val="00F95A42"/>
    <w:rsid w:val="00F96B7F"/>
    <w:rsid w:val="00F975A7"/>
    <w:rsid w:val="00F9770F"/>
    <w:rsid w:val="00F979A4"/>
    <w:rsid w:val="00FA213F"/>
    <w:rsid w:val="00FA277D"/>
    <w:rsid w:val="00FA30B8"/>
    <w:rsid w:val="00FA3650"/>
    <w:rsid w:val="00FA4469"/>
    <w:rsid w:val="00FA4F3F"/>
    <w:rsid w:val="00FA508E"/>
    <w:rsid w:val="00FA5570"/>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E84A"/>
  <w15:docId w15:val="{D067D3F6-6094-4457-B9F3-0E434860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nhideWhenUsed/>
    <w:rsid w:val="00885297"/>
    <w:pPr>
      <w:tabs>
        <w:tab w:val="center" w:pos="4677"/>
        <w:tab w:val="right" w:pos="9355"/>
      </w:tabs>
    </w:pPr>
  </w:style>
  <w:style w:type="character" w:customStyle="1" w:styleId="a9">
    <w:name w:val="Верхній колонтитул Знак"/>
    <w:basedOn w:val="a0"/>
    <w:link w:val="a8"/>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customStyle="1" w:styleId="11">
    <w:name w:val="Абзац списка1"/>
    <w:basedOn w:val="a"/>
    <w:rsid w:val="004D1321"/>
    <w:pPr>
      <w:overflowPunct/>
      <w:autoSpaceDE/>
      <w:autoSpaceDN/>
      <w:adjustRightInd/>
      <w:ind w:left="720"/>
      <w:contextualSpacing/>
      <w:textAlignment w:val="auto"/>
    </w:pPr>
    <w:rPr>
      <w:rFonts w:hAnsi="MV Boli"/>
      <w:sz w:val="24"/>
      <w:szCs w:val="24"/>
    </w:rPr>
  </w:style>
  <w:style w:type="paragraph" w:customStyle="1" w:styleId="310">
    <w:name w:val="Основной текст 31"/>
    <w:basedOn w:val="a"/>
    <w:rsid w:val="004D1321"/>
    <w:pPr>
      <w:suppressAutoHyphens/>
      <w:overflowPunct/>
      <w:autoSpaceDE/>
      <w:autoSpaceDN/>
      <w:adjustRightInd/>
      <w:spacing w:after="120"/>
      <w:textAlignment w:val="auto"/>
    </w:pPr>
    <w:rPr>
      <w:sz w:val="16"/>
      <w:szCs w:val="16"/>
      <w:lang w:eastAsia="zh-CN"/>
    </w:rPr>
  </w:style>
  <w:style w:type="table" w:customStyle="1" w:styleId="12">
    <w:name w:val="Сетка таблицы1"/>
    <w:basedOn w:val="a1"/>
    <w:next w:val="ac"/>
    <w:uiPriority w:val="59"/>
    <w:rsid w:val="004D1321"/>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next w:val="ac"/>
    <w:uiPriority w:val="59"/>
    <w:qFormat/>
    <w:rsid w:val="001D5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c"/>
    <w:uiPriority w:val="59"/>
    <w:rsid w:val="001D5EA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5D674C"/>
    <w:rPr>
      <w:rFonts w:ascii="Segoe UI" w:hAnsi="Segoe UI" w:cs="Segoe UI"/>
      <w:sz w:val="18"/>
      <w:szCs w:val="18"/>
    </w:rPr>
  </w:style>
  <w:style w:type="character" w:customStyle="1" w:styleId="af0">
    <w:name w:val="Текст у виносці Знак"/>
    <w:basedOn w:val="a0"/>
    <w:link w:val="af"/>
    <w:uiPriority w:val="99"/>
    <w:semiHidden/>
    <w:rsid w:val="005D674C"/>
    <w:rPr>
      <w:rFonts w:ascii="Segoe UI" w:eastAsia="Times New Roman" w:hAnsi="Segoe UI" w:cs="Segoe UI"/>
      <w:sz w:val="18"/>
      <w:szCs w:val="18"/>
      <w:lang w:eastAsia="ru-RU"/>
    </w:rPr>
  </w:style>
  <w:style w:type="table" w:customStyle="1" w:styleId="13">
    <w:name w:val="Сітка таблиці1"/>
    <w:basedOn w:val="a1"/>
    <w:next w:val="ac"/>
    <w:uiPriority w:val="39"/>
    <w:qFormat/>
    <w:rsid w:val="001D29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c"/>
    <w:uiPriority w:val="59"/>
    <w:rsid w:val="001D296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2634">
      <w:bodyDiv w:val="1"/>
      <w:marLeft w:val="0"/>
      <w:marRight w:val="0"/>
      <w:marTop w:val="0"/>
      <w:marBottom w:val="0"/>
      <w:divBdr>
        <w:top w:val="none" w:sz="0" w:space="0" w:color="auto"/>
        <w:left w:val="none" w:sz="0" w:space="0" w:color="auto"/>
        <w:bottom w:val="none" w:sz="0" w:space="0" w:color="auto"/>
        <w:right w:val="none" w:sz="0" w:space="0" w:color="auto"/>
      </w:divBdr>
    </w:div>
    <w:div w:id="18954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1887</Words>
  <Characters>1076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cp:revision>
  <cp:lastPrinted>2024-11-18T15:13:00Z</cp:lastPrinted>
  <dcterms:created xsi:type="dcterms:W3CDTF">2025-09-22T08:41:00Z</dcterms:created>
  <dcterms:modified xsi:type="dcterms:W3CDTF">2025-09-30T10:22:00Z</dcterms:modified>
</cp:coreProperties>
</file>