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2E68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14EFEE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63258">
        <w:rPr>
          <w:rFonts w:ascii="Times New Roman" w:hAnsi="Times New Roman"/>
          <w:color w:val="000000"/>
          <w:sz w:val="28"/>
          <w:szCs w:val="28"/>
          <w:lang w:eastAsia="uk-UA"/>
        </w:rPr>
        <w:t>12452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3AE22C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73D9A">
        <w:rPr>
          <w:rFonts w:ascii="Times New Roman" w:hAnsi="Times New Roman"/>
          <w:sz w:val="28"/>
          <w:szCs w:val="28"/>
        </w:rPr>
        <w:t>Олійник К.А.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674135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67BD3">
        <w:rPr>
          <w:rFonts w:ascii="Times New Roman" w:hAnsi="Times New Roman"/>
          <w:sz w:val="28"/>
          <w:szCs w:val="28"/>
          <w:lang w:eastAsia="uk-UA"/>
        </w:rPr>
        <w:t xml:space="preserve"> Олійник Катерини Андріївни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8C64A1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803E71">
        <w:rPr>
          <w:rFonts w:ascii="Times New Roman" w:hAnsi="Times New Roman"/>
          <w:sz w:val="28"/>
          <w:szCs w:val="28"/>
          <w:lang w:eastAsia="uk-UA"/>
        </w:rPr>
        <w:t>сть Олійник Катерині Андріївні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03E71">
        <w:rPr>
          <w:rFonts w:ascii="Times New Roman" w:hAnsi="Times New Roman"/>
          <w:sz w:val="28"/>
          <w:szCs w:val="28"/>
          <w:lang w:eastAsia="uk-UA"/>
        </w:rPr>
        <w:t>1943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03E71">
        <w:rPr>
          <w:rFonts w:ascii="Times New Roman" w:hAnsi="Times New Roman"/>
          <w:sz w:val="28"/>
          <w:szCs w:val="28"/>
          <w:lang w:eastAsia="uk-UA"/>
        </w:rPr>
        <w:t>2624482201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03E71">
        <w:rPr>
          <w:rFonts w:ascii="Times New Roman" w:hAnsi="Times New Roman"/>
          <w:sz w:val="28"/>
          <w:szCs w:val="28"/>
          <w:lang w:eastAsia="uk-UA"/>
        </w:rPr>
        <w:t>:002:1117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03E71">
        <w:rPr>
          <w:rFonts w:ascii="Times New Roman" w:hAnsi="Times New Roman"/>
          <w:sz w:val="28"/>
          <w:szCs w:val="28"/>
          <w:lang w:eastAsia="uk-UA"/>
        </w:rPr>
        <w:t>с. Жовчів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3E71">
        <w:rPr>
          <w:rFonts w:ascii="Times New Roman" w:hAnsi="Times New Roman"/>
          <w:sz w:val="28"/>
          <w:szCs w:val="28"/>
          <w:lang w:eastAsia="uk-UA"/>
        </w:rPr>
        <w:t>Базарна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3E71">
        <w:rPr>
          <w:rFonts w:ascii="Times New Roman" w:hAnsi="Times New Roman"/>
          <w:sz w:val="28"/>
          <w:szCs w:val="28"/>
          <w:lang w:eastAsia="uk-UA"/>
        </w:rPr>
        <w:t>178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AB64E8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3E71" w:rsidRPr="00803E71">
        <w:rPr>
          <w:rFonts w:ascii="Times New Roman" w:hAnsi="Times New Roman"/>
          <w:sz w:val="28"/>
          <w:szCs w:val="28"/>
          <w:lang w:eastAsia="uk-UA"/>
        </w:rPr>
        <w:t>Олійник Катерині Андріївні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BE7C273" w14:textId="77777777" w:rsidR="00304345" w:rsidRDefault="00304345" w:rsidP="0030434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741F4" w14:textId="77777777" w:rsidR="0005177C" w:rsidRDefault="0005177C">
      <w:r>
        <w:separator/>
      </w:r>
    </w:p>
  </w:endnote>
  <w:endnote w:type="continuationSeparator" w:id="0">
    <w:p w14:paraId="6894226E" w14:textId="77777777" w:rsidR="0005177C" w:rsidRDefault="0005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C5B9" w14:textId="77777777" w:rsidR="0005177C" w:rsidRDefault="0005177C">
      <w:r>
        <w:separator/>
      </w:r>
    </w:p>
  </w:footnote>
  <w:footnote w:type="continuationSeparator" w:id="0">
    <w:p w14:paraId="2D59CDE9" w14:textId="77777777" w:rsidR="0005177C" w:rsidRDefault="0005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77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4345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3258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C7ABA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69</cp:revision>
  <cp:lastPrinted>2025-09-25T14:06:00Z</cp:lastPrinted>
  <dcterms:created xsi:type="dcterms:W3CDTF">2025-06-17T08:25:00Z</dcterms:created>
  <dcterms:modified xsi:type="dcterms:W3CDTF">2025-09-25T14:06:00Z</dcterms:modified>
</cp:coreProperties>
</file>