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72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72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F73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65F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B661B3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F7388" w:rsidRPr="00B661B3">
        <w:rPr>
          <w:rFonts w:ascii="Times New Roman" w:hAnsi="Times New Roman" w:cs="Times New Roman"/>
          <w:sz w:val="28"/>
          <w:szCs w:val="28"/>
          <w:lang w:val="uk-UA"/>
        </w:rPr>
        <w:t>374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193A65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6C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</w:p>
    <w:p w:rsidR="004F07D8" w:rsidRPr="004F07D8" w:rsidRDefault="006F2569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>Ільківа Михайла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влас</w:t>
      </w:r>
      <w:r w:rsidR="00B17066">
        <w:rPr>
          <w:rFonts w:ascii="Times New Roman" w:hAnsi="Times New Roman" w:cs="Times New Roman"/>
          <w:sz w:val="28"/>
          <w:szCs w:val="28"/>
          <w:lang w:val="uk-UA"/>
        </w:rPr>
        <w:t>ності на жилий будинок, видане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Конюшківської сільської ради від 04.01.1989 року за №15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</w:t>
      </w:r>
      <w:r w:rsidR="00B1706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ядкувати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64CB6">
        <w:rPr>
          <w:rFonts w:ascii="Times New Roman" w:hAnsi="Times New Roman" w:cs="Times New Roman"/>
          <w:sz w:val="28"/>
          <w:szCs w:val="28"/>
          <w:lang w:val="uk-UA"/>
        </w:rPr>
        <w:t>-------------------------------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1706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64CB6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B17066" w:rsidRDefault="00D6717C" w:rsidP="00B170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B17066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44628"/>
    <w:rsid w:val="00961A2D"/>
    <w:rsid w:val="00964CB6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17066"/>
    <w:rsid w:val="00B27ABB"/>
    <w:rsid w:val="00B34A52"/>
    <w:rsid w:val="00B661B3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CF7388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2A8E0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2336-B830-46F7-8DA0-5179BD95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2025-08-19T12:59:00Z</cp:lastPrinted>
  <dcterms:created xsi:type="dcterms:W3CDTF">2025-08-19T13:00:00Z</dcterms:created>
  <dcterms:modified xsi:type="dcterms:W3CDTF">2025-09-01T06:56:00Z</dcterms:modified>
</cp:coreProperties>
</file>