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DAA66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614F949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A56C77">
        <w:rPr>
          <w:rFonts w:ascii="Times New Roman" w:hAnsi="Times New Roman"/>
          <w:sz w:val="28"/>
          <w:szCs w:val="28"/>
        </w:rPr>
        <w:t xml:space="preserve"> Пахолку Є.С.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35A77D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56C77">
        <w:rPr>
          <w:rFonts w:ascii="Times New Roman" w:hAnsi="Times New Roman"/>
          <w:sz w:val="28"/>
          <w:szCs w:val="28"/>
          <w:lang w:eastAsia="uk-UA"/>
        </w:rPr>
        <w:t xml:space="preserve"> Пахолка Євгена Степановича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3247A8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A56C77">
        <w:rPr>
          <w:rFonts w:ascii="Times New Roman" w:hAnsi="Times New Roman"/>
          <w:sz w:val="28"/>
          <w:szCs w:val="28"/>
          <w:lang w:eastAsia="uk-UA"/>
        </w:rPr>
        <w:t>сність Пахолку Євгену Степановичу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6C77">
        <w:rPr>
          <w:rFonts w:ascii="Times New Roman" w:hAnsi="Times New Roman"/>
          <w:sz w:val="28"/>
          <w:szCs w:val="28"/>
          <w:lang w:eastAsia="uk-UA"/>
        </w:rPr>
        <w:t>площею 0,2500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A56C77">
        <w:rPr>
          <w:rFonts w:ascii="Times New Roman" w:hAnsi="Times New Roman"/>
          <w:sz w:val="28"/>
          <w:szCs w:val="28"/>
          <w:lang w:eastAsia="uk-UA"/>
        </w:rPr>
        <w:t>1002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A56C77">
        <w:rPr>
          <w:rFonts w:ascii="Times New Roman" w:hAnsi="Times New Roman"/>
          <w:sz w:val="28"/>
          <w:szCs w:val="28"/>
          <w:lang w:eastAsia="uk-UA"/>
        </w:rPr>
        <w:t>1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A56C77">
        <w:rPr>
          <w:rFonts w:ascii="Times New Roman" w:hAnsi="Times New Roman"/>
          <w:sz w:val="28"/>
          <w:szCs w:val="28"/>
          <w:lang w:eastAsia="uk-UA"/>
        </w:rPr>
        <w:t>0124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56C77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0C7B3E">
        <w:rPr>
          <w:rFonts w:ascii="Times New Roman" w:hAnsi="Times New Roman"/>
          <w:sz w:val="28"/>
          <w:szCs w:val="28"/>
          <w:lang w:eastAsia="uk-UA"/>
        </w:rPr>
        <w:t>,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вул.</w:t>
      </w:r>
      <w:r w:rsidR="00A56C77">
        <w:rPr>
          <w:rFonts w:ascii="Times New Roman" w:hAnsi="Times New Roman"/>
          <w:sz w:val="28"/>
          <w:szCs w:val="28"/>
          <w:lang w:eastAsia="uk-UA"/>
        </w:rPr>
        <w:t xml:space="preserve"> Центральна, 21-А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C0B39C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6C77">
        <w:rPr>
          <w:rFonts w:ascii="Times New Roman" w:hAnsi="Times New Roman"/>
          <w:sz w:val="28"/>
          <w:szCs w:val="28"/>
          <w:lang w:eastAsia="uk-UA"/>
        </w:rPr>
        <w:t>Пахолку Євгену Степановичу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99E63" w14:textId="77777777" w:rsidR="007631A8" w:rsidRDefault="007631A8">
      <w:r>
        <w:separator/>
      </w:r>
    </w:p>
  </w:endnote>
  <w:endnote w:type="continuationSeparator" w:id="0">
    <w:p w14:paraId="1333491F" w14:textId="77777777" w:rsidR="007631A8" w:rsidRDefault="0076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E58AD" w14:textId="77777777" w:rsidR="007631A8" w:rsidRDefault="007631A8">
      <w:r>
        <w:separator/>
      </w:r>
    </w:p>
  </w:footnote>
  <w:footnote w:type="continuationSeparator" w:id="0">
    <w:p w14:paraId="32D38772" w14:textId="77777777" w:rsidR="007631A8" w:rsidRDefault="0076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C7B3E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3767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C76B5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541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1A8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53F8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16B19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6C77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69F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46</cp:revision>
  <cp:lastPrinted>2015-03-22T10:05:00Z</cp:lastPrinted>
  <dcterms:created xsi:type="dcterms:W3CDTF">2025-06-17T08:25:00Z</dcterms:created>
  <dcterms:modified xsi:type="dcterms:W3CDTF">2025-08-15T05:49:00Z</dcterms:modified>
</cp:coreProperties>
</file>