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E512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628D38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C380A">
        <w:rPr>
          <w:rFonts w:ascii="Times New Roman" w:hAnsi="Times New Roman"/>
          <w:color w:val="000000"/>
          <w:sz w:val="28"/>
          <w:szCs w:val="28"/>
          <w:lang w:eastAsia="uk-UA"/>
        </w:rPr>
        <w:t>12128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791D67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2833" w:rsidRPr="00FA08E2">
        <w:rPr>
          <w:rFonts w:ascii="Times New Roman" w:hAnsi="Times New Roman"/>
          <w:sz w:val="28"/>
          <w:szCs w:val="28"/>
        </w:rPr>
        <w:t>Качал</w:t>
      </w:r>
      <w:r w:rsidR="00D32833">
        <w:rPr>
          <w:rFonts w:ascii="Times New Roman" w:hAnsi="Times New Roman"/>
          <w:sz w:val="28"/>
          <w:szCs w:val="28"/>
        </w:rPr>
        <w:t>і</w:t>
      </w:r>
      <w:proofErr w:type="spellEnd"/>
      <w:r w:rsidR="00D32833" w:rsidRPr="00FA08E2">
        <w:rPr>
          <w:rFonts w:ascii="Times New Roman" w:hAnsi="Times New Roman"/>
          <w:sz w:val="28"/>
          <w:szCs w:val="28"/>
        </w:rPr>
        <w:t xml:space="preserve"> І</w:t>
      </w:r>
      <w:r w:rsidR="00D32833">
        <w:rPr>
          <w:rFonts w:ascii="Times New Roman" w:hAnsi="Times New Roman"/>
          <w:sz w:val="28"/>
          <w:szCs w:val="28"/>
        </w:rPr>
        <w:t>.</w:t>
      </w:r>
      <w:r w:rsidR="00D32833" w:rsidRPr="00FA08E2">
        <w:rPr>
          <w:rFonts w:ascii="Times New Roman" w:hAnsi="Times New Roman"/>
          <w:sz w:val="28"/>
          <w:szCs w:val="28"/>
        </w:rPr>
        <w:t>С</w:t>
      </w:r>
      <w:r w:rsidR="00D3283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6960E3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D32833" w:rsidRPr="00D32833">
        <w:rPr>
          <w:rFonts w:ascii="Times New Roman" w:hAnsi="Times New Roman"/>
          <w:sz w:val="28"/>
          <w:szCs w:val="28"/>
        </w:rPr>
        <w:t>Качали Івана Степановича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42C0BF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proofErr w:type="spellStart"/>
      <w:r w:rsidR="00D32833" w:rsidRPr="00D32833">
        <w:rPr>
          <w:rFonts w:ascii="Times New Roman" w:hAnsi="Times New Roman"/>
          <w:sz w:val="28"/>
          <w:szCs w:val="28"/>
          <w:lang w:eastAsia="uk-UA"/>
        </w:rPr>
        <w:t>Качал</w:t>
      </w:r>
      <w:r w:rsidR="00D32833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D32833" w:rsidRPr="00D32833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D32833">
        <w:rPr>
          <w:rFonts w:ascii="Times New Roman" w:hAnsi="Times New Roman"/>
          <w:sz w:val="28"/>
          <w:szCs w:val="28"/>
          <w:lang w:eastAsia="uk-UA"/>
        </w:rPr>
        <w:t>у</w:t>
      </w:r>
      <w:r w:rsidR="00D32833" w:rsidRPr="00D32833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D32833">
        <w:rPr>
          <w:rFonts w:ascii="Times New Roman" w:hAnsi="Times New Roman"/>
          <w:sz w:val="28"/>
          <w:szCs w:val="28"/>
          <w:lang w:eastAsia="uk-UA"/>
        </w:rPr>
        <w:t>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32833">
        <w:rPr>
          <w:rFonts w:ascii="Times New Roman" w:hAnsi="Times New Roman"/>
          <w:sz w:val="28"/>
          <w:szCs w:val="28"/>
          <w:lang w:eastAsia="uk-UA"/>
        </w:rPr>
        <w:t>2</w:t>
      </w:r>
      <w:r w:rsidR="00C0789E">
        <w:rPr>
          <w:rFonts w:ascii="Times New Roman" w:hAnsi="Times New Roman"/>
          <w:sz w:val="28"/>
          <w:szCs w:val="28"/>
          <w:lang w:eastAsia="uk-UA"/>
        </w:rPr>
        <w:t>9</w:t>
      </w:r>
      <w:r w:rsidR="005670B5">
        <w:rPr>
          <w:rFonts w:ascii="Times New Roman" w:hAnsi="Times New Roman"/>
          <w:sz w:val="28"/>
          <w:szCs w:val="28"/>
          <w:lang w:eastAsia="uk-UA"/>
        </w:rPr>
        <w:t>78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D32833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D32833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D32833">
        <w:rPr>
          <w:rFonts w:ascii="Times New Roman" w:hAnsi="Times New Roman"/>
          <w:sz w:val="28"/>
          <w:szCs w:val="28"/>
          <w:lang w:eastAsia="uk-UA"/>
        </w:rPr>
        <w:t>394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32833">
        <w:rPr>
          <w:rFonts w:ascii="Times New Roman" w:hAnsi="Times New Roman"/>
          <w:sz w:val="28"/>
          <w:szCs w:val="28"/>
          <w:lang w:eastAsia="uk-UA"/>
        </w:rPr>
        <w:t>Кривня</w:t>
      </w:r>
      <w:proofErr w:type="spellEnd"/>
      <w:r w:rsidR="005670B5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CC8208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32833" w:rsidRPr="00D32833">
        <w:rPr>
          <w:rFonts w:ascii="Times New Roman" w:hAnsi="Times New Roman"/>
          <w:sz w:val="28"/>
          <w:szCs w:val="28"/>
          <w:lang w:eastAsia="uk-UA"/>
        </w:rPr>
        <w:t>Качал</w:t>
      </w:r>
      <w:r w:rsidR="00D32833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D32833" w:rsidRPr="00D32833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D32833">
        <w:rPr>
          <w:rFonts w:ascii="Times New Roman" w:hAnsi="Times New Roman"/>
          <w:sz w:val="28"/>
          <w:szCs w:val="28"/>
          <w:lang w:eastAsia="uk-UA"/>
        </w:rPr>
        <w:t>у</w:t>
      </w:r>
      <w:r w:rsidR="00D32833" w:rsidRPr="00D32833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D32833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8DB86" w14:textId="77777777" w:rsidR="00D61C54" w:rsidRDefault="00D61C54">
      <w:r>
        <w:separator/>
      </w:r>
    </w:p>
  </w:endnote>
  <w:endnote w:type="continuationSeparator" w:id="0">
    <w:p w14:paraId="30735DB3" w14:textId="77777777" w:rsidR="00D61C54" w:rsidRDefault="00D6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8ABDA" w14:textId="77777777" w:rsidR="00D61C54" w:rsidRDefault="00D61C54">
      <w:r>
        <w:separator/>
      </w:r>
    </w:p>
  </w:footnote>
  <w:footnote w:type="continuationSeparator" w:id="0">
    <w:p w14:paraId="5C65E987" w14:textId="77777777" w:rsidR="00D61C54" w:rsidRDefault="00D61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C7290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70B5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3E3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4B3C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03F49"/>
    <w:rsid w:val="00C0789E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833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1C54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380A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5D14EB34-E68F-4FD8-8345-AD7AF50F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2025-08-01T06:34:00Z</cp:lastPrinted>
  <dcterms:created xsi:type="dcterms:W3CDTF">2025-07-09T11:33:00Z</dcterms:created>
  <dcterms:modified xsi:type="dcterms:W3CDTF">2025-08-01T06:34:00Z</dcterms:modified>
</cp:coreProperties>
</file>