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5F9A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3F9B5C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0302D">
        <w:rPr>
          <w:rFonts w:ascii="Times New Roman" w:hAnsi="Times New Roman"/>
          <w:color w:val="000000"/>
          <w:sz w:val="28"/>
          <w:szCs w:val="28"/>
          <w:lang w:eastAsia="uk-UA"/>
        </w:rPr>
        <w:t>12057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C8B01F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EC44B1" w:rsidRPr="00D45C9E">
        <w:rPr>
          <w:rFonts w:ascii="Times New Roman" w:hAnsi="Times New Roman"/>
          <w:sz w:val="28"/>
          <w:szCs w:val="28"/>
        </w:rPr>
        <w:t>Маланчин Т</w:t>
      </w:r>
      <w:r w:rsidR="00EC44B1">
        <w:rPr>
          <w:rFonts w:ascii="Times New Roman" w:hAnsi="Times New Roman"/>
          <w:sz w:val="28"/>
          <w:szCs w:val="28"/>
        </w:rPr>
        <w:t>.</w:t>
      </w:r>
      <w:r w:rsidR="00EC44B1" w:rsidRPr="00D45C9E">
        <w:rPr>
          <w:rFonts w:ascii="Times New Roman" w:hAnsi="Times New Roman"/>
          <w:sz w:val="28"/>
          <w:szCs w:val="28"/>
        </w:rPr>
        <w:t>Д</w:t>
      </w:r>
      <w:r w:rsidR="00EC44B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15318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EC44B1" w:rsidRPr="00EC44B1">
        <w:rPr>
          <w:rFonts w:ascii="Times New Roman" w:hAnsi="Times New Roman"/>
          <w:sz w:val="28"/>
          <w:szCs w:val="28"/>
        </w:rPr>
        <w:t>Маланчин Тетяни Дмитрівни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6D1753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r w:rsidR="00EC44B1" w:rsidRPr="00EC44B1">
        <w:rPr>
          <w:rFonts w:ascii="Times New Roman" w:hAnsi="Times New Roman"/>
          <w:sz w:val="28"/>
          <w:szCs w:val="28"/>
          <w:lang w:eastAsia="uk-UA"/>
        </w:rPr>
        <w:t>Маланчин Тетян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EC44B1" w:rsidRPr="00EC44B1">
        <w:rPr>
          <w:rFonts w:ascii="Times New Roman" w:hAnsi="Times New Roman"/>
          <w:sz w:val="28"/>
          <w:szCs w:val="28"/>
          <w:lang w:eastAsia="uk-UA"/>
        </w:rPr>
        <w:t xml:space="preserve"> Дмитрівн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C44B1">
        <w:rPr>
          <w:rFonts w:ascii="Times New Roman" w:hAnsi="Times New Roman"/>
          <w:sz w:val="28"/>
          <w:szCs w:val="28"/>
          <w:lang w:eastAsia="uk-UA"/>
        </w:rPr>
        <w:t>3100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C44B1">
        <w:rPr>
          <w:rFonts w:ascii="Times New Roman" w:hAnsi="Times New Roman"/>
          <w:sz w:val="28"/>
          <w:szCs w:val="28"/>
          <w:lang w:eastAsia="uk-UA"/>
        </w:rPr>
        <w:t>16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D0422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777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C44B1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D95DE5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1538A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44B1" w:rsidRPr="00EC44B1">
        <w:rPr>
          <w:rFonts w:ascii="Times New Roman" w:hAnsi="Times New Roman"/>
          <w:sz w:val="28"/>
          <w:szCs w:val="28"/>
          <w:lang w:eastAsia="uk-UA"/>
        </w:rPr>
        <w:t>Маланчин Тетян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EC44B1" w:rsidRPr="00EC44B1">
        <w:rPr>
          <w:rFonts w:ascii="Times New Roman" w:hAnsi="Times New Roman"/>
          <w:sz w:val="28"/>
          <w:szCs w:val="28"/>
          <w:lang w:eastAsia="uk-UA"/>
        </w:rPr>
        <w:t xml:space="preserve"> Дмитрівн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7C5BE" w14:textId="77777777" w:rsidR="00B90656" w:rsidRDefault="00B90656">
      <w:r>
        <w:separator/>
      </w:r>
    </w:p>
  </w:endnote>
  <w:endnote w:type="continuationSeparator" w:id="0">
    <w:p w14:paraId="7C7AF91E" w14:textId="77777777" w:rsidR="00B90656" w:rsidRDefault="00B9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92869" w14:textId="77777777" w:rsidR="00B90656" w:rsidRDefault="00B90656">
      <w:r>
        <w:separator/>
      </w:r>
    </w:p>
  </w:footnote>
  <w:footnote w:type="continuationSeparator" w:id="0">
    <w:p w14:paraId="6D714FEF" w14:textId="77777777" w:rsidR="00B90656" w:rsidRDefault="00B90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095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302D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4035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656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5DE5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3177DA3D-CC26-4D5E-A2DB-530B9ECA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2025-07-31T14:10:00Z</cp:lastPrinted>
  <dcterms:created xsi:type="dcterms:W3CDTF">2025-06-24T08:59:00Z</dcterms:created>
  <dcterms:modified xsi:type="dcterms:W3CDTF">2025-07-31T14:10:00Z</dcterms:modified>
</cp:coreProperties>
</file>