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2B8C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83FC0EA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4D49FD">
        <w:rPr>
          <w:rFonts w:ascii="Times New Roman" w:hAnsi="Times New Roman"/>
          <w:color w:val="000000"/>
          <w:sz w:val="28"/>
          <w:szCs w:val="28"/>
          <w:lang w:eastAsia="uk-UA"/>
        </w:rPr>
        <w:t>12166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8C2AA3F" w:rsidR="005E19DB" w:rsidRPr="00D972E2" w:rsidRDefault="00FF6F21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08E2">
        <w:rPr>
          <w:rFonts w:ascii="Times New Roman" w:hAnsi="Times New Roman"/>
          <w:sz w:val="28"/>
          <w:szCs w:val="28"/>
        </w:rPr>
        <w:t>Чубатому І</w:t>
      </w:r>
      <w:r>
        <w:rPr>
          <w:rFonts w:ascii="Times New Roman" w:hAnsi="Times New Roman"/>
          <w:sz w:val="28"/>
          <w:szCs w:val="28"/>
        </w:rPr>
        <w:t>.</w:t>
      </w:r>
      <w:r w:rsidRPr="00FA08E2">
        <w:rPr>
          <w:rFonts w:ascii="Times New Roman" w:hAnsi="Times New Roman"/>
          <w:sz w:val="28"/>
          <w:szCs w:val="28"/>
        </w:rPr>
        <w:t>Ф.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E473FEA" w:rsidR="00FE241E" w:rsidRPr="00D972E2" w:rsidRDefault="0039163C" w:rsidP="009673F2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F21" w:rsidRPr="00FF6F21">
        <w:rPr>
          <w:rFonts w:ascii="Times New Roman" w:hAnsi="Times New Roman"/>
          <w:sz w:val="28"/>
          <w:szCs w:val="28"/>
          <w:lang w:eastAsia="ru-RU"/>
        </w:rPr>
        <w:t>Чубат</w:t>
      </w:r>
      <w:r w:rsidR="00FF6F21">
        <w:rPr>
          <w:rFonts w:ascii="Times New Roman" w:hAnsi="Times New Roman"/>
          <w:sz w:val="28"/>
          <w:szCs w:val="28"/>
          <w:lang w:eastAsia="ru-RU"/>
        </w:rPr>
        <w:t>ого</w:t>
      </w:r>
      <w:r w:rsidR="00FF6F21" w:rsidRPr="00FF6F21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FF6F21">
        <w:rPr>
          <w:rFonts w:ascii="Times New Roman" w:hAnsi="Times New Roman"/>
          <w:sz w:val="28"/>
          <w:szCs w:val="28"/>
          <w:lang w:eastAsia="ru-RU"/>
        </w:rPr>
        <w:t>а</w:t>
      </w:r>
      <w:r w:rsidR="00FF6F21" w:rsidRPr="00FF6F21">
        <w:rPr>
          <w:rFonts w:ascii="Times New Roman" w:hAnsi="Times New Roman"/>
          <w:sz w:val="28"/>
          <w:szCs w:val="28"/>
          <w:lang w:eastAsia="ru-RU"/>
        </w:rPr>
        <w:t xml:space="preserve"> Федорович</w:t>
      </w:r>
      <w:r w:rsidR="00FF6F21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BDE8882" w:rsidR="00FE241E" w:rsidRDefault="00FE241E" w:rsidP="009673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FF6F21" w:rsidRPr="00FF6F21">
        <w:rPr>
          <w:rFonts w:ascii="Times New Roman" w:hAnsi="Times New Roman"/>
          <w:sz w:val="28"/>
          <w:szCs w:val="28"/>
        </w:rPr>
        <w:t>Чубатому Івану Федоровичу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FF6F21">
        <w:rPr>
          <w:rFonts w:ascii="Times New Roman" w:hAnsi="Times New Roman"/>
          <w:sz w:val="28"/>
          <w:szCs w:val="28"/>
          <w:lang w:eastAsia="ru-RU"/>
        </w:rPr>
        <w:t>Кліщівна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</w:t>
      </w:r>
      <w:r w:rsidR="009673F2">
        <w:rPr>
          <w:rFonts w:ascii="Times New Roman" w:hAnsi="Times New Roman"/>
          <w:sz w:val="28"/>
          <w:szCs w:val="28"/>
        </w:rPr>
        <w:t>цю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r w:rsidR="00FF6F21">
        <w:rPr>
          <w:rFonts w:ascii="Times New Roman" w:hAnsi="Times New Roman"/>
          <w:sz w:val="28"/>
          <w:szCs w:val="28"/>
        </w:rPr>
        <w:t>Кушнір Марії Антонівн</w:t>
      </w:r>
      <w:r w:rsidR="008109F2">
        <w:rPr>
          <w:rFonts w:ascii="Times New Roman" w:hAnsi="Times New Roman"/>
          <w:sz w:val="28"/>
          <w:szCs w:val="28"/>
        </w:rPr>
        <w:t>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570DA3">
        <w:rPr>
          <w:rFonts w:ascii="Times New Roman" w:hAnsi="Times New Roman"/>
          <w:sz w:val="28"/>
          <w:szCs w:val="28"/>
        </w:rPr>
        <w:t xml:space="preserve"> </w:t>
      </w:r>
      <w:r w:rsidR="008435C1">
        <w:rPr>
          <w:rFonts w:ascii="Times New Roman" w:hAnsi="Times New Roman"/>
          <w:sz w:val="28"/>
          <w:szCs w:val="28"/>
        </w:rPr>
        <w:t xml:space="preserve">відповідно до </w:t>
      </w:r>
      <w:r w:rsidR="00570DA3" w:rsidRPr="00570DA3">
        <w:rPr>
          <w:rFonts w:ascii="Times New Roman" w:hAnsi="Times New Roman"/>
          <w:sz w:val="28"/>
          <w:szCs w:val="28"/>
        </w:rPr>
        <w:t>рішення Рогатинського районного суду Івано-Франківської області від 0</w:t>
      </w:r>
      <w:r w:rsidR="00FF6F21">
        <w:rPr>
          <w:rFonts w:ascii="Times New Roman" w:hAnsi="Times New Roman"/>
          <w:sz w:val="28"/>
          <w:szCs w:val="28"/>
        </w:rPr>
        <w:t>7</w:t>
      </w:r>
      <w:r w:rsidR="00570DA3" w:rsidRPr="00570DA3">
        <w:rPr>
          <w:rFonts w:ascii="Times New Roman" w:hAnsi="Times New Roman"/>
          <w:sz w:val="28"/>
          <w:szCs w:val="28"/>
        </w:rPr>
        <w:t>.07.2025 року</w:t>
      </w:r>
      <w:r w:rsidR="009673F2">
        <w:rPr>
          <w:rFonts w:ascii="Times New Roman" w:hAnsi="Times New Roman"/>
          <w:sz w:val="28"/>
          <w:szCs w:val="28"/>
        </w:rPr>
        <w:t xml:space="preserve"> справа №</w:t>
      </w:r>
      <w:r w:rsidR="009673F2" w:rsidRPr="00570DA3">
        <w:rPr>
          <w:rFonts w:ascii="Times New Roman" w:hAnsi="Times New Roman"/>
          <w:sz w:val="28"/>
          <w:szCs w:val="28"/>
        </w:rPr>
        <w:t>349/</w:t>
      </w:r>
      <w:r w:rsidR="009673F2">
        <w:rPr>
          <w:rFonts w:ascii="Times New Roman" w:hAnsi="Times New Roman"/>
          <w:sz w:val="28"/>
          <w:szCs w:val="28"/>
        </w:rPr>
        <w:t>6</w:t>
      </w:r>
      <w:r w:rsidR="009673F2" w:rsidRPr="00570DA3">
        <w:rPr>
          <w:rFonts w:ascii="Times New Roman" w:hAnsi="Times New Roman"/>
          <w:sz w:val="28"/>
          <w:szCs w:val="28"/>
        </w:rPr>
        <w:t>0</w:t>
      </w:r>
      <w:r w:rsidR="009673F2">
        <w:rPr>
          <w:rFonts w:ascii="Times New Roman" w:hAnsi="Times New Roman"/>
          <w:sz w:val="28"/>
          <w:szCs w:val="28"/>
        </w:rPr>
        <w:t>6</w:t>
      </w:r>
      <w:r w:rsidR="009673F2" w:rsidRPr="00570DA3">
        <w:rPr>
          <w:rFonts w:ascii="Times New Roman" w:hAnsi="Times New Roman"/>
          <w:sz w:val="28"/>
          <w:szCs w:val="28"/>
        </w:rPr>
        <w:t>/25</w:t>
      </w:r>
      <w:r w:rsidR="001466EA" w:rsidRPr="00570DA3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8CF3A" w14:textId="77777777" w:rsidR="0002498D" w:rsidRDefault="0002498D">
      <w:r>
        <w:separator/>
      </w:r>
    </w:p>
  </w:endnote>
  <w:endnote w:type="continuationSeparator" w:id="0">
    <w:p w14:paraId="54D9D663" w14:textId="77777777" w:rsidR="0002498D" w:rsidRDefault="0002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A517A" w14:textId="77777777" w:rsidR="0002498D" w:rsidRDefault="0002498D">
      <w:r>
        <w:separator/>
      </w:r>
    </w:p>
  </w:footnote>
  <w:footnote w:type="continuationSeparator" w:id="0">
    <w:p w14:paraId="4151873E" w14:textId="77777777" w:rsidR="0002498D" w:rsidRDefault="0002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2498D"/>
    <w:rsid w:val="00035CCA"/>
    <w:rsid w:val="0004716C"/>
    <w:rsid w:val="0005173F"/>
    <w:rsid w:val="0005245C"/>
    <w:rsid w:val="000538F3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B377F"/>
    <w:rsid w:val="000C089B"/>
    <w:rsid w:val="000C2FF0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C19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D49FD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0114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0DA3"/>
    <w:rsid w:val="00572ADC"/>
    <w:rsid w:val="00573103"/>
    <w:rsid w:val="00580E19"/>
    <w:rsid w:val="00582E9C"/>
    <w:rsid w:val="00595390"/>
    <w:rsid w:val="005A537E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3E3"/>
    <w:rsid w:val="007E2C4D"/>
    <w:rsid w:val="007F4240"/>
    <w:rsid w:val="00801D5A"/>
    <w:rsid w:val="008109F2"/>
    <w:rsid w:val="00811BCD"/>
    <w:rsid w:val="0081479C"/>
    <w:rsid w:val="008310D1"/>
    <w:rsid w:val="008343DA"/>
    <w:rsid w:val="00836829"/>
    <w:rsid w:val="008409BC"/>
    <w:rsid w:val="008435C1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3F2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769C1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34F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6F21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9611A44C-D0D9-4827-B3D8-67516184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2025-08-01T07:27:00Z</cp:lastPrinted>
  <dcterms:created xsi:type="dcterms:W3CDTF">2025-07-09T11:58:00Z</dcterms:created>
  <dcterms:modified xsi:type="dcterms:W3CDTF">2025-08-01T07:27:00Z</dcterms:modified>
</cp:coreProperties>
</file>