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5F7E6C60" w:rsidR="00584023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25EFF380" w14:textId="77777777" w:rsidR="009F7E97" w:rsidRPr="00DA0062" w:rsidRDefault="009F7E97" w:rsidP="009F7E97">
      <w:pPr>
        <w:autoSpaceDE w:val="0"/>
        <w:spacing w:after="160" w:line="259" w:lineRule="auto"/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>Квадрокоптер</w:t>
      </w:r>
      <w:proofErr w:type="spellEnd"/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06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FPV -</w:t>
      </w:r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>типу 10 дюймів</w:t>
      </w:r>
    </w:p>
    <w:p w14:paraId="014337C1" w14:textId="75C0A4FF" w:rsidR="00C661C5" w:rsidRPr="009F7E97" w:rsidRDefault="009F7E97" w:rsidP="009F7E97">
      <w:pPr>
        <w:numPr>
          <w:ilvl w:val="0"/>
          <w:numId w:val="8"/>
        </w:numPr>
        <w:spacing w:after="160" w:line="256" w:lineRule="auto"/>
        <w:contextualSpacing/>
        <w:jc w:val="center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ДК 021:2015: 34710000-7 —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Вертольоти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літаки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космічні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інші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літальні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апарати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двигуном</w:t>
      </w:r>
      <w:bookmarkEnd w:id="1"/>
      <w:proofErr w:type="spellEnd"/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62D1429C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173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30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173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502BB19A" w:rsidR="00F32F3B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C46B71" w:rsidRPr="00C46B71">
        <w:t>UA-2025-07-30-008979-a</w:t>
      </w:r>
    </w:p>
    <w:p w14:paraId="473C7154" w14:textId="1A933FA9" w:rsidR="00DA0062" w:rsidRPr="00FA55E1" w:rsidRDefault="00DA0062" w:rsidP="00FA55E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173A1">
        <w:rPr>
          <w:rFonts w:ascii="Times New Roman" w:hAnsi="Times New Roman" w:cs="Times New Roman"/>
          <w:sz w:val="24"/>
          <w:szCs w:val="24"/>
        </w:rPr>
        <w:t>20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штук.</w:t>
      </w:r>
      <w:r w:rsidRPr="00DA0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252ACFE0" w14:textId="139AB6D6" w:rsidR="00727D6D" w:rsidRPr="00727D6D" w:rsidRDefault="002C40EF" w:rsidP="00727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>:</w:t>
      </w:r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Замовник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здійснює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закупівлю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даного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виду товару,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оскільки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товар за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своїми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якісними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технічними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характеристиками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найбільше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відповідає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потребам та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7D6D" w:rsidRPr="00727D6D">
        <w:rPr>
          <w:rFonts w:ascii="Times New Roman" w:hAnsi="Times New Roman"/>
          <w:sz w:val="24"/>
          <w:szCs w:val="24"/>
        </w:rPr>
        <w:t>запитувача</w:t>
      </w:r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акупівля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 метою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матеріально-технічного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забезпечення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військових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частин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Збройних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Сил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їх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запитом,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таке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посилання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є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необхідними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для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товару,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який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своїми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якісними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технічними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характеристиками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найбільше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відповідатиме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вимогам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потребам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військових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частин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Збройних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Сил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, в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інтересах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дана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. Тому для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дотримання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принципів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Закону, 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саме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максимальної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економії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ефективності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пропорційності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Замовником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було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прийнято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рішення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 провести</w:t>
      </w:r>
      <w:proofErr w:type="gram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закупівлю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саме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даного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товару.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01BFB02D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095"/>
      </w:tblGrid>
      <w:tr w:rsidR="005173A1" w:rsidRPr="005173A1" w14:paraId="2105FC21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91BFA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виробу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2EEF5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Одноразовий </w:t>
            </w:r>
          </w:p>
        </w:tc>
      </w:tr>
      <w:tr w:rsidR="005173A1" w:rsidRPr="005173A1" w14:paraId="1D0B50FA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650A1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Корисне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03E1A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2,5 кг</w:t>
            </w:r>
          </w:p>
        </w:tc>
      </w:tr>
      <w:tr w:rsidR="005173A1" w:rsidRPr="005173A1" w14:paraId="2D78E78D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E3F17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Максимальна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дальність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73F01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10 км</w:t>
            </w:r>
          </w:p>
        </w:tc>
      </w:tr>
      <w:tr w:rsidR="005173A1" w:rsidRPr="005173A1" w14:paraId="1E307761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57CC11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Швидкість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крейсерська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525C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70 км/год</w:t>
            </w:r>
          </w:p>
        </w:tc>
      </w:tr>
      <w:tr w:rsidR="005173A1" w:rsidRPr="005173A1" w14:paraId="31F30149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0838E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Швидкість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максимальна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3A4B8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120 км/год</w:t>
            </w:r>
          </w:p>
        </w:tc>
      </w:tr>
      <w:tr w:rsidR="005173A1" w:rsidRPr="005173A1" w14:paraId="071478A5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0A36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Час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корисним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навантаженням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59867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12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хв</w:t>
            </w:r>
            <w:proofErr w:type="spellEnd"/>
          </w:p>
        </w:tc>
      </w:tr>
      <w:tr w:rsidR="005173A1" w:rsidRPr="005173A1" w14:paraId="24AD4A93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650186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Рама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F83245" w14:textId="77777777" w:rsidR="005173A1" w:rsidRPr="005173A1" w:rsidRDefault="005173A1" w:rsidP="005173A1">
            <w:pPr>
              <w:spacing w:after="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дюймів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матеріал карбон</w:t>
            </w:r>
          </w:p>
        </w:tc>
      </w:tr>
      <w:tr w:rsidR="005173A1" w:rsidRPr="005173A1" w14:paraId="7AD0F5ED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2A426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Двигун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008DE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Типо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розмір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3115,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обертів на вольт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900kV</w:t>
            </w:r>
          </w:p>
        </w:tc>
      </w:tr>
      <w:tr w:rsidR="005173A1" w:rsidRPr="005173A1" w14:paraId="3A9D509B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777AA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Камера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68442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CADDXFPV Ratel Pro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еквівалент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сенсор</w:t>
            </w:r>
            <w:proofErr w:type="gram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1/1.8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CMOS</w:t>
            </w:r>
          </w:p>
          <w:p w14:paraId="657CA719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Горизонтальна роздільна здатність не менше 1200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TVL</w:t>
            </w:r>
          </w:p>
          <w:p w14:paraId="7A236317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5173A1" w:rsidRPr="005173A1" w14:paraId="3DB2880D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2A2FD6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Відеопередавач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7A034E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Максимальна потужність не менше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2,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W</w:t>
            </w:r>
          </w:p>
          <w:p w14:paraId="3CDD83A7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Кількість каналів не менше 64СН</w:t>
            </w:r>
          </w:p>
          <w:p w14:paraId="19107FFA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Діапазон частот 4990-6184 МГц</w:t>
            </w:r>
          </w:p>
          <w:p w14:paraId="290A5949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Вихідна потужність 0-25-800-1600-2500-2800мВт</w:t>
            </w:r>
          </w:p>
          <w:p w14:paraId="0D101998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Наявність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PIT mode</w:t>
            </w:r>
          </w:p>
        </w:tc>
      </w:tr>
      <w:tr w:rsidR="005173A1" w:rsidRPr="005173A1" w14:paraId="023B2566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A3E88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 (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Контролер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 регулятор обертів)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98C8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Постійний струм: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60 А</w:t>
            </w:r>
          </w:p>
        </w:tc>
      </w:tr>
      <w:tr w:rsidR="005173A1" w:rsidRPr="005173A1" w14:paraId="3C3937E1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66D62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Аналогова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антена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F0C57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Skyzone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mushroom 4.9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proofErr w:type="gram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GHz .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rhcp</w:t>
            </w:r>
            <w:proofErr w:type="spellEnd"/>
            <w:proofErr w:type="gram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150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mm</w:t>
            </w:r>
            <w:proofErr w:type="spellEnd"/>
          </w:p>
        </w:tc>
      </w:tr>
      <w:tr w:rsidR="005173A1" w:rsidRPr="005173A1" w14:paraId="12B6E45A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17725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Радіоприймач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4C06C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ERLS 915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MHz</w:t>
            </w:r>
            <w:proofErr w:type="spellEnd"/>
          </w:p>
        </w:tc>
      </w:tr>
      <w:tr w:rsidR="005173A1" w:rsidRPr="005173A1" w14:paraId="67D2963A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30094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Акумулятор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9E3DE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Тип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Li-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ion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E4774AB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Конфігурація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6s3p</w:t>
            </w:r>
          </w:p>
          <w:p w14:paraId="5653A6BA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Ємність не менше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000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/год</w:t>
            </w:r>
          </w:p>
          <w:p w14:paraId="623008E8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Безперервний розрядний струм не менше 100А</w:t>
            </w:r>
          </w:p>
        </w:tc>
      </w:tr>
      <w:tr w:rsidR="005173A1" w:rsidRPr="005173A1" w14:paraId="1AB66DCE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DA2922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Допустимий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діапазон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температури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8ACB6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- 15…+ 40 °C</w:t>
            </w:r>
          </w:p>
        </w:tc>
      </w:tr>
      <w:tr w:rsidR="005173A1" w:rsidRPr="005173A1" w14:paraId="072DFB38" w14:textId="77777777" w:rsidTr="00AF06C3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F2757" w14:textId="77777777" w:rsidR="005173A1" w:rsidRPr="005173A1" w:rsidRDefault="005173A1" w:rsidP="005173A1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Комплектація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51496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FPV дрон 10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дюймів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1CE3B27C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Пропелери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4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6642F96A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Акумулятор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32674474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Антена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3EB9F407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Стяжки – 4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7ED37ADE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Упаковка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121D9E0C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Гарантійний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талон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серійного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номеру </w:t>
            </w:r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- 1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1544EE88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Інструкція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107F856A" w14:textId="77777777" w:rsidR="005173A1" w:rsidRPr="005173A1" w:rsidRDefault="005173A1" w:rsidP="005173A1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паспорт – 1 </w:t>
            </w:r>
            <w:proofErr w:type="spellStart"/>
            <w:r w:rsidRPr="005173A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</w:tr>
    </w:tbl>
    <w:p w14:paraId="10B25E07" w14:textId="77777777" w:rsidR="005173A1" w:rsidRPr="001D783A" w:rsidRDefault="005173A1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2E15E76C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17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300 0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173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Триста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гривень  00 коп.)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4B0A6C82" w14:textId="40848A7C" w:rsidR="00FA55E1" w:rsidRPr="007E2861" w:rsidRDefault="007176FB" w:rsidP="00FA55E1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FA55E1" w:rsidRPr="007E2861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FA55E1" w:rsidRPr="007E2861">
        <w:rPr>
          <w:i/>
          <w:sz w:val="24"/>
          <w:szCs w:val="24"/>
        </w:rPr>
        <w:t xml:space="preserve"> </w:t>
      </w:r>
      <w:r w:rsidR="00FA55E1" w:rsidRPr="007E2861">
        <w:rPr>
          <w:i/>
          <w:sz w:val="24"/>
          <w:szCs w:val="24"/>
          <w:lang w:val="uk-UA"/>
        </w:rPr>
        <w:t xml:space="preserve"> </w:t>
      </w:r>
      <w:proofErr w:type="spellStart"/>
      <w:r w:rsidR="00FA55E1" w:rsidRPr="007E2861">
        <w:rPr>
          <w:sz w:val="24"/>
          <w:szCs w:val="24"/>
        </w:rPr>
        <w:t>Програми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підтримки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підрозділів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Міністерства</w:t>
      </w:r>
      <w:proofErr w:type="spellEnd"/>
      <w:r w:rsidR="00FA55E1" w:rsidRPr="007E2861">
        <w:rPr>
          <w:sz w:val="24"/>
          <w:szCs w:val="24"/>
        </w:rPr>
        <w:t xml:space="preserve"> оборони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Збройних</w:t>
      </w:r>
      <w:proofErr w:type="spellEnd"/>
      <w:r w:rsidR="00FA55E1" w:rsidRPr="007E2861">
        <w:rPr>
          <w:sz w:val="24"/>
          <w:szCs w:val="24"/>
        </w:rPr>
        <w:t xml:space="preserve"> Сил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територіальної</w:t>
      </w:r>
      <w:proofErr w:type="spellEnd"/>
      <w:r w:rsidR="00FA55E1" w:rsidRPr="007E2861">
        <w:rPr>
          <w:sz w:val="24"/>
          <w:szCs w:val="24"/>
        </w:rPr>
        <w:t xml:space="preserve"> оборони, </w:t>
      </w:r>
      <w:proofErr w:type="spellStart"/>
      <w:r w:rsidR="00FA55E1" w:rsidRPr="007E2861">
        <w:rPr>
          <w:sz w:val="24"/>
          <w:szCs w:val="24"/>
        </w:rPr>
        <w:t>Міністерства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внутрішніх</w:t>
      </w:r>
      <w:proofErr w:type="spellEnd"/>
      <w:r w:rsidR="00FA55E1" w:rsidRPr="007E2861">
        <w:rPr>
          <w:sz w:val="24"/>
          <w:szCs w:val="24"/>
        </w:rPr>
        <w:t xml:space="preserve"> справ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правоохоронних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органів</w:t>
      </w:r>
      <w:proofErr w:type="spellEnd"/>
      <w:r w:rsidR="00FA55E1" w:rsidRPr="007E2861">
        <w:rPr>
          <w:sz w:val="24"/>
          <w:szCs w:val="24"/>
        </w:rPr>
        <w:t xml:space="preserve"> та </w:t>
      </w:r>
      <w:proofErr w:type="spellStart"/>
      <w:r w:rsidR="00FA55E1" w:rsidRPr="007E2861">
        <w:rPr>
          <w:sz w:val="24"/>
          <w:szCs w:val="24"/>
        </w:rPr>
        <w:t>інших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військових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формувань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утворених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відповідно</w:t>
      </w:r>
      <w:proofErr w:type="spellEnd"/>
      <w:r w:rsidR="00FA55E1" w:rsidRPr="007E2861">
        <w:rPr>
          <w:sz w:val="24"/>
          <w:szCs w:val="24"/>
        </w:rPr>
        <w:t xml:space="preserve"> до </w:t>
      </w:r>
      <w:proofErr w:type="spellStart"/>
      <w:r w:rsidR="00FA55E1" w:rsidRPr="007E2861">
        <w:rPr>
          <w:sz w:val="24"/>
          <w:szCs w:val="24"/>
        </w:rPr>
        <w:t>законів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, </w:t>
      </w:r>
      <w:proofErr w:type="spellStart"/>
      <w:r w:rsidR="00FA55E1" w:rsidRPr="007E2861">
        <w:rPr>
          <w:sz w:val="24"/>
          <w:szCs w:val="24"/>
        </w:rPr>
        <w:t>що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беруть</w:t>
      </w:r>
      <w:proofErr w:type="spellEnd"/>
      <w:r w:rsidR="00FA55E1" w:rsidRPr="007E2861">
        <w:rPr>
          <w:sz w:val="24"/>
          <w:szCs w:val="24"/>
        </w:rPr>
        <w:t xml:space="preserve"> участь у </w:t>
      </w:r>
      <w:proofErr w:type="spellStart"/>
      <w:r w:rsidR="00FA55E1" w:rsidRPr="007E2861">
        <w:rPr>
          <w:sz w:val="24"/>
          <w:szCs w:val="24"/>
        </w:rPr>
        <w:t>здійсненні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заходів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із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забезпечення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національної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безпеки</w:t>
      </w:r>
      <w:proofErr w:type="spellEnd"/>
      <w:r w:rsidR="00FA55E1" w:rsidRPr="007E2861">
        <w:rPr>
          <w:sz w:val="24"/>
          <w:szCs w:val="24"/>
        </w:rPr>
        <w:t xml:space="preserve"> і оборони, </w:t>
      </w:r>
      <w:proofErr w:type="spellStart"/>
      <w:r w:rsidR="00FA55E1" w:rsidRPr="007E2861">
        <w:rPr>
          <w:sz w:val="24"/>
          <w:szCs w:val="24"/>
        </w:rPr>
        <w:t>відсічі</w:t>
      </w:r>
      <w:proofErr w:type="spellEnd"/>
      <w:r w:rsidR="00FA55E1" w:rsidRPr="007E2861">
        <w:rPr>
          <w:sz w:val="24"/>
          <w:szCs w:val="24"/>
        </w:rPr>
        <w:t xml:space="preserve"> і </w:t>
      </w:r>
      <w:proofErr w:type="spellStart"/>
      <w:r w:rsidR="00FA55E1" w:rsidRPr="007E2861">
        <w:rPr>
          <w:sz w:val="24"/>
          <w:szCs w:val="24"/>
        </w:rPr>
        <w:t>стримування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збройної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агресії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російської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федерації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проти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України</w:t>
      </w:r>
      <w:proofErr w:type="spellEnd"/>
      <w:r w:rsidR="00FA55E1" w:rsidRPr="007E2861">
        <w:rPr>
          <w:sz w:val="24"/>
          <w:szCs w:val="24"/>
        </w:rPr>
        <w:t xml:space="preserve"> на 2025 </w:t>
      </w:r>
      <w:proofErr w:type="spellStart"/>
      <w:r w:rsidR="00FA55E1" w:rsidRPr="007E2861">
        <w:rPr>
          <w:sz w:val="24"/>
          <w:szCs w:val="24"/>
        </w:rPr>
        <w:t>рік</w:t>
      </w:r>
      <w:proofErr w:type="spellEnd"/>
      <w:r w:rsidR="00FA55E1" w:rsidRPr="007E2861">
        <w:rPr>
          <w:sz w:val="24"/>
          <w:szCs w:val="24"/>
        </w:rPr>
        <w:t xml:space="preserve"> (</w:t>
      </w:r>
      <w:proofErr w:type="spellStart"/>
      <w:r w:rsidR="00FA55E1" w:rsidRPr="007E2861">
        <w:rPr>
          <w:sz w:val="24"/>
          <w:szCs w:val="24"/>
        </w:rPr>
        <w:t>рішення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сесії</w:t>
      </w:r>
      <w:proofErr w:type="spellEnd"/>
      <w:r w:rsidR="00FA55E1" w:rsidRPr="007E2861">
        <w:rPr>
          <w:sz w:val="24"/>
          <w:szCs w:val="24"/>
        </w:rPr>
        <w:t xml:space="preserve"> </w:t>
      </w:r>
      <w:proofErr w:type="spellStart"/>
      <w:r w:rsidR="00FA55E1" w:rsidRPr="007E2861">
        <w:rPr>
          <w:sz w:val="24"/>
          <w:szCs w:val="24"/>
        </w:rPr>
        <w:t>міської</w:t>
      </w:r>
      <w:proofErr w:type="spellEnd"/>
      <w:r w:rsidR="00FA55E1" w:rsidRPr="007E2861">
        <w:rPr>
          <w:sz w:val="24"/>
          <w:szCs w:val="24"/>
        </w:rPr>
        <w:t xml:space="preserve"> ради </w:t>
      </w:r>
      <w:proofErr w:type="spellStart"/>
      <w:r w:rsidR="00FA55E1" w:rsidRPr="007E2861">
        <w:rPr>
          <w:sz w:val="24"/>
          <w:szCs w:val="24"/>
        </w:rPr>
        <w:t>від</w:t>
      </w:r>
      <w:proofErr w:type="spellEnd"/>
      <w:r w:rsidR="00FA55E1" w:rsidRPr="007E2861">
        <w:rPr>
          <w:sz w:val="24"/>
          <w:szCs w:val="24"/>
        </w:rPr>
        <w:t xml:space="preserve"> 27.03.2025р.№11141) </w:t>
      </w:r>
    </w:p>
    <w:p w14:paraId="2AEC558A" w14:textId="497A6DA6" w:rsidR="003F49A5" w:rsidRPr="00F27589" w:rsidRDefault="00CB5ABB" w:rsidP="00F27589">
      <w:pPr>
        <w:pStyle w:val="a6"/>
        <w:jc w:val="both"/>
        <w:rPr>
          <w:iCs/>
          <w:sz w:val="24"/>
          <w:szCs w:val="24"/>
          <w:lang w:val="uk-UA"/>
        </w:rPr>
      </w:pP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</w:t>
      </w:r>
      <w:r w:rsidR="003F49A5" w:rsidRPr="001D783A">
        <w:rPr>
          <w:sz w:val="24"/>
          <w:szCs w:val="24"/>
          <w:bdr w:val="none" w:sz="0" w:space="0" w:color="auto" w:frame="1"/>
          <w:lang w:eastAsia="uk-UA"/>
        </w:rPr>
        <w:t>«</w:t>
      </w:r>
      <w:r w:rsidR="003F49A5" w:rsidRPr="001D783A">
        <w:rPr>
          <w:sz w:val="24"/>
          <w:szCs w:val="24"/>
        </w:rPr>
        <w:t xml:space="preserve">КЕКВ: </w:t>
      </w:r>
      <w:r>
        <w:rPr>
          <w:sz w:val="24"/>
          <w:szCs w:val="24"/>
        </w:rPr>
        <w:t>221</w:t>
      </w:r>
      <w:r w:rsidR="003F49A5" w:rsidRPr="001D783A">
        <w:rPr>
          <w:sz w:val="24"/>
          <w:szCs w:val="24"/>
        </w:rPr>
        <w:t>0 —</w:t>
      </w:r>
      <w:r w:rsidR="0033446F" w:rsidRPr="0033446F">
        <w:rPr>
          <w:rFonts w:ascii="Arial" w:hAnsi="Arial" w:cs="Arial"/>
          <w:color w:val="454545"/>
          <w:sz w:val="21"/>
          <w:szCs w:val="21"/>
        </w:rPr>
        <w:t xml:space="preserve"> </w:t>
      </w:r>
      <w:r w:rsidR="0033446F" w:rsidRPr="0033446F">
        <w:rPr>
          <w:rFonts w:ascii="Arial" w:hAnsi="Arial" w:cs="Arial"/>
          <w:sz w:val="21"/>
          <w:szCs w:val="21"/>
        </w:rPr>
        <w:t>«</w:t>
      </w:r>
      <w:proofErr w:type="spellStart"/>
      <w:r w:rsidR="0033446F" w:rsidRPr="0033446F">
        <w:rPr>
          <w:rFonts w:ascii="Arial" w:hAnsi="Arial" w:cs="Arial"/>
          <w:sz w:val="21"/>
          <w:szCs w:val="21"/>
        </w:rPr>
        <w:t>Предмети</w:t>
      </w:r>
      <w:proofErr w:type="spellEnd"/>
      <w:r w:rsidR="0033446F" w:rsidRPr="0033446F">
        <w:rPr>
          <w:rFonts w:ascii="Arial" w:hAnsi="Arial" w:cs="Arial"/>
          <w:sz w:val="21"/>
          <w:szCs w:val="21"/>
        </w:rPr>
        <w:t>, матеріали, обладнання та інвентар»</w:t>
      </w:r>
      <w:r w:rsidR="003F49A5" w:rsidRPr="0033446F">
        <w:rPr>
          <w:sz w:val="24"/>
          <w:szCs w:val="24"/>
        </w:rPr>
        <w:t xml:space="preserve"> </w:t>
      </w:r>
    </w:p>
    <w:sectPr w:rsidR="003F49A5" w:rsidRPr="00F2758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833A2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40F01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19B7"/>
    <w:rsid w:val="004C7921"/>
    <w:rsid w:val="004D14F8"/>
    <w:rsid w:val="004D1E4D"/>
    <w:rsid w:val="004E246F"/>
    <w:rsid w:val="004F0303"/>
    <w:rsid w:val="005173A1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1D1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E16D1"/>
    <w:rsid w:val="006F51FD"/>
    <w:rsid w:val="00705254"/>
    <w:rsid w:val="007176FB"/>
    <w:rsid w:val="00726DD6"/>
    <w:rsid w:val="00727D6D"/>
    <w:rsid w:val="00743F52"/>
    <w:rsid w:val="00750414"/>
    <w:rsid w:val="00755EC7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1147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7E97"/>
    <w:rsid w:val="00A00D8A"/>
    <w:rsid w:val="00A134C3"/>
    <w:rsid w:val="00A137EF"/>
    <w:rsid w:val="00A2244F"/>
    <w:rsid w:val="00A243FB"/>
    <w:rsid w:val="00A4036C"/>
    <w:rsid w:val="00A52729"/>
    <w:rsid w:val="00A72C83"/>
    <w:rsid w:val="00A77DAF"/>
    <w:rsid w:val="00A85059"/>
    <w:rsid w:val="00A9070C"/>
    <w:rsid w:val="00AA6F7C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46B71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0062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27589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0531"/>
    <w:rsid w:val="00F93C21"/>
    <w:rsid w:val="00FA55E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53</cp:revision>
  <cp:lastPrinted>2025-07-31T05:59:00Z</cp:lastPrinted>
  <dcterms:created xsi:type="dcterms:W3CDTF">2024-10-08T05:41:00Z</dcterms:created>
  <dcterms:modified xsi:type="dcterms:W3CDTF">2025-07-31T06:12:00Z</dcterms:modified>
</cp:coreProperties>
</file>