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6B687E3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3368C9" w:rsidRPr="0077407C">
        <w:rPr>
          <w:rFonts w:ascii="Times New Roman" w:hAnsi="Times New Roman"/>
          <w:sz w:val="28"/>
          <w:szCs w:val="28"/>
        </w:rPr>
        <w:t>Грищук Н</w:t>
      </w:r>
      <w:r w:rsidR="003368C9">
        <w:rPr>
          <w:rFonts w:ascii="Times New Roman" w:hAnsi="Times New Roman"/>
          <w:sz w:val="28"/>
          <w:szCs w:val="28"/>
        </w:rPr>
        <w:t>.</w:t>
      </w:r>
      <w:r w:rsidR="003368C9" w:rsidRPr="0077407C">
        <w:rPr>
          <w:rFonts w:ascii="Times New Roman" w:hAnsi="Times New Roman"/>
          <w:sz w:val="28"/>
          <w:szCs w:val="28"/>
        </w:rPr>
        <w:t>М</w:t>
      </w:r>
      <w:r w:rsidR="003368C9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4476D2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0" w:name="_Hlk201304989"/>
      <w:bookmarkStart w:id="1" w:name="_Hlk201647626"/>
      <w:r w:rsidR="003368C9" w:rsidRPr="003368C9">
        <w:rPr>
          <w:rFonts w:ascii="Times New Roman" w:hAnsi="Times New Roman"/>
          <w:sz w:val="28"/>
          <w:szCs w:val="28"/>
        </w:rPr>
        <w:t>Грищук Наталії Михайлівни</w:t>
      </w:r>
      <w:r w:rsidR="00184CE8">
        <w:t xml:space="preserve"> </w:t>
      </w:r>
      <w:bookmarkEnd w:id="0"/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766C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766C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766CD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2" w:name="_GoBack"/>
      <w:bookmarkEnd w:id="2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E61578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BB4B16" w:rsidRPr="00BB4B16">
        <w:t xml:space="preserve"> </w:t>
      </w:r>
      <w:bookmarkStart w:id="3" w:name="_Hlk197950938"/>
      <w:r w:rsidR="003368C9" w:rsidRPr="003368C9">
        <w:rPr>
          <w:rFonts w:ascii="Times New Roman" w:hAnsi="Times New Roman"/>
          <w:sz w:val="28"/>
          <w:szCs w:val="28"/>
        </w:rPr>
        <w:t>Грищук Наталії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262CD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3368C9">
        <w:rPr>
          <w:rFonts w:ascii="Times New Roman" w:hAnsi="Times New Roman"/>
          <w:sz w:val="28"/>
          <w:szCs w:val="28"/>
          <w:lang w:eastAsia="uk-UA"/>
        </w:rPr>
        <w:t>49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368C9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C262CD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C262CD">
        <w:rPr>
          <w:rFonts w:ascii="Times New Roman" w:hAnsi="Times New Roman"/>
          <w:sz w:val="28"/>
          <w:szCs w:val="28"/>
          <w:lang w:eastAsia="uk-UA"/>
        </w:rPr>
        <w:t>1</w:t>
      </w:r>
      <w:r w:rsidR="003368C9">
        <w:rPr>
          <w:rFonts w:ascii="Times New Roman" w:hAnsi="Times New Roman"/>
          <w:sz w:val="28"/>
          <w:szCs w:val="28"/>
          <w:lang w:eastAsia="uk-UA"/>
        </w:rPr>
        <w:t>56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368C9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BB4B1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8C9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262CD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FC14A21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8C9" w:rsidRPr="003368C9">
        <w:rPr>
          <w:rFonts w:ascii="Times New Roman" w:hAnsi="Times New Roman"/>
          <w:sz w:val="28"/>
          <w:szCs w:val="28"/>
        </w:rPr>
        <w:t>Грищук Наталії Михайлівні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08E8E" w14:textId="77777777" w:rsidR="00DD4694" w:rsidRDefault="00DD4694">
      <w:r>
        <w:separator/>
      </w:r>
    </w:p>
  </w:endnote>
  <w:endnote w:type="continuationSeparator" w:id="0">
    <w:p w14:paraId="479CCFF6" w14:textId="77777777" w:rsidR="00DD4694" w:rsidRDefault="00DD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03BF0" w14:textId="77777777" w:rsidR="00DD4694" w:rsidRDefault="00DD4694">
      <w:r>
        <w:separator/>
      </w:r>
    </w:p>
  </w:footnote>
  <w:footnote w:type="continuationSeparator" w:id="0">
    <w:p w14:paraId="4D21CE7E" w14:textId="77777777" w:rsidR="00DD4694" w:rsidRDefault="00DD4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631"/>
    <w:rsid w:val="002A30F2"/>
    <w:rsid w:val="002B352C"/>
    <w:rsid w:val="002B4086"/>
    <w:rsid w:val="002B473A"/>
    <w:rsid w:val="002B5C8F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46C"/>
    <w:rsid w:val="00320DA3"/>
    <w:rsid w:val="003220A5"/>
    <w:rsid w:val="00322D50"/>
    <w:rsid w:val="00327A5B"/>
    <w:rsid w:val="003326DE"/>
    <w:rsid w:val="00335F50"/>
    <w:rsid w:val="003368C9"/>
    <w:rsid w:val="00336FBD"/>
    <w:rsid w:val="003372FA"/>
    <w:rsid w:val="00340EDD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45D5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4E0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148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1A85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C4CC0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338A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71A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4B1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262CD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43DB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BF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4694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2AB8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3F29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766CD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1A51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2025-07-14T08:46:00Z</dcterms:created>
  <dcterms:modified xsi:type="dcterms:W3CDTF">2025-07-15T13:40:00Z</dcterms:modified>
</cp:coreProperties>
</file>