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070C46E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D00281">
        <w:rPr>
          <w:rFonts w:ascii="Times New Roman" w:hAnsi="Times New Roman"/>
          <w:color w:val="000000"/>
          <w:sz w:val="28"/>
          <w:szCs w:val="28"/>
          <w:lang w:eastAsia="uk-UA"/>
        </w:rPr>
        <w:t>11739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97225F0" w:rsidR="005E19DB" w:rsidRPr="00D972E2" w:rsidRDefault="002C25A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Нагірній Г.</w:t>
      </w:r>
      <w:r w:rsidR="00ED46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865821C" w:rsidR="00FE241E" w:rsidRPr="00D972E2" w:rsidRDefault="00155DDB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45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6C8">
        <w:rPr>
          <w:rFonts w:ascii="Times New Roman" w:hAnsi="Times New Roman"/>
          <w:sz w:val="28"/>
          <w:szCs w:val="28"/>
          <w:lang w:eastAsia="ru-RU"/>
        </w:rPr>
        <w:t>Нагірної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A1BAD6A" w:rsidR="00FE241E" w:rsidRPr="00D972E2" w:rsidRDefault="00D51FBC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r w:rsidR="00ED46C8">
        <w:rPr>
          <w:rFonts w:ascii="Times New Roman" w:hAnsi="Times New Roman"/>
          <w:sz w:val="28"/>
          <w:szCs w:val="28"/>
          <w:lang w:eastAsia="ru-RU"/>
        </w:rPr>
        <w:t>Нагірній Галині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9283D">
        <w:rPr>
          <w:rFonts w:ascii="Times New Roman" w:hAnsi="Times New Roman"/>
          <w:sz w:val="28"/>
          <w:szCs w:val="28"/>
          <w:lang w:eastAsia="ru-RU"/>
        </w:rPr>
        <w:t>за межами с. Григорів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ED46C8">
        <w:rPr>
          <w:rFonts w:ascii="Times New Roman" w:hAnsi="Times New Roman"/>
          <w:sz w:val="28"/>
          <w:szCs w:val="28"/>
        </w:rPr>
        <w:t xml:space="preserve">Нагірної Розалії </w:t>
      </w:r>
      <w:proofErr w:type="spellStart"/>
      <w:r w:rsidR="00ED46C8">
        <w:rPr>
          <w:rFonts w:ascii="Times New Roman" w:hAnsi="Times New Roman"/>
          <w:sz w:val="28"/>
          <w:szCs w:val="28"/>
        </w:rPr>
        <w:t>Паньківни</w:t>
      </w:r>
      <w:proofErr w:type="spellEnd"/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4604E6">
        <w:rPr>
          <w:rFonts w:ascii="Times New Roman" w:hAnsi="Times New Roman"/>
          <w:sz w:val="28"/>
          <w:szCs w:val="28"/>
        </w:rPr>
        <w:t>3</w:t>
      </w:r>
      <w:r w:rsidR="00ED46C8">
        <w:rPr>
          <w:rFonts w:ascii="Times New Roman" w:hAnsi="Times New Roman"/>
          <w:sz w:val="28"/>
          <w:szCs w:val="28"/>
        </w:rPr>
        <w:t>17/25 від 14.04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6C36CD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CED0" w14:textId="77777777" w:rsidR="0096477B" w:rsidRDefault="0096477B">
      <w:r>
        <w:separator/>
      </w:r>
    </w:p>
  </w:endnote>
  <w:endnote w:type="continuationSeparator" w:id="0">
    <w:p w14:paraId="7ED90F41" w14:textId="77777777" w:rsidR="0096477B" w:rsidRDefault="009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A752" w14:textId="77777777" w:rsidR="0096477B" w:rsidRDefault="0096477B">
      <w:r>
        <w:separator/>
      </w:r>
    </w:p>
  </w:footnote>
  <w:footnote w:type="continuationSeparator" w:id="0">
    <w:p w14:paraId="7B16F3C8" w14:textId="77777777" w:rsidR="0096477B" w:rsidRDefault="0096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55DDB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25A2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6CD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27E5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45807"/>
    <w:rsid w:val="00951AAC"/>
    <w:rsid w:val="009551FD"/>
    <w:rsid w:val="00956A96"/>
    <w:rsid w:val="00960C1D"/>
    <w:rsid w:val="0096477B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06A7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4711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6AFC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00281"/>
    <w:rsid w:val="00D14D3C"/>
    <w:rsid w:val="00D23328"/>
    <w:rsid w:val="00D31BE5"/>
    <w:rsid w:val="00D32863"/>
    <w:rsid w:val="00D3595D"/>
    <w:rsid w:val="00D51FBC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0B98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2021-07-06T12:31:00Z</cp:lastPrinted>
  <dcterms:created xsi:type="dcterms:W3CDTF">2025-04-17T08:32:00Z</dcterms:created>
  <dcterms:modified xsi:type="dcterms:W3CDTF">2025-05-30T07:17:00Z</dcterms:modified>
</cp:coreProperties>
</file>