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7601E1" w14:textId="16477517" w:rsidR="00584023" w:rsidRPr="0078254C" w:rsidRDefault="002E1CAA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35979265"/>
      <w:bookmarkEnd w:id="0"/>
    </w:p>
    <w:p w14:paraId="014337C1" w14:textId="3376B635" w:rsidR="00C661C5" w:rsidRPr="00B44918" w:rsidRDefault="00A24DA1" w:rsidP="00A2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4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Наземна станція керування </w:t>
      </w:r>
      <w:proofErr w:type="spellStart"/>
      <w:r w:rsidRPr="00B44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дронами</w:t>
      </w:r>
      <w:proofErr w:type="spellEnd"/>
      <w:r w:rsidRPr="00B44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49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</w:t>
      </w:r>
      <w:proofErr w:type="spellStart"/>
      <w:r w:rsidRPr="00B4491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Partyphone</w:t>
      </w:r>
      <w:proofErr w:type="spellEnd"/>
      <w:r w:rsidRPr="00B4491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by TORO</w:t>
      </w:r>
      <w:r w:rsidRPr="00B449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» </w:t>
      </w:r>
      <w:r w:rsidRPr="00B44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 поворотним механізмом) в комплекті </w:t>
      </w:r>
      <w:r w:rsidRPr="00B4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код </w:t>
      </w:r>
      <w:r w:rsidRPr="00B44918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 </w:t>
      </w:r>
      <w:r w:rsidRPr="00B449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ДК 021:2015:34740000-6:Обладнання для повітряних і космічних літальних апаратів, тренажери, симулятори та супутні деталі</w:t>
      </w:r>
      <w:bookmarkEnd w:id="1"/>
    </w:p>
    <w:p w14:paraId="6C38DF20" w14:textId="77777777" w:rsidR="00A24DA1" w:rsidRPr="00A24DA1" w:rsidRDefault="00A24DA1" w:rsidP="00A2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3592260" w14:textId="77777777" w:rsidR="00AB6016" w:rsidRPr="00310955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393A2F12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</w:t>
      </w:r>
      <w:r w:rsidR="00066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9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5F2A7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2929E3A2" w14:textId="470E7F6A" w:rsidR="008817B7" w:rsidRPr="008817B7" w:rsidRDefault="0003417C" w:rsidP="00CD1B48">
      <w:pPr>
        <w:shd w:val="clear" w:color="auto" w:fill="FFFFFF"/>
        <w:spacing w:after="0" w:line="240" w:lineRule="auto"/>
        <w:jc w:val="both"/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310955" w:rsidRPr="00310955">
        <w:t xml:space="preserve"> </w:t>
      </w:r>
      <w:r w:rsidR="000662AB" w:rsidRPr="000662AB">
        <w:t>UA-2025-05-30-008157-a</w:t>
      </w:r>
    </w:p>
    <w:p w14:paraId="44AC3D3C" w14:textId="4C90276A" w:rsidR="006D1283" w:rsidRPr="006D1283" w:rsidRDefault="002C40EF" w:rsidP="006D1283">
      <w:pPr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1D783A">
        <w:rPr>
          <w:b/>
          <w:sz w:val="24"/>
          <w:szCs w:val="24"/>
        </w:rPr>
        <w:t>Мета проведення закупівлі</w:t>
      </w:r>
      <w:r w:rsidRPr="001D783A">
        <w:rPr>
          <w:sz w:val="24"/>
          <w:szCs w:val="24"/>
        </w:rPr>
        <w:t xml:space="preserve">: </w:t>
      </w:r>
      <w:r w:rsidR="00062B3D" w:rsidRPr="006D1283">
        <w:rPr>
          <w:sz w:val="24"/>
          <w:szCs w:val="24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6D1283">
        <w:rPr>
          <w:color w:val="454545"/>
          <w:sz w:val="24"/>
          <w:szCs w:val="24"/>
        </w:rPr>
        <w:t xml:space="preserve"> </w:t>
      </w:r>
      <w:r w:rsidR="006D1283" w:rsidRPr="006D1283">
        <w:rPr>
          <w:rFonts w:ascii="Times New Roman" w:hAnsi="Times New Roman"/>
          <w:sz w:val="24"/>
          <w:szCs w:val="24"/>
        </w:rPr>
        <w:t>Закупівля здійснюється в межах Програми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 на 2025 рік (рішення сесії міської ради від 27.03.2025р.№11141) відповідно до листа-звернення від військової частини А****ЗСУ, у зв’язку з необхідністю закупівлі товару для забезпечення потреб на їх запит з подальшою передачею товару на облік запитувача. Товар, що поставляється за цим Договором класифікується у товарній позиції 8</w:t>
      </w:r>
      <w:r w:rsidR="0014252B">
        <w:rPr>
          <w:rFonts w:ascii="Times New Roman" w:hAnsi="Times New Roman"/>
          <w:sz w:val="24"/>
          <w:szCs w:val="24"/>
        </w:rPr>
        <w:t>525600000</w:t>
      </w:r>
      <w:r w:rsidR="006D1283" w:rsidRPr="006D1283">
        <w:rPr>
          <w:rFonts w:ascii="Times New Roman" w:hAnsi="Times New Roman"/>
          <w:sz w:val="24"/>
          <w:szCs w:val="24"/>
        </w:rPr>
        <w:t xml:space="preserve"> згідно з УКТ ЗЕД. </w:t>
      </w:r>
    </w:p>
    <w:p w14:paraId="7E227739" w14:textId="1EB5F6BF" w:rsidR="001E7CEA" w:rsidRPr="005C03A0" w:rsidRDefault="001E7CEA" w:rsidP="001E7CEA">
      <w:pPr>
        <w:pStyle w:val="a6"/>
        <w:ind w:firstLine="709"/>
        <w:jc w:val="both"/>
        <w:rPr>
          <w:i/>
          <w:sz w:val="24"/>
          <w:szCs w:val="24"/>
          <w:lang w:val="uk-UA"/>
        </w:rPr>
      </w:pP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</w:t>
      </w:r>
      <w:r w:rsidR="00367338" w:rsidRPr="001D783A">
        <w:rPr>
          <w:rFonts w:ascii="Times New Roman" w:hAnsi="Times New Roman" w:cs="Times New Roman"/>
          <w:sz w:val="24"/>
          <w:szCs w:val="24"/>
        </w:rPr>
        <w:lastRenderedPageBreak/>
        <w:t xml:space="preserve">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46DBC" w14:textId="7A99DF2F" w:rsidR="008529E0" w:rsidRPr="003622DC" w:rsidRDefault="00831C33" w:rsidP="003622DC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</w:p>
    <w:p w14:paraId="02FE11A3" w14:textId="609B62D7" w:rsidR="008529E0" w:rsidRDefault="008817B7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штука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9"/>
        <w:gridCol w:w="4810"/>
      </w:tblGrid>
      <w:tr w:rsidR="008529E0" w:rsidRPr="008529E0" w14:paraId="63AC0349" w14:textId="77777777" w:rsidTr="0073094A">
        <w:tc>
          <w:tcPr>
            <w:tcW w:w="4819" w:type="dxa"/>
          </w:tcPr>
          <w:p w14:paraId="74C6F9FC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Назва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параметра</w:t>
            </w:r>
          </w:p>
        </w:tc>
        <w:tc>
          <w:tcPr>
            <w:tcW w:w="4810" w:type="dxa"/>
          </w:tcPr>
          <w:p w14:paraId="10713FDF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 xml:space="preserve">Характеристика,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одиниці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вимірювань</w:t>
            </w:r>
            <w:proofErr w:type="spellEnd"/>
          </w:p>
        </w:tc>
      </w:tr>
      <w:tr w:rsidR="008529E0" w:rsidRPr="008529E0" w14:paraId="3F8ECFBC" w14:textId="77777777" w:rsidTr="0073094A">
        <w:tc>
          <w:tcPr>
            <w:tcW w:w="4819" w:type="dxa"/>
          </w:tcPr>
          <w:p w14:paraId="5906E6FA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Кількість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комплектність</w:t>
            </w:r>
            <w:proofErr w:type="spellEnd"/>
          </w:p>
        </w:tc>
        <w:tc>
          <w:tcPr>
            <w:tcW w:w="4810" w:type="dxa"/>
          </w:tcPr>
          <w:p w14:paraId="78D7EE64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>1 комплект</w:t>
            </w:r>
          </w:p>
          <w:p w14:paraId="0EE16FE9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 xml:space="preserve"> </w:t>
            </w:r>
          </w:p>
          <w:p w14:paraId="798F019A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 xml:space="preserve">Комплект поставки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наземної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станції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керування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дронами «</w:t>
            </w:r>
            <w:proofErr w:type="spellStart"/>
            <w:r w:rsidRPr="008529E0">
              <w:rPr>
                <w:bCs/>
                <w:u w:val="single"/>
                <w:lang w:val="ru-RU"/>
              </w:rPr>
              <w:t>Partyphone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by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TORO» V1.5 (з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поворотним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механізмом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)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або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еквіваленту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повинен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включати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: </w:t>
            </w:r>
          </w:p>
          <w:p w14:paraId="7E3D677A" w14:textId="77777777" w:rsidR="008529E0" w:rsidRPr="008529E0" w:rsidRDefault="008529E0" w:rsidP="008529E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станція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керування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в антивандальному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боксі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-1 шт.</w:t>
            </w:r>
          </w:p>
          <w:p w14:paraId="14B7C150" w14:textId="77777777" w:rsidR="008529E0" w:rsidRPr="008529E0" w:rsidRDefault="008529E0" w:rsidP="008529E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виносна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система (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антенний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блок+блок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модулів</w:t>
            </w:r>
            <w:proofErr w:type="spellEnd"/>
            <w:r w:rsidRPr="008529E0">
              <w:rPr>
                <w:bCs/>
                <w:u w:val="single"/>
                <w:lang w:val="ru-RU"/>
              </w:rPr>
              <w:t>) – 1 шт.;</w:t>
            </w:r>
          </w:p>
          <w:p w14:paraId="687FD5A1" w14:textId="77777777" w:rsidR="008529E0" w:rsidRPr="008529E0" w:rsidRDefault="008529E0" w:rsidP="008529E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транспортувальний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кейс для антенного блоку (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вологостійка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фанера, покраска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захисного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кольору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) -1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шт</w:t>
            </w:r>
            <w:proofErr w:type="spellEnd"/>
            <w:r w:rsidRPr="008529E0">
              <w:rPr>
                <w:bCs/>
                <w:u w:val="single"/>
                <w:lang w:val="ru-RU"/>
              </w:rPr>
              <w:t>;</w:t>
            </w:r>
          </w:p>
          <w:p w14:paraId="0B336AD7" w14:textId="77777777" w:rsidR="008529E0" w:rsidRPr="008529E0" w:rsidRDefault="008529E0" w:rsidP="008529E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зарядна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станція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– 1 шт.;</w:t>
            </w:r>
          </w:p>
          <w:p w14:paraId="4E967C6B" w14:textId="77777777" w:rsidR="008529E0" w:rsidRPr="008529E0" w:rsidRDefault="008529E0" w:rsidP="008529E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 xml:space="preserve">пульт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керування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– 1 шт.;</w:t>
            </w:r>
          </w:p>
          <w:p w14:paraId="7E2FE531" w14:textId="77777777" w:rsidR="008529E0" w:rsidRPr="008529E0" w:rsidRDefault="008529E0" w:rsidP="008529E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механізм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поворотний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– 1 шт.;</w:t>
            </w:r>
          </w:p>
          <w:p w14:paraId="0E787E37" w14:textId="77777777" w:rsidR="008529E0" w:rsidRPr="008529E0" w:rsidRDefault="008529E0" w:rsidP="008529E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додатковий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кабель 50м. – 1 шт.</w:t>
            </w:r>
          </w:p>
        </w:tc>
      </w:tr>
      <w:tr w:rsidR="008529E0" w:rsidRPr="008529E0" w14:paraId="714EBA94" w14:textId="77777777" w:rsidTr="0073094A">
        <w:tc>
          <w:tcPr>
            <w:tcW w:w="4819" w:type="dxa"/>
          </w:tcPr>
          <w:p w14:paraId="64C42B46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>Дисплей</w:t>
            </w:r>
          </w:p>
        </w:tc>
        <w:tc>
          <w:tcPr>
            <w:tcW w:w="4810" w:type="dxa"/>
          </w:tcPr>
          <w:p w14:paraId="54BCFD50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 xml:space="preserve">19” </w:t>
            </w:r>
            <w:proofErr w:type="spellStart"/>
            <w:r w:rsidRPr="008529E0">
              <w:rPr>
                <w:bCs/>
                <w:u w:val="single"/>
                <w:lang w:val="en-US"/>
              </w:rPr>
              <w:t>FullHD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без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функції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«</w:t>
            </w:r>
            <w:r w:rsidRPr="008529E0">
              <w:rPr>
                <w:bCs/>
                <w:u w:val="single"/>
                <w:lang w:val="en-US"/>
              </w:rPr>
              <w:t>no</w:t>
            </w:r>
            <w:r w:rsidRPr="008529E0">
              <w:rPr>
                <w:bCs/>
                <w:u w:val="single"/>
                <w:lang w:val="ru-RU"/>
              </w:rPr>
              <w:t xml:space="preserve"> </w:t>
            </w:r>
            <w:r w:rsidRPr="008529E0">
              <w:rPr>
                <w:bCs/>
                <w:u w:val="single"/>
                <w:lang w:val="en-US"/>
              </w:rPr>
              <w:t>blue</w:t>
            </w:r>
            <w:r w:rsidRPr="008529E0">
              <w:rPr>
                <w:bCs/>
                <w:u w:val="single"/>
                <w:lang w:val="ru-RU"/>
              </w:rPr>
              <w:t xml:space="preserve"> </w:t>
            </w:r>
            <w:r w:rsidRPr="008529E0">
              <w:rPr>
                <w:bCs/>
                <w:u w:val="single"/>
                <w:lang w:val="en-US"/>
              </w:rPr>
              <w:t>no</w:t>
            </w:r>
            <w:r w:rsidRPr="008529E0">
              <w:rPr>
                <w:bCs/>
                <w:u w:val="single"/>
                <w:lang w:val="ru-RU"/>
              </w:rPr>
              <w:t xml:space="preserve"> </w:t>
            </w:r>
            <w:r w:rsidRPr="008529E0">
              <w:rPr>
                <w:bCs/>
                <w:u w:val="single"/>
                <w:lang w:val="en-US"/>
              </w:rPr>
              <w:t>black</w:t>
            </w:r>
            <w:proofErr w:type="gramStart"/>
            <w:r w:rsidRPr="008529E0">
              <w:rPr>
                <w:bCs/>
                <w:u w:val="single"/>
                <w:lang w:val="ru-RU"/>
              </w:rPr>
              <w:t>»: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зображення</w:t>
            </w:r>
            <w:proofErr w:type="spellEnd"/>
            <w:proofErr w:type="gram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зникає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після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2-ї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секунди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без сигналу.</w:t>
            </w:r>
          </w:p>
        </w:tc>
      </w:tr>
      <w:tr w:rsidR="008529E0" w:rsidRPr="008529E0" w14:paraId="0B696D9A" w14:textId="77777777" w:rsidTr="0073094A">
        <w:trPr>
          <w:trHeight w:val="1363"/>
        </w:trPr>
        <w:tc>
          <w:tcPr>
            <w:tcW w:w="4819" w:type="dxa"/>
          </w:tcPr>
          <w:p w14:paraId="7458BBC5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Вхід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аналоговий</w:t>
            </w:r>
            <w:proofErr w:type="spellEnd"/>
            <w:r w:rsidRPr="008529E0">
              <w:rPr>
                <w:bCs/>
                <w:u w:val="single"/>
                <w:lang w:val="ru-RU"/>
              </w:rPr>
              <w:t>:</w:t>
            </w:r>
          </w:p>
        </w:tc>
        <w:tc>
          <w:tcPr>
            <w:tcW w:w="4810" w:type="dxa"/>
            <w:shd w:val="clear" w:color="auto" w:fill="auto"/>
          </w:tcPr>
          <w:p w14:paraId="0B286616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Виносна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система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підключена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дротом</w:t>
            </w:r>
          </w:p>
          <w:p w14:paraId="27E114AA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Вбудований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приймач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r w:rsidRPr="008529E0">
              <w:rPr>
                <w:bCs/>
                <w:u w:val="single"/>
                <w:lang w:val="en-US"/>
              </w:rPr>
              <w:t>1080</w:t>
            </w:r>
            <w:r w:rsidRPr="008529E0">
              <w:rPr>
                <w:bCs/>
                <w:u w:val="single"/>
                <w:lang w:val="ru-RU"/>
              </w:rPr>
              <w:t>-</w:t>
            </w:r>
            <w:r w:rsidRPr="008529E0">
              <w:rPr>
                <w:bCs/>
                <w:u w:val="single"/>
                <w:lang w:val="en-US"/>
              </w:rPr>
              <w:t>1360</w:t>
            </w:r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MHz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(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версія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до 1.5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включно</w:t>
            </w:r>
            <w:proofErr w:type="spellEnd"/>
            <w:r w:rsidRPr="008529E0">
              <w:rPr>
                <w:bCs/>
                <w:u w:val="single"/>
                <w:lang w:val="ru-RU"/>
              </w:rPr>
              <w:t>)</w:t>
            </w:r>
          </w:p>
          <w:p w14:paraId="00E279DB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Вбудований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приймач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4990-6100 </w:t>
            </w:r>
            <w:proofErr w:type="spellStart"/>
            <w:r w:rsidRPr="008529E0">
              <w:rPr>
                <w:bCs/>
                <w:u w:val="single"/>
                <w:lang w:val="ru-RU"/>
              </w:rPr>
              <w:t>MHz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(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версія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до 1.5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включно</w:t>
            </w:r>
            <w:proofErr w:type="spellEnd"/>
            <w:r w:rsidRPr="008529E0">
              <w:rPr>
                <w:bCs/>
                <w:u w:val="single"/>
                <w:lang w:val="ru-RU"/>
              </w:rPr>
              <w:t>)</w:t>
            </w:r>
          </w:p>
        </w:tc>
      </w:tr>
      <w:tr w:rsidR="008529E0" w:rsidRPr="008529E0" w14:paraId="563BE04D" w14:textId="77777777" w:rsidTr="0073094A">
        <w:tc>
          <w:tcPr>
            <w:tcW w:w="4819" w:type="dxa"/>
          </w:tcPr>
          <w:p w14:paraId="669E5269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Тривалість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безперервної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роботи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штатною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від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АКБ кейсу, годин:</w:t>
            </w:r>
          </w:p>
        </w:tc>
        <w:tc>
          <w:tcPr>
            <w:tcW w:w="4810" w:type="dxa"/>
          </w:tcPr>
          <w:p w14:paraId="62CC6497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 xml:space="preserve">не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менше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5</w:t>
            </w:r>
          </w:p>
        </w:tc>
      </w:tr>
      <w:tr w:rsidR="008529E0" w:rsidRPr="008529E0" w14:paraId="7A96F4B9" w14:textId="77777777" w:rsidTr="0073094A">
        <w:tc>
          <w:tcPr>
            <w:tcW w:w="4819" w:type="dxa"/>
          </w:tcPr>
          <w:p w14:paraId="5218D5F2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Матеріал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корпусу кейсу:</w:t>
            </w:r>
          </w:p>
        </w:tc>
        <w:tc>
          <w:tcPr>
            <w:tcW w:w="4810" w:type="dxa"/>
          </w:tcPr>
          <w:p w14:paraId="1DD474F1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Ударостійкий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пластик,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герметезовані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конектори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алюміній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акрилове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захисне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скло</w:t>
            </w:r>
            <w:proofErr w:type="spellEnd"/>
          </w:p>
        </w:tc>
      </w:tr>
      <w:tr w:rsidR="008529E0" w:rsidRPr="008529E0" w14:paraId="6626FBAA" w14:textId="77777777" w:rsidTr="0073094A">
        <w:tc>
          <w:tcPr>
            <w:tcW w:w="4819" w:type="dxa"/>
          </w:tcPr>
          <w:p w14:paraId="0C375FBC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Матеріал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корпусу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виносної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системи</w:t>
            </w:r>
            <w:proofErr w:type="spellEnd"/>
            <w:r w:rsidRPr="008529E0">
              <w:rPr>
                <w:bCs/>
                <w:u w:val="single"/>
                <w:lang w:val="ru-RU"/>
              </w:rPr>
              <w:t>:</w:t>
            </w:r>
          </w:p>
        </w:tc>
        <w:tc>
          <w:tcPr>
            <w:tcW w:w="4810" w:type="dxa"/>
          </w:tcPr>
          <w:p w14:paraId="436072F5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Алюміній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пофарбований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в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чорний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колір</w:t>
            </w:r>
            <w:proofErr w:type="spellEnd"/>
          </w:p>
        </w:tc>
      </w:tr>
      <w:tr w:rsidR="008529E0" w:rsidRPr="008529E0" w14:paraId="4D38540D" w14:textId="77777777" w:rsidTr="0073094A">
        <w:tc>
          <w:tcPr>
            <w:tcW w:w="4819" w:type="dxa"/>
          </w:tcPr>
          <w:p w14:paraId="0091A0B9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Вхід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цифровий</w:t>
            </w:r>
            <w:proofErr w:type="spellEnd"/>
            <w:r w:rsidRPr="008529E0">
              <w:rPr>
                <w:bCs/>
                <w:u w:val="single"/>
                <w:lang w:val="ru-RU"/>
              </w:rPr>
              <w:t>:</w:t>
            </w:r>
          </w:p>
        </w:tc>
        <w:tc>
          <w:tcPr>
            <w:tcW w:w="4810" w:type="dxa"/>
          </w:tcPr>
          <w:p w14:paraId="6DCF8543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 xml:space="preserve">Модуль DVR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або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модуль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відеозахоплення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(</w:t>
            </w:r>
            <w:proofErr w:type="spellStart"/>
            <w:r w:rsidRPr="008529E0">
              <w:rPr>
                <w:bCs/>
                <w:u w:val="single"/>
                <w:lang w:val="ru-RU"/>
              </w:rPr>
              <w:t>дає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можливість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робити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стрім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стороннього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пристрою та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запис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на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сторонній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пристрій</w:t>
            </w:r>
            <w:proofErr w:type="spellEnd"/>
            <w:r w:rsidRPr="008529E0">
              <w:rPr>
                <w:bCs/>
                <w:u w:val="single"/>
                <w:lang w:val="ru-RU"/>
              </w:rPr>
              <w:t>)</w:t>
            </w:r>
          </w:p>
        </w:tc>
      </w:tr>
      <w:tr w:rsidR="008529E0" w:rsidRPr="008529E0" w14:paraId="522F6617" w14:textId="77777777" w:rsidTr="0073094A">
        <w:tc>
          <w:tcPr>
            <w:tcW w:w="4819" w:type="dxa"/>
          </w:tcPr>
          <w:p w14:paraId="04FD4DB8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Антени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на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виносній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системі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на </w:t>
            </w:r>
            <w:r w:rsidRPr="008529E0">
              <w:rPr>
                <w:bCs/>
                <w:u w:val="single"/>
                <w:lang w:val="en-US"/>
              </w:rPr>
              <w:t xml:space="preserve">1.2 </w:t>
            </w:r>
            <w:proofErr w:type="spellStart"/>
            <w:r w:rsidRPr="008529E0">
              <w:rPr>
                <w:bCs/>
                <w:u w:val="single"/>
                <w:lang w:val="ru-RU"/>
              </w:rPr>
              <w:t>GHz</w:t>
            </w:r>
            <w:proofErr w:type="spellEnd"/>
            <w:r w:rsidRPr="008529E0">
              <w:rPr>
                <w:bCs/>
                <w:u w:val="single"/>
                <w:lang w:val="ru-RU"/>
              </w:rPr>
              <w:t>:</w:t>
            </w:r>
          </w:p>
        </w:tc>
        <w:tc>
          <w:tcPr>
            <w:tcW w:w="4810" w:type="dxa"/>
          </w:tcPr>
          <w:p w14:paraId="049B3AE7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en-US"/>
              </w:rPr>
              <w:t>TrueRC</w:t>
            </w:r>
            <w:proofErr w:type="spellEnd"/>
            <w:r w:rsidRPr="008529E0">
              <w:rPr>
                <w:bCs/>
                <w:u w:val="single"/>
                <w:lang w:val="en-US"/>
              </w:rPr>
              <w:t xml:space="preserve"> Gatling 1.3 (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або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r w:rsidRPr="008529E0">
              <w:rPr>
                <w:bCs/>
                <w:u w:val="single"/>
              </w:rPr>
              <w:t xml:space="preserve">інший </w:t>
            </w:r>
            <w:r w:rsidRPr="008529E0">
              <w:rPr>
                <w:bCs/>
                <w:u w:val="single"/>
                <w:lang w:val="ru-RU"/>
              </w:rPr>
              <w:t xml:space="preserve">аналог за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домовленностю</w:t>
            </w:r>
            <w:proofErr w:type="spellEnd"/>
            <w:r w:rsidRPr="008529E0">
              <w:rPr>
                <w:bCs/>
                <w:u w:val="single"/>
                <w:lang w:val="ru-RU"/>
              </w:rPr>
              <w:t>)</w:t>
            </w:r>
          </w:p>
        </w:tc>
      </w:tr>
      <w:tr w:rsidR="008529E0" w:rsidRPr="008529E0" w14:paraId="15BB5BF3" w14:textId="77777777" w:rsidTr="0073094A">
        <w:tc>
          <w:tcPr>
            <w:tcW w:w="4819" w:type="dxa"/>
          </w:tcPr>
          <w:p w14:paraId="7F6C66B4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Антени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на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виносній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системі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на 5.8 </w:t>
            </w:r>
            <w:proofErr w:type="spellStart"/>
            <w:r w:rsidRPr="008529E0">
              <w:rPr>
                <w:bCs/>
                <w:u w:val="single"/>
                <w:lang w:val="ru-RU"/>
              </w:rPr>
              <w:t>GHz</w:t>
            </w:r>
            <w:proofErr w:type="spellEnd"/>
            <w:r w:rsidRPr="008529E0">
              <w:rPr>
                <w:bCs/>
                <w:u w:val="single"/>
                <w:lang w:val="ru-RU"/>
              </w:rPr>
              <w:t>:</w:t>
            </w:r>
          </w:p>
        </w:tc>
        <w:tc>
          <w:tcPr>
            <w:tcW w:w="4810" w:type="dxa"/>
          </w:tcPr>
          <w:p w14:paraId="7CAD0C3C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Кастомний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Helix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та патч-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антена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Maple </w:t>
            </w:r>
            <w:proofErr w:type="spellStart"/>
            <w:r w:rsidRPr="008529E0">
              <w:rPr>
                <w:bCs/>
                <w:u w:val="single"/>
                <w:lang w:val="ru-RU"/>
              </w:rPr>
              <w:t>Wirless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21 </w:t>
            </w:r>
            <w:proofErr w:type="spellStart"/>
            <w:r w:rsidRPr="008529E0">
              <w:rPr>
                <w:bCs/>
                <w:u w:val="single"/>
                <w:lang w:val="ru-RU"/>
              </w:rPr>
              <w:t>dbi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(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або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аналог за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домовленностю</w:t>
            </w:r>
            <w:proofErr w:type="spellEnd"/>
            <w:r w:rsidRPr="008529E0">
              <w:rPr>
                <w:bCs/>
                <w:u w:val="single"/>
                <w:lang w:val="ru-RU"/>
              </w:rPr>
              <w:t>)</w:t>
            </w:r>
          </w:p>
        </w:tc>
      </w:tr>
      <w:tr w:rsidR="008529E0" w:rsidRPr="008529E0" w14:paraId="132C8CC4" w14:textId="77777777" w:rsidTr="0073094A">
        <w:trPr>
          <w:trHeight w:val="930"/>
        </w:trPr>
        <w:tc>
          <w:tcPr>
            <w:tcW w:w="4819" w:type="dxa"/>
          </w:tcPr>
          <w:p w14:paraId="4FC34062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lastRenderedPageBreak/>
              <w:t>Антени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керування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на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виносній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системі</w:t>
            </w:r>
            <w:proofErr w:type="spellEnd"/>
            <w:r w:rsidRPr="008529E0">
              <w:rPr>
                <w:bCs/>
                <w:u w:val="single"/>
                <w:lang w:val="ru-RU"/>
              </w:rPr>
              <w:t>:</w:t>
            </w:r>
          </w:p>
        </w:tc>
        <w:tc>
          <w:tcPr>
            <w:tcW w:w="4810" w:type="dxa"/>
          </w:tcPr>
          <w:p w14:paraId="1089D7E8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</w:rPr>
            </w:pPr>
            <w:r w:rsidRPr="008529E0">
              <w:rPr>
                <w:bCs/>
                <w:u w:val="single"/>
                <w:lang w:val="x-none"/>
              </w:rPr>
              <w:t xml:space="preserve">715-838 </w:t>
            </w:r>
            <w:proofErr w:type="spellStart"/>
            <w:r w:rsidRPr="008529E0">
              <w:rPr>
                <w:bCs/>
                <w:u w:val="single"/>
                <w:lang w:val="x-none"/>
              </w:rPr>
              <w:t>MHz</w:t>
            </w:r>
            <w:proofErr w:type="spellEnd"/>
            <w:r w:rsidRPr="008529E0">
              <w:rPr>
                <w:bCs/>
                <w:u w:val="single"/>
                <w:lang w:val="x-none"/>
              </w:rPr>
              <w:t xml:space="preserve"> антена «</w:t>
            </w:r>
            <w:proofErr w:type="spellStart"/>
            <w:r w:rsidRPr="008529E0">
              <w:rPr>
                <w:bCs/>
                <w:u w:val="single"/>
                <w:lang w:val="x-none"/>
              </w:rPr>
              <w:t>Yagi</w:t>
            </w:r>
            <w:proofErr w:type="spellEnd"/>
            <w:r w:rsidRPr="008529E0">
              <w:rPr>
                <w:bCs/>
                <w:u w:val="single"/>
                <w:lang w:val="x-none"/>
              </w:rPr>
              <w:t>» коротка або довга в залежності від наявності</w:t>
            </w:r>
            <w:r w:rsidRPr="008529E0">
              <w:rPr>
                <w:bCs/>
                <w:u w:val="single"/>
              </w:rPr>
              <w:t xml:space="preserve"> </w:t>
            </w:r>
          </w:p>
        </w:tc>
      </w:tr>
      <w:tr w:rsidR="008529E0" w:rsidRPr="008529E0" w14:paraId="0EC0992C" w14:textId="77777777" w:rsidTr="0073094A">
        <w:tc>
          <w:tcPr>
            <w:tcW w:w="4819" w:type="dxa"/>
          </w:tcPr>
          <w:p w14:paraId="2F20F87F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Сумісність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роботи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виносної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системи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з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передавачами</w:t>
            </w:r>
            <w:proofErr w:type="spellEnd"/>
            <w:r w:rsidRPr="008529E0">
              <w:rPr>
                <w:bCs/>
                <w:u w:val="single"/>
                <w:lang w:val="ru-RU"/>
              </w:rPr>
              <w:t>:</w:t>
            </w:r>
          </w:p>
        </w:tc>
        <w:tc>
          <w:tcPr>
            <w:tcW w:w="4810" w:type="dxa"/>
          </w:tcPr>
          <w:p w14:paraId="1EE9E9F2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</w:rPr>
            </w:pPr>
            <w:r w:rsidRPr="008529E0">
              <w:rPr>
                <w:bCs/>
                <w:u w:val="single"/>
                <w:lang w:val="x-none"/>
              </w:rPr>
              <w:t>Сумісна з усіма типами ТХ, є можливість дати додаткове живлення на модулі 2,0 Вт.</w:t>
            </w:r>
          </w:p>
        </w:tc>
      </w:tr>
      <w:tr w:rsidR="008529E0" w:rsidRPr="008529E0" w14:paraId="22B8F0D6" w14:textId="77777777" w:rsidTr="0073094A">
        <w:tc>
          <w:tcPr>
            <w:tcW w:w="4819" w:type="dxa"/>
          </w:tcPr>
          <w:p w14:paraId="0DC0DF90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Матеріал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корпусу з модулями:</w:t>
            </w:r>
          </w:p>
        </w:tc>
        <w:tc>
          <w:tcPr>
            <w:tcW w:w="4810" w:type="dxa"/>
          </w:tcPr>
          <w:p w14:paraId="3B4D6217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Алюміній</w:t>
            </w:r>
            <w:proofErr w:type="spellEnd"/>
          </w:p>
        </w:tc>
      </w:tr>
      <w:tr w:rsidR="008529E0" w:rsidRPr="008529E0" w14:paraId="5F2B475E" w14:textId="77777777" w:rsidTr="0073094A">
        <w:tc>
          <w:tcPr>
            <w:tcW w:w="4819" w:type="dxa"/>
          </w:tcPr>
          <w:p w14:paraId="2BFC0B79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 xml:space="preserve">Характеристика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системи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керування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модулями:</w:t>
            </w:r>
          </w:p>
        </w:tc>
        <w:tc>
          <w:tcPr>
            <w:tcW w:w="4810" w:type="dxa"/>
          </w:tcPr>
          <w:p w14:paraId="7F50F09A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Бездротове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керування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(WiFi) за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допомогою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аплікації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в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телефоні</w:t>
            </w:r>
            <w:proofErr w:type="spellEnd"/>
            <w:r w:rsidRPr="008529E0">
              <w:rPr>
                <w:bCs/>
                <w:u w:val="single"/>
                <w:lang w:val="ru-RU"/>
              </w:rPr>
              <w:t>/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планшеті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з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можливістю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перемикати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активний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приймач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частоти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активний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передавач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або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задіяти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інший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додатковий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функціонал</w:t>
            </w:r>
            <w:proofErr w:type="spellEnd"/>
          </w:p>
        </w:tc>
      </w:tr>
      <w:tr w:rsidR="008529E0" w:rsidRPr="008529E0" w14:paraId="5CF38CD7" w14:textId="77777777" w:rsidTr="0073094A">
        <w:tc>
          <w:tcPr>
            <w:tcW w:w="4819" w:type="dxa"/>
          </w:tcPr>
          <w:p w14:paraId="1A5DD211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>Кабель:</w:t>
            </w:r>
          </w:p>
        </w:tc>
        <w:tc>
          <w:tcPr>
            <w:tcW w:w="4810" w:type="dxa"/>
          </w:tcPr>
          <w:p w14:paraId="1C50A5C1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Комбінований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мідний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коаксіальний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+ 2-х-жильний,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довжиною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30 м</w:t>
            </w:r>
          </w:p>
        </w:tc>
      </w:tr>
      <w:tr w:rsidR="008529E0" w:rsidRPr="008529E0" w14:paraId="0B725C6A" w14:textId="77777777" w:rsidTr="0073094A">
        <w:tc>
          <w:tcPr>
            <w:tcW w:w="4819" w:type="dxa"/>
          </w:tcPr>
          <w:p w14:paraId="066F08FF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Розрахункові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ТТХ:</w:t>
            </w:r>
          </w:p>
        </w:tc>
        <w:tc>
          <w:tcPr>
            <w:tcW w:w="4810" w:type="dxa"/>
          </w:tcPr>
          <w:p w14:paraId="6CB8DFE6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Дальність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можливого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стійкого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радіозв’язку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до 20 км.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Суттєво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залежить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від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наявного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радіогоризонту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умов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використання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рел'єфу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і ландшафту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місцевості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висоти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польоту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роботи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суміжників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та супротивника, а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також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роботи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РЕБ</w:t>
            </w:r>
          </w:p>
        </w:tc>
      </w:tr>
      <w:tr w:rsidR="008529E0" w:rsidRPr="008529E0" w14:paraId="6A09230C" w14:textId="77777777" w:rsidTr="0073094A">
        <w:tc>
          <w:tcPr>
            <w:tcW w:w="4819" w:type="dxa"/>
          </w:tcPr>
          <w:p w14:paraId="3D500AAD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Тривалість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роботи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виносноі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системи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штатною АКБ, годин:</w:t>
            </w:r>
          </w:p>
        </w:tc>
        <w:tc>
          <w:tcPr>
            <w:tcW w:w="4810" w:type="dxa"/>
          </w:tcPr>
          <w:p w14:paraId="42B66338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 xml:space="preserve">не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менше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5 годин в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залежності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від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навантаження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на систему</w:t>
            </w:r>
          </w:p>
        </w:tc>
      </w:tr>
      <w:tr w:rsidR="008529E0" w:rsidRPr="008529E0" w14:paraId="05812C87" w14:textId="77777777" w:rsidTr="0073094A">
        <w:tc>
          <w:tcPr>
            <w:tcW w:w="4819" w:type="dxa"/>
          </w:tcPr>
          <w:p w14:paraId="7B927D0A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Можливість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підключення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переферії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gramStart"/>
            <w:r w:rsidRPr="008529E0">
              <w:rPr>
                <w:bCs/>
                <w:u w:val="single"/>
                <w:lang w:val="ru-RU"/>
              </w:rPr>
              <w:t>до кейсу</w:t>
            </w:r>
            <w:proofErr w:type="gramEnd"/>
            <w:r w:rsidRPr="008529E0">
              <w:rPr>
                <w:bCs/>
                <w:u w:val="single"/>
                <w:lang w:val="ru-RU"/>
              </w:rPr>
              <w:t>:</w:t>
            </w:r>
          </w:p>
        </w:tc>
        <w:tc>
          <w:tcPr>
            <w:tcW w:w="4810" w:type="dxa"/>
          </w:tcPr>
          <w:p w14:paraId="3DD3E83C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Можливо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приєднати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і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заживити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FPV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окуляри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підключити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пульт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керування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зарядити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сторонні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гаджети</w:t>
            </w:r>
            <w:proofErr w:type="spellEnd"/>
          </w:p>
        </w:tc>
      </w:tr>
      <w:tr w:rsidR="008529E0" w:rsidRPr="008529E0" w14:paraId="410914A9" w14:textId="77777777" w:rsidTr="0073094A">
        <w:tc>
          <w:tcPr>
            <w:tcW w:w="4819" w:type="dxa"/>
          </w:tcPr>
          <w:p w14:paraId="4795EBA4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proofErr w:type="spellStart"/>
            <w:r w:rsidRPr="008529E0">
              <w:rPr>
                <w:bCs/>
                <w:u w:val="single"/>
                <w:lang w:val="ru-RU"/>
              </w:rPr>
              <w:t>Гарантійний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 строк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експлуатації</w:t>
            </w:r>
            <w:proofErr w:type="spellEnd"/>
            <w:r w:rsidRPr="008529E0">
              <w:rPr>
                <w:bCs/>
                <w:u w:val="single"/>
                <w:lang w:val="ru-RU"/>
              </w:rPr>
              <w:t xml:space="preserve">, </w:t>
            </w:r>
            <w:proofErr w:type="spellStart"/>
            <w:r w:rsidRPr="008529E0">
              <w:rPr>
                <w:bCs/>
                <w:u w:val="single"/>
                <w:lang w:val="ru-RU"/>
              </w:rPr>
              <w:t>місяців</w:t>
            </w:r>
            <w:proofErr w:type="spellEnd"/>
            <w:r w:rsidRPr="008529E0">
              <w:rPr>
                <w:bCs/>
                <w:u w:val="single"/>
                <w:lang w:val="ru-RU"/>
              </w:rPr>
              <w:t>:</w:t>
            </w:r>
          </w:p>
        </w:tc>
        <w:tc>
          <w:tcPr>
            <w:tcW w:w="4810" w:type="dxa"/>
          </w:tcPr>
          <w:p w14:paraId="5D7DE00C" w14:textId="77777777" w:rsidR="008529E0" w:rsidRPr="008529E0" w:rsidRDefault="008529E0" w:rsidP="008529E0">
            <w:pPr>
              <w:spacing w:line="276" w:lineRule="auto"/>
              <w:jc w:val="both"/>
              <w:rPr>
                <w:bCs/>
                <w:u w:val="single"/>
                <w:lang w:val="ru-RU"/>
              </w:rPr>
            </w:pPr>
            <w:r w:rsidRPr="008529E0">
              <w:rPr>
                <w:bCs/>
                <w:u w:val="single"/>
                <w:lang w:val="ru-RU"/>
              </w:rPr>
              <w:t>12</w:t>
            </w:r>
          </w:p>
        </w:tc>
      </w:tr>
    </w:tbl>
    <w:p w14:paraId="15247436" w14:textId="328AF996" w:rsidR="008529E0" w:rsidRDefault="008529E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DB91CCE" w14:textId="77777777" w:rsidR="008529E0" w:rsidRPr="001D783A" w:rsidRDefault="008529E0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6F2F74DE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E91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180</w:t>
      </w:r>
      <w:r w:rsidR="00D17A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E91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100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E917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 вісімдесят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</w:t>
      </w:r>
      <w:r w:rsidR="00E917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</w:t>
      </w:r>
      <w:r w:rsidR="00E917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ень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00 коп.) 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2F3E5A8E" w14:textId="3860BACF" w:rsidR="00CB5ABB" w:rsidRPr="00200617" w:rsidRDefault="007176FB" w:rsidP="0078254C">
      <w:pPr>
        <w:pStyle w:val="a6"/>
        <w:jc w:val="both"/>
        <w:rPr>
          <w:iCs/>
          <w:sz w:val="24"/>
          <w:szCs w:val="24"/>
          <w:lang w:val="uk-UA"/>
        </w:rPr>
      </w:pP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розміру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бюджетного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r w:rsidR="00CB5ABB"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розмір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 бюджетного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призначення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кошторису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на 2025рік та</w:t>
      </w:r>
      <w:r w:rsidR="00CB5ABB" w:rsidRPr="00200617">
        <w:rPr>
          <w:i/>
          <w:sz w:val="24"/>
          <w:szCs w:val="24"/>
        </w:rPr>
        <w:t xml:space="preserve"> </w:t>
      </w:r>
      <w:r w:rsidR="007E0915">
        <w:rPr>
          <w:i/>
          <w:sz w:val="24"/>
          <w:szCs w:val="24"/>
          <w:lang w:val="uk-UA"/>
        </w:rPr>
        <w:t xml:space="preserve"> </w:t>
      </w:r>
      <w:proofErr w:type="spellStart"/>
      <w:r w:rsidR="007E0915" w:rsidRPr="006D1283">
        <w:rPr>
          <w:sz w:val="24"/>
          <w:szCs w:val="24"/>
        </w:rPr>
        <w:t>Програми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підтримки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підрозділів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Міністерства</w:t>
      </w:r>
      <w:proofErr w:type="spellEnd"/>
      <w:r w:rsidR="007E0915" w:rsidRPr="006D1283">
        <w:rPr>
          <w:sz w:val="24"/>
          <w:szCs w:val="24"/>
        </w:rPr>
        <w:t xml:space="preserve"> оборони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Збройних</w:t>
      </w:r>
      <w:proofErr w:type="spellEnd"/>
      <w:r w:rsidR="007E0915" w:rsidRPr="006D1283">
        <w:rPr>
          <w:sz w:val="24"/>
          <w:szCs w:val="24"/>
        </w:rPr>
        <w:t xml:space="preserve"> Сил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територіальної</w:t>
      </w:r>
      <w:proofErr w:type="spellEnd"/>
      <w:r w:rsidR="007E0915" w:rsidRPr="006D1283">
        <w:rPr>
          <w:sz w:val="24"/>
          <w:szCs w:val="24"/>
        </w:rPr>
        <w:t xml:space="preserve"> оборони, </w:t>
      </w:r>
      <w:proofErr w:type="spellStart"/>
      <w:r w:rsidR="007E0915" w:rsidRPr="006D1283">
        <w:rPr>
          <w:sz w:val="24"/>
          <w:szCs w:val="24"/>
        </w:rPr>
        <w:t>Міністерства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внутрішніх</w:t>
      </w:r>
      <w:proofErr w:type="spellEnd"/>
      <w:r w:rsidR="007E0915" w:rsidRPr="006D1283">
        <w:rPr>
          <w:sz w:val="24"/>
          <w:szCs w:val="24"/>
        </w:rPr>
        <w:t xml:space="preserve"> справ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правоохоронних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органів</w:t>
      </w:r>
      <w:proofErr w:type="spellEnd"/>
      <w:r w:rsidR="007E0915" w:rsidRPr="006D1283">
        <w:rPr>
          <w:sz w:val="24"/>
          <w:szCs w:val="24"/>
        </w:rPr>
        <w:t xml:space="preserve"> та </w:t>
      </w:r>
      <w:proofErr w:type="spellStart"/>
      <w:r w:rsidR="007E0915" w:rsidRPr="006D1283">
        <w:rPr>
          <w:sz w:val="24"/>
          <w:szCs w:val="24"/>
        </w:rPr>
        <w:t>інших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військових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формувань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утворених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відповідно</w:t>
      </w:r>
      <w:proofErr w:type="spellEnd"/>
      <w:r w:rsidR="007E0915" w:rsidRPr="006D1283">
        <w:rPr>
          <w:sz w:val="24"/>
          <w:szCs w:val="24"/>
        </w:rPr>
        <w:t xml:space="preserve"> до </w:t>
      </w:r>
      <w:proofErr w:type="spellStart"/>
      <w:r w:rsidR="007E0915" w:rsidRPr="006D1283">
        <w:rPr>
          <w:sz w:val="24"/>
          <w:szCs w:val="24"/>
        </w:rPr>
        <w:t>законів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що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беруть</w:t>
      </w:r>
      <w:proofErr w:type="spellEnd"/>
      <w:r w:rsidR="007E0915" w:rsidRPr="006D1283">
        <w:rPr>
          <w:sz w:val="24"/>
          <w:szCs w:val="24"/>
        </w:rPr>
        <w:t xml:space="preserve"> участь у </w:t>
      </w:r>
      <w:proofErr w:type="spellStart"/>
      <w:r w:rsidR="007E0915" w:rsidRPr="006D1283">
        <w:rPr>
          <w:sz w:val="24"/>
          <w:szCs w:val="24"/>
        </w:rPr>
        <w:t>здійсненні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заходів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із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забезпечення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національної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безпеки</w:t>
      </w:r>
      <w:proofErr w:type="spellEnd"/>
      <w:r w:rsidR="007E0915" w:rsidRPr="006D1283">
        <w:rPr>
          <w:sz w:val="24"/>
          <w:szCs w:val="24"/>
        </w:rPr>
        <w:t xml:space="preserve"> і оборони, </w:t>
      </w:r>
      <w:proofErr w:type="spellStart"/>
      <w:r w:rsidR="007E0915" w:rsidRPr="006D1283">
        <w:rPr>
          <w:sz w:val="24"/>
          <w:szCs w:val="24"/>
        </w:rPr>
        <w:t>відсічі</w:t>
      </w:r>
      <w:proofErr w:type="spellEnd"/>
      <w:r w:rsidR="007E0915" w:rsidRPr="006D1283">
        <w:rPr>
          <w:sz w:val="24"/>
          <w:szCs w:val="24"/>
        </w:rPr>
        <w:t xml:space="preserve"> і </w:t>
      </w:r>
      <w:proofErr w:type="spellStart"/>
      <w:r w:rsidR="007E0915" w:rsidRPr="006D1283">
        <w:rPr>
          <w:sz w:val="24"/>
          <w:szCs w:val="24"/>
        </w:rPr>
        <w:t>стримування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збройної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агресії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російської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федерації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проти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 на 2025 </w:t>
      </w:r>
      <w:proofErr w:type="spellStart"/>
      <w:r w:rsidR="007E0915" w:rsidRPr="006D1283">
        <w:rPr>
          <w:sz w:val="24"/>
          <w:szCs w:val="24"/>
        </w:rPr>
        <w:t>рік</w:t>
      </w:r>
      <w:proofErr w:type="spellEnd"/>
      <w:r w:rsidR="007E0915" w:rsidRPr="006D1283">
        <w:rPr>
          <w:sz w:val="24"/>
          <w:szCs w:val="24"/>
        </w:rPr>
        <w:t xml:space="preserve"> (</w:t>
      </w:r>
      <w:proofErr w:type="spellStart"/>
      <w:r w:rsidR="007E0915" w:rsidRPr="006D1283">
        <w:rPr>
          <w:sz w:val="24"/>
          <w:szCs w:val="24"/>
        </w:rPr>
        <w:t>рішення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сесії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міської</w:t>
      </w:r>
      <w:proofErr w:type="spellEnd"/>
      <w:r w:rsidR="007E0915" w:rsidRPr="006D1283">
        <w:rPr>
          <w:sz w:val="24"/>
          <w:szCs w:val="24"/>
        </w:rPr>
        <w:t xml:space="preserve"> ради </w:t>
      </w:r>
      <w:proofErr w:type="spellStart"/>
      <w:r w:rsidR="007E0915" w:rsidRPr="006D1283">
        <w:rPr>
          <w:sz w:val="24"/>
          <w:szCs w:val="24"/>
        </w:rPr>
        <w:t>від</w:t>
      </w:r>
      <w:proofErr w:type="spellEnd"/>
      <w:r w:rsidR="007E0915" w:rsidRPr="006D1283">
        <w:rPr>
          <w:sz w:val="24"/>
          <w:szCs w:val="24"/>
        </w:rPr>
        <w:t xml:space="preserve"> 27.03.2025р.№11141) </w:t>
      </w:r>
    </w:p>
    <w:p w14:paraId="7E9934F3" w14:textId="4E737F94" w:rsidR="003622DC" w:rsidRPr="003622DC" w:rsidRDefault="003622DC" w:rsidP="003622DC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22DC">
        <w:rPr>
          <w:rFonts w:ascii="Times New Roman" w:hAnsi="Times New Roman" w:cs="Times New Roman"/>
          <w:sz w:val="24"/>
          <w:szCs w:val="24"/>
        </w:rPr>
        <w:t xml:space="preserve"> </w:t>
      </w:r>
      <w:r w:rsidRPr="003622DC">
        <w:rPr>
          <w:rFonts w:ascii="Times New Roman" w:eastAsia="Times New Roman" w:hAnsi="Times New Roman" w:cs="Times New Roman"/>
          <w:sz w:val="24"/>
          <w:szCs w:val="24"/>
          <w:lang w:eastAsia="uk-UA"/>
        </w:rPr>
        <w:t>КЕКВ: 3110 — Придбання обладнання і предметів довгострокового користування</w:t>
      </w:r>
    </w:p>
    <w:p w14:paraId="2AEC558A" w14:textId="56914E54" w:rsidR="003F49A5" w:rsidRPr="001D783A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3F49A5" w:rsidRPr="001D783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40AC1"/>
    <w:multiLevelType w:val="hybridMultilevel"/>
    <w:tmpl w:val="A16C2030"/>
    <w:lvl w:ilvl="0" w:tplc="127C9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662AB"/>
    <w:rsid w:val="0007095A"/>
    <w:rsid w:val="000778A4"/>
    <w:rsid w:val="00091DBE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52B"/>
    <w:rsid w:val="001428B0"/>
    <w:rsid w:val="00154C86"/>
    <w:rsid w:val="00175E6E"/>
    <w:rsid w:val="00186D2A"/>
    <w:rsid w:val="0019392B"/>
    <w:rsid w:val="001A0BF4"/>
    <w:rsid w:val="001B3EAB"/>
    <w:rsid w:val="001D36B6"/>
    <w:rsid w:val="001D5AF0"/>
    <w:rsid w:val="001D783A"/>
    <w:rsid w:val="001E0A84"/>
    <w:rsid w:val="001E7CEA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0955"/>
    <w:rsid w:val="00315095"/>
    <w:rsid w:val="00323736"/>
    <w:rsid w:val="0033446F"/>
    <w:rsid w:val="00356F5A"/>
    <w:rsid w:val="003622DC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D1E4D"/>
    <w:rsid w:val="004E246F"/>
    <w:rsid w:val="004F0303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2A79"/>
    <w:rsid w:val="005F6DBA"/>
    <w:rsid w:val="006142EA"/>
    <w:rsid w:val="00633050"/>
    <w:rsid w:val="00634E15"/>
    <w:rsid w:val="00640DFB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49D"/>
    <w:rsid w:val="006B55DE"/>
    <w:rsid w:val="006D04AC"/>
    <w:rsid w:val="006D1283"/>
    <w:rsid w:val="006E11D1"/>
    <w:rsid w:val="006E16D1"/>
    <w:rsid w:val="006F51FD"/>
    <w:rsid w:val="00705254"/>
    <w:rsid w:val="007176FB"/>
    <w:rsid w:val="00726DD6"/>
    <w:rsid w:val="00743F52"/>
    <w:rsid w:val="00750414"/>
    <w:rsid w:val="00761B33"/>
    <w:rsid w:val="00766F83"/>
    <w:rsid w:val="00771320"/>
    <w:rsid w:val="0078254C"/>
    <w:rsid w:val="00787596"/>
    <w:rsid w:val="007934D2"/>
    <w:rsid w:val="00797B47"/>
    <w:rsid w:val="007B569C"/>
    <w:rsid w:val="007C411F"/>
    <w:rsid w:val="007D491E"/>
    <w:rsid w:val="007E0915"/>
    <w:rsid w:val="007E5B29"/>
    <w:rsid w:val="007E7F7F"/>
    <w:rsid w:val="007F0D4B"/>
    <w:rsid w:val="008110EC"/>
    <w:rsid w:val="008208FE"/>
    <w:rsid w:val="00830B53"/>
    <w:rsid w:val="00831C33"/>
    <w:rsid w:val="00835B0E"/>
    <w:rsid w:val="008529E0"/>
    <w:rsid w:val="00873D84"/>
    <w:rsid w:val="00876BFF"/>
    <w:rsid w:val="008817B7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24802"/>
    <w:rsid w:val="00937063"/>
    <w:rsid w:val="009413C6"/>
    <w:rsid w:val="00944D00"/>
    <w:rsid w:val="009650BF"/>
    <w:rsid w:val="0097668A"/>
    <w:rsid w:val="00992A0A"/>
    <w:rsid w:val="009958B7"/>
    <w:rsid w:val="009B65BB"/>
    <w:rsid w:val="009C06FB"/>
    <w:rsid w:val="009C4AC5"/>
    <w:rsid w:val="009D3AEB"/>
    <w:rsid w:val="009E1EFB"/>
    <w:rsid w:val="009F3BD8"/>
    <w:rsid w:val="00A134C3"/>
    <w:rsid w:val="00A137EF"/>
    <w:rsid w:val="00A243FB"/>
    <w:rsid w:val="00A24DA1"/>
    <w:rsid w:val="00A4036C"/>
    <w:rsid w:val="00A52729"/>
    <w:rsid w:val="00A77DAF"/>
    <w:rsid w:val="00A85059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16220"/>
    <w:rsid w:val="00B23676"/>
    <w:rsid w:val="00B30A53"/>
    <w:rsid w:val="00B30E2B"/>
    <w:rsid w:val="00B42285"/>
    <w:rsid w:val="00B44918"/>
    <w:rsid w:val="00B56D3B"/>
    <w:rsid w:val="00B666AC"/>
    <w:rsid w:val="00B96ADA"/>
    <w:rsid w:val="00BB5221"/>
    <w:rsid w:val="00C00C11"/>
    <w:rsid w:val="00C026D6"/>
    <w:rsid w:val="00C06C4A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ABB"/>
    <w:rsid w:val="00CB5CA2"/>
    <w:rsid w:val="00CD1B48"/>
    <w:rsid w:val="00CD3388"/>
    <w:rsid w:val="00CE6A11"/>
    <w:rsid w:val="00CF0A0C"/>
    <w:rsid w:val="00CF6775"/>
    <w:rsid w:val="00D1601C"/>
    <w:rsid w:val="00D17A8E"/>
    <w:rsid w:val="00D373BE"/>
    <w:rsid w:val="00D6492D"/>
    <w:rsid w:val="00D94534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795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3C2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301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4908</Words>
  <Characters>2799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50</cp:revision>
  <cp:lastPrinted>2025-06-02T05:46:00Z</cp:lastPrinted>
  <dcterms:created xsi:type="dcterms:W3CDTF">2024-10-08T05:41:00Z</dcterms:created>
  <dcterms:modified xsi:type="dcterms:W3CDTF">2025-06-02T06:05:00Z</dcterms:modified>
</cp:coreProperties>
</file>